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6AB" w:rsidRDefault="007E56AB" w:rsidP="007E56AB">
      <w:pPr>
        <w:tabs>
          <w:tab w:val="left" w:pos="1875"/>
        </w:tabs>
        <w:rPr>
          <w:rFonts w:ascii="Book Antiqua" w:hAnsi="Book Antiqua"/>
          <w:b/>
          <w:noProof/>
          <w:sz w:val="24"/>
          <w:szCs w:val="24"/>
        </w:rPr>
      </w:pPr>
      <w:r w:rsidRPr="0065775E">
        <w:rPr>
          <w:rFonts w:ascii="Book Antiqua" w:hAnsi="Book Antiqua"/>
          <w:noProof/>
          <w:sz w:val="24"/>
          <w:szCs w:val="24"/>
        </w:rPr>
        <w:drawing>
          <wp:anchor distT="0" distB="0" distL="114300" distR="114300" simplePos="0" relativeHeight="251708416" behindDoc="1" locked="0" layoutInCell="1" allowOverlap="1">
            <wp:simplePos x="0" y="0"/>
            <wp:positionH relativeFrom="column">
              <wp:posOffset>2381250</wp:posOffset>
            </wp:positionH>
            <wp:positionV relativeFrom="paragraph">
              <wp:posOffset>295275</wp:posOffset>
            </wp:positionV>
            <wp:extent cx="1409700" cy="1323975"/>
            <wp:effectExtent l="19050" t="0" r="0" b="0"/>
            <wp:wrapNone/>
            <wp:docPr id="5" name="Picture 1" descr="C:\personal photo picturs of bros idowu\coat &amp; Logo\kwarap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ersonal photo picturs of bros idowu\coat &amp; Logo\kwarapoly.jpg"/>
                    <pic:cNvPicPr>
                      <a:picLocks noChangeAspect="1" noChangeArrowheads="1"/>
                    </pic:cNvPicPr>
                  </pic:nvPicPr>
                  <pic:blipFill>
                    <a:blip r:embed="rId7"/>
                    <a:srcRect/>
                    <a:stretch>
                      <a:fillRect/>
                    </a:stretch>
                  </pic:blipFill>
                  <pic:spPr bwMode="auto">
                    <a:xfrm>
                      <a:off x="0" y="0"/>
                      <a:ext cx="1409700" cy="1323975"/>
                    </a:xfrm>
                    <a:prstGeom prst="rect">
                      <a:avLst/>
                    </a:prstGeom>
                    <a:noFill/>
                    <a:ln w="9525">
                      <a:noFill/>
                      <a:miter lim="800000"/>
                      <a:headEnd/>
                      <a:tailEnd/>
                    </a:ln>
                  </pic:spPr>
                </pic:pic>
              </a:graphicData>
            </a:graphic>
          </wp:anchor>
        </w:drawing>
      </w:r>
    </w:p>
    <w:p w:rsidR="007E56AB" w:rsidRDefault="007E56AB" w:rsidP="007E56AB">
      <w:pPr>
        <w:rPr>
          <w:rFonts w:ascii="Book Antiqua" w:hAnsi="Book Antiqua"/>
          <w:b/>
          <w:noProof/>
          <w:sz w:val="24"/>
          <w:szCs w:val="24"/>
        </w:rPr>
      </w:pPr>
    </w:p>
    <w:p w:rsidR="007E56AB" w:rsidRDefault="007E56AB" w:rsidP="007E56AB">
      <w:pPr>
        <w:rPr>
          <w:rFonts w:ascii="Book Antiqua" w:hAnsi="Book Antiqua"/>
          <w:b/>
          <w:noProof/>
          <w:sz w:val="24"/>
          <w:szCs w:val="24"/>
        </w:rPr>
      </w:pPr>
    </w:p>
    <w:p w:rsidR="007E56AB" w:rsidRDefault="007E56AB" w:rsidP="007E56AB">
      <w:pPr>
        <w:rPr>
          <w:rFonts w:ascii="Book Antiqua" w:hAnsi="Book Antiqua"/>
          <w:b/>
          <w:noProof/>
          <w:sz w:val="24"/>
          <w:szCs w:val="24"/>
        </w:rPr>
      </w:pPr>
    </w:p>
    <w:p w:rsidR="007E56AB" w:rsidRPr="009E5926" w:rsidRDefault="007E56AB" w:rsidP="007E56AB">
      <w:pPr>
        <w:rPr>
          <w:rFonts w:ascii="Book Antiqua" w:hAnsi="Book Antiqua"/>
          <w:b/>
          <w:noProof/>
          <w:sz w:val="24"/>
          <w:szCs w:val="24"/>
        </w:rPr>
      </w:pPr>
    </w:p>
    <w:p w:rsidR="007E56AB" w:rsidRPr="000628EE" w:rsidRDefault="007E56AB" w:rsidP="007E56AB">
      <w:pPr>
        <w:pStyle w:val="NoSpacing"/>
        <w:jc w:val="center"/>
        <w:rPr>
          <w:rFonts w:ascii="Book Antiqua" w:hAnsi="Book Antiqua"/>
          <w:b/>
          <w:noProof/>
          <w:sz w:val="40"/>
        </w:rPr>
      </w:pPr>
      <w:r w:rsidRPr="000628EE">
        <w:rPr>
          <w:rFonts w:ascii="Book Antiqua" w:hAnsi="Book Antiqua"/>
          <w:b/>
          <w:noProof/>
          <w:sz w:val="40"/>
        </w:rPr>
        <w:t>TECHNICAL  REPORT  ON  STUDENT  INDUSTRIAL WORK EXPERIENCE  SCHEME</w:t>
      </w:r>
    </w:p>
    <w:p w:rsidR="007E56AB" w:rsidRDefault="007E56AB" w:rsidP="007E56AB">
      <w:pPr>
        <w:spacing w:line="240" w:lineRule="auto"/>
        <w:rPr>
          <w:rFonts w:ascii="Book Antiqua" w:hAnsi="Book Antiqua"/>
          <w:b/>
          <w:noProof/>
          <w:sz w:val="24"/>
          <w:szCs w:val="24"/>
        </w:rPr>
      </w:pPr>
    </w:p>
    <w:p w:rsidR="001F3E95" w:rsidRPr="001F3E95" w:rsidRDefault="001F3E95" w:rsidP="007E56AB">
      <w:pPr>
        <w:spacing w:line="240" w:lineRule="auto"/>
        <w:rPr>
          <w:rFonts w:ascii="Book Antiqua" w:hAnsi="Book Antiqua"/>
          <w:b/>
          <w:noProof/>
          <w:sz w:val="6"/>
          <w:szCs w:val="24"/>
        </w:rPr>
      </w:pPr>
    </w:p>
    <w:p w:rsidR="007E56AB" w:rsidRDefault="007E56AB" w:rsidP="007E56AB">
      <w:pPr>
        <w:spacing w:line="240" w:lineRule="auto"/>
        <w:jc w:val="center"/>
        <w:rPr>
          <w:rFonts w:ascii="Book Antiqua" w:hAnsi="Book Antiqua"/>
          <w:b/>
          <w:noProof/>
          <w:sz w:val="36"/>
          <w:szCs w:val="24"/>
        </w:rPr>
      </w:pPr>
      <w:r>
        <w:rPr>
          <w:rFonts w:ascii="Book Antiqua" w:hAnsi="Book Antiqua"/>
          <w:b/>
          <w:noProof/>
          <w:sz w:val="36"/>
          <w:szCs w:val="24"/>
        </w:rPr>
        <w:t>HELD AT:</w:t>
      </w:r>
    </w:p>
    <w:p w:rsidR="007E56AB" w:rsidRPr="000628EE" w:rsidRDefault="007E56AB" w:rsidP="007E56AB">
      <w:pPr>
        <w:spacing w:after="0" w:line="240" w:lineRule="auto"/>
        <w:contextualSpacing/>
        <w:jc w:val="center"/>
        <w:rPr>
          <w:rFonts w:ascii="Book Antiqua" w:hAnsi="Book Antiqua"/>
          <w:b/>
          <w:noProof/>
          <w:sz w:val="40"/>
          <w:szCs w:val="24"/>
        </w:rPr>
      </w:pPr>
      <w:r>
        <w:rPr>
          <w:rFonts w:ascii="Book Antiqua" w:hAnsi="Book Antiqua"/>
          <w:b/>
          <w:noProof/>
          <w:sz w:val="40"/>
          <w:szCs w:val="24"/>
        </w:rPr>
        <w:t xml:space="preserve">KWARA STATE MINISTRY OF ENERGY </w:t>
      </w:r>
    </w:p>
    <w:p w:rsidR="007E56AB" w:rsidRPr="00704198" w:rsidRDefault="007E56AB" w:rsidP="007E56AB">
      <w:pPr>
        <w:spacing w:after="0"/>
        <w:contextualSpacing/>
        <w:jc w:val="center"/>
        <w:rPr>
          <w:rFonts w:ascii="Book Antiqua" w:hAnsi="Book Antiqua"/>
          <w:b/>
          <w:noProof/>
          <w:sz w:val="28"/>
          <w:szCs w:val="24"/>
        </w:rPr>
      </w:pPr>
      <w:r w:rsidRPr="00704198">
        <w:rPr>
          <w:rFonts w:ascii="Book Antiqua" w:hAnsi="Book Antiqua"/>
          <w:b/>
          <w:noProof/>
          <w:sz w:val="28"/>
          <w:szCs w:val="24"/>
        </w:rPr>
        <w:t>PMB 1574, FATE ROAD, ILORIN KWARA STATE</w:t>
      </w:r>
    </w:p>
    <w:p w:rsidR="007E56AB" w:rsidRDefault="007E56AB" w:rsidP="007E56AB">
      <w:pPr>
        <w:jc w:val="center"/>
        <w:rPr>
          <w:rFonts w:ascii="Book Antiqua" w:hAnsi="Book Antiqua"/>
          <w:b/>
          <w:noProof/>
          <w:sz w:val="32"/>
          <w:szCs w:val="24"/>
        </w:rPr>
      </w:pPr>
    </w:p>
    <w:p w:rsidR="001F3E95" w:rsidRPr="001F3E95" w:rsidRDefault="001F3E95" w:rsidP="007E56AB">
      <w:pPr>
        <w:jc w:val="center"/>
        <w:rPr>
          <w:rFonts w:ascii="Monotype Corsiva" w:hAnsi="Monotype Corsiva"/>
          <w:b/>
          <w:i/>
          <w:noProof/>
          <w:szCs w:val="24"/>
        </w:rPr>
      </w:pPr>
    </w:p>
    <w:p w:rsidR="007E56AB" w:rsidRDefault="007E56AB" w:rsidP="007E56AB">
      <w:pPr>
        <w:jc w:val="center"/>
        <w:rPr>
          <w:rFonts w:ascii="Monotype Corsiva" w:hAnsi="Monotype Corsiva"/>
          <w:b/>
          <w:i/>
          <w:noProof/>
          <w:sz w:val="42"/>
          <w:szCs w:val="24"/>
        </w:rPr>
      </w:pPr>
      <w:r w:rsidRPr="00990991">
        <w:rPr>
          <w:rFonts w:ascii="Monotype Corsiva" w:hAnsi="Monotype Corsiva"/>
          <w:b/>
          <w:i/>
          <w:noProof/>
          <w:sz w:val="42"/>
          <w:szCs w:val="24"/>
        </w:rPr>
        <w:t>BY</w:t>
      </w:r>
    </w:p>
    <w:p w:rsidR="001F3E95" w:rsidRDefault="001F3E95" w:rsidP="007E56AB">
      <w:pPr>
        <w:jc w:val="center"/>
        <w:rPr>
          <w:rFonts w:ascii="Monotype Corsiva" w:hAnsi="Monotype Corsiva"/>
          <w:b/>
          <w:i/>
          <w:noProof/>
          <w:sz w:val="42"/>
          <w:szCs w:val="24"/>
        </w:rPr>
      </w:pPr>
    </w:p>
    <w:p w:rsidR="007E56AB" w:rsidRPr="00990991" w:rsidRDefault="002B6AC4" w:rsidP="00990991">
      <w:pPr>
        <w:spacing w:after="0"/>
        <w:jc w:val="center"/>
        <w:rPr>
          <w:rFonts w:ascii="Elephant" w:hAnsi="Elephant"/>
          <w:b/>
          <w:noProof/>
          <w:sz w:val="36"/>
          <w:szCs w:val="24"/>
        </w:rPr>
      </w:pPr>
      <w:r>
        <w:rPr>
          <w:rFonts w:ascii="Elephant" w:hAnsi="Elephant"/>
          <w:b/>
          <w:noProof/>
          <w:sz w:val="36"/>
          <w:szCs w:val="24"/>
        </w:rPr>
        <w:t>ADETOYESE SAMUEL ADEWUMI</w:t>
      </w:r>
    </w:p>
    <w:p w:rsidR="007E56AB" w:rsidRPr="009E5926" w:rsidRDefault="007E56AB" w:rsidP="007E56AB">
      <w:pPr>
        <w:spacing w:after="0"/>
        <w:jc w:val="center"/>
        <w:rPr>
          <w:rFonts w:ascii="Book Antiqua" w:hAnsi="Book Antiqua"/>
          <w:b/>
          <w:noProof/>
          <w:sz w:val="28"/>
          <w:szCs w:val="24"/>
        </w:rPr>
      </w:pPr>
      <w:r>
        <w:rPr>
          <w:rFonts w:ascii="Book Antiqua" w:hAnsi="Book Antiqua"/>
          <w:b/>
          <w:noProof/>
          <w:sz w:val="28"/>
          <w:szCs w:val="24"/>
        </w:rPr>
        <w:t>ND/</w:t>
      </w:r>
      <w:r w:rsidR="00990991">
        <w:rPr>
          <w:rFonts w:ascii="Book Antiqua" w:hAnsi="Book Antiqua"/>
          <w:b/>
          <w:noProof/>
          <w:sz w:val="28"/>
          <w:szCs w:val="24"/>
        </w:rPr>
        <w:t>23</w:t>
      </w:r>
      <w:r w:rsidRPr="009E5926">
        <w:rPr>
          <w:rFonts w:ascii="Book Antiqua" w:hAnsi="Book Antiqua"/>
          <w:b/>
          <w:noProof/>
          <w:sz w:val="28"/>
          <w:szCs w:val="24"/>
        </w:rPr>
        <w:t>/EEE/</w:t>
      </w:r>
      <w:r w:rsidR="00990991">
        <w:rPr>
          <w:rFonts w:ascii="Book Antiqua" w:hAnsi="Book Antiqua"/>
          <w:b/>
          <w:noProof/>
          <w:sz w:val="28"/>
          <w:szCs w:val="24"/>
        </w:rPr>
        <w:t>P</w:t>
      </w:r>
      <w:r w:rsidRPr="009E5926">
        <w:rPr>
          <w:rFonts w:ascii="Book Antiqua" w:hAnsi="Book Antiqua"/>
          <w:b/>
          <w:noProof/>
          <w:sz w:val="28"/>
          <w:szCs w:val="24"/>
        </w:rPr>
        <w:t>T/</w:t>
      </w:r>
      <w:r w:rsidR="00990991">
        <w:rPr>
          <w:rFonts w:ascii="Book Antiqua" w:hAnsi="Book Antiqua"/>
          <w:b/>
          <w:noProof/>
          <w:sz w:val="28"/>
          <w:szCs w:val="24"/>
        </w:rPr>
        <w:t>0</w:t>
      </w:r>
      <w:r w:rsidR="002B6AC4">
        <w:rPr>
          <w:rFonts w:ascii="Book Antiqua" w:hAnsi="Book Antiqua"/>
          <w:b/>
          <w:noProof/>
          <w:sz w:val="28"/>
          <w:szCs w:val="24"/>
        </w:rPr>
        <w:t>187</w:t>
      </w:r>
    </w:p>
    <w:p w:rsidR="007E56AB" w:rsidRPr="009E5926" w:rsidRDefault="007E56AB" w:rsidP="007E56AB">
      <w:pPr>
        <w:spacing w:after="0"/>
        <w:rPr>
          <w:rFonts w:ascii="Book Antiqua" w:hAnsi="Book Antiqua"/>
          <w:b/>
          <w:noProof/>
          <w:sz w:val="24"/>
          <w:szCs w:val="24"/>
        </w:rPr>
      </w:pPr>
    </w:p>
    <w:p w:rsidR="007E56AB" w:rsidRDefault="007E56AB" w:rsidP="007E56AB">
      <w:pPr>
        <w:jc w:val="center"/>
        <w:rPr>
          <w:rFonts w:ascii="Book Antiqua" w:hAnsi="Book Antiqua"/>
          <w:b/>
          <w:noProof/>
          <w:sz w:val="24"/>
          <w:szCs w:val="24"/>
        </w:rPr>
      </w:pPr>
      <w:r>
        <w:rPr>
          <w:rFonts w:ascii="Book Antiqua" w:hAnsi="Book Antiqua"/>
          <w:b/>
          <w:noProof/>
          <w:sz w:val="24"/>
          <w:szCs w:val="24"/>
        </w:rPr>
        <w:t>SUBMITTED TO:</w:t>
      </w:r>
    </w:p>
    <w:p w:rsidR="007E56AB" w:rsidRPr="009E5926" w:rsidRDefault="007E56AB" w:rsidP="007E56AB">
      <w:pPr>
        <w:jc w:val="center"/>
        <w:rPr>
          <w:rFonts w:ascii="Book Antiqua" w:hAnsi="Book Antiqua"/>
          <w:b/>
          <w:noProof/>
          <w:sz w:val="24"/>
          <w:szCs w:val="24"/>
        </w:rPr>
      </w:pPr>
      <w:r>
        <w:rPr>
          <w:rFonts w:ascii="Book Antiqua" w:hAnsi="Book Antiqua"/>
          <w:b/>
          <w:noProof/>
          <w:sz w:val="24"/>
          <w:szCs w:val="24"/>
        </w:rPr>
        <w:t>DEPARTMENT OF ELECTRICAL/ELECTRONIC ENGINEERING DEPARTMENT (I.O.T) ILORIN, KWARA STATE</w:t>
      </w:r>
    </w:p>
    <w:p w:rsidR="007E56AB" w:rsidRPr="000628EE" w:rsidRDefault="007E56AB" w:rsidP="007E56AB">
      <w:pPr>
        <w:jc w:val="center"/>
        <w:rPr>
          <w:rFonts w:ascii="Book Antiqua" w:hAnsi="Book Antiqua"/>
          <w:b/>
          <w:noProof/>
          <w:sz w:val="24"/>
          <w:szCs w:val="24"/>
        </w:rPr>
      </w:pPr>
      <w:r w:rsidRPr="000628EE">
        <w:rPr>
          <w:rFonts w:ascii="Book Antiqua" w:hAnsi="Book Antiqua"/>
          <w:b/>
          <w:noProof/>
          <w:sz w:val="24"/>
          <w:szCs w:val="24"/>
        </w:rPr>
        <w:t>IN PARTIAL FULFILLMENT OF THE REQUIREMENTS FOR THE AWARD OF NATIONAL DIPLOMA (ND) IN ELECTRICAL/ELECTRONIC ENGINEERING</w:t>
      </w:r>
    </w:p>
    <w:p w:rsidR="007E56AB" w:rsidRPr="001F3E95" w:rsidRDefault="007E56AB" w:rsidP="007E56AB">
      <w:pPr>
        <w:rPr>
          <w:rFonts w:ascii="Book Antiqua" w:hAnsi="Book Antiqua"/>
          <w:b/>
          <w:noProof/>
          <w:sz w:val="8"/>
          <w:szCs w:val="24"/>
        </w:rPr>
      </w:pPr>
    </w:p>
    <w:p w:rsidR="001F3E95" w:rsidRPr="007D4172" w:rsidRDefault="001F3E95" w:rsidP="001F3E95">
      <w:pPr>
        <w:spacing w:after="0" w:line="480" w:lineRule="auto"/>
        <w:jc w:val="center"/>
        <w:rPr>
          <w:rFonts w:ascii="Times New Roman" w:hAnsi="Times New Roman"/>
          <w:b/>
          <w:sz w:val="34"/>
          <w:szCs w:val="24"/>
        </w:rPr>
      </w:pPr>
      <w:r>
        <w:rPr>
          <w:rFonts w:ascii="Times New Roman" w:hAnsi="Times New Roman"/>
          <w:b/>
          <w:sz w:val="34"/>
          <w:szCs w:val="24"/>
        </w:rPr>
        <w:t>AUGUST-DECEMBER</w:t>
      </w:r>
      <w:r w:rsidRPr="007D4172">
        <w:rPr>
          <w:rFonts w:ascii="Times New Roman" w:hAnsi="Times New Roman"/>
          <w:b/>
          <w:sz w:val="34"/>
          <w:szCs w:val="24"/>
        </w:rPr>
        <w:t>, 2024</w:t>
      </w:r>
    </w:p>
    <w:p w:rsidR="00DE6EE3" w:rsidRPr="00DE6EE3" w:rsidRDefault="00DE6EE3" w:rsidP="00DE6EE3">
      <w:pPr>
        <w:jc w:val="center"/>
        <w:rPr>
          <w:rFonts w:ascii="Times New Roman" w:hAnsi="Times New Roman"/>
          <w:noProof/>
          <w:sz w:val="24"/>
          <w:szCs w:val="24"/>
        </w:rPr>
      </w:pPr>
      <w:r w:rsidRPr="00DE6EE3">
        <w:rPr>
          <w:rFonts w:ascii="Times New Roman" w:hAnsi="Times New Roman"/>
          <w:b/>
          <w:noProof/>
          <w:sz w:val="24"/>
          <w:szCs w:val="24"/>
        </w:rPr>
        <w:lastRenderedPageBreak/>
        <w:t>DEDICATION</w:t>
      </w:r>
    </w:p>
    <w:p w:rsidR="00DE6EE3" w:rsidRPr="00DE6EE3" w:rsidRDefault="00DE6EE3" w:rsidP="00DE6EE3">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 xml:space="preserve">This work is dedicated to </w:t>
      </w:r>
      <w:r w:rsidR="00DA47F7">
        <w:rPr>
          <w:rFonts w:ascii="Times New Roman" w:hAnsi="Times New Roman"/>
          <w:noProof/>
          <w:sz w:val="24"/>
          <w:szCs w:val="24"/>
        </w:rPr>
        <w:t>A</w:t>
      </w:r>
      <w:r w:rsidRPr="00DE6EE3">
        <w:rPr>
          <w:rFonts w:ascii="Times New Roman" w:hAnsi="Times New Roman"/>
          <w:noProof/>
          <w:sz w:val="24"/>
          <w:szCs w:val="24"/>
        </w:rPr>
        <w:t xml:space="preserve">lmighty </w:t>
      </w:r>
      <w:r w:rsidR="002B6AC4">
        <w:rPr>
          <w:rFonts w:ascii="Times New Roman" w:hAnsi="Times New Roman"/>
          <w:noProof/>
          <w:sz w:val="24"/>
          <w:szCs w:val="24"/>
        </w:rPr>
        <w:t xml:space="preserve">God </w:t>
      </w:r>
      <w:r w:rsidRPr="00DE6EE3">
        <w:rPr>
          <w:rFonts w:ascii="Times New Roman" w:hAnsi="Times New Roman"/>
          <w:noProof/>
          <w:sz w:val="24"/>
          <w:szCs w:val="24"/>
        </w:rPr>
        <w:t xml:space="preserve">the giver of all things who gave me the opporuntiy to undergone this three months industrial training SIWES programmes it is also dedicated to my Mother. </w:t>
      </w:r>
    </w:p>
    <w:p w:rsidR="00DE6EE3" w:rsidRPr="00DE6EE3" w:rsidRDefault="00DE6EE3" w:rsidP="00DE6EE3">
      <w:pPr>
        <w:jc w:val="center"/>
        <w:rPr>
          <w:rFonts w:ascii="Times New Roman" w:hAnsi="Times New Roman"/>
          <w:b/>
          <w:noProof/>
          <w:sz w:val="24"/>
          <w:szCs w:val="24"/>
        </w:rPr>
      </w:pPr>
    </w:p>
    <w:p w:rsidR="00DE6EE3" w:rsidRPr="00DE6EE3" w:rsidRDefault="00DE6EE3" w:rsidP="00DE6EE3">
      <w:pPr>
        <w:rPr>
          <w:rFonts w:ascii="Times New Roman" w:hAnsi="Times New Roman"/>
          <w:b/>
          <w:noProof/>
          <w:sz w:val="24"/>
          <w:szCs w:val="24"/>
        </w:rPr>
      </w:pPr>
      <w:r w:rsidRPr="00DE6EE3">
        <w:rPr>
          <w:rFonts w:ascii="Times New Roman" w:hAnsi="Times New Roman"/>
          <w:b/>
          <w:noProof/>
          <w:sz w:val="24"/>
          <w:szCs w:val="24"/>
        </w:rPr>
        <w:br w:type="page"/>
      </w:r>
    </w:p>
    <w:p w:rsidR="00DE6EE3" w:rsidRPr="00DE6EE3" w:rsidRDefault="00DE6EE3" w:rsidP="00DE6EE3">
      <w:pPr>
        <w:jc w:val="center"/>
        <w:rPr>
          <w:rFonts w:ascii="Times New Roman" w:hAnsi="Times New Roman"/>
          <w:b/>
          <w:noProof/>
          <w:sz w:val="24"/>
          <w:szCs w:val="24"/>
        </w:rPr>
      </w:pPr>
      <w:r w:rsidRPr="00DE6EE3">
        <w:rPr>
          <w:rFonts w:ascii="Times New Roman" w:hAnsi="Times New Roman"/>
          <w:b/>
          <w:noProof/>
          <w:sz w:val="24"/>
          <w:szCs w:val="24"/>
        </w:rPr>
        <w:lastRenderedPageBreak/>
        <w:t>ACKNOWLEDGEMENT</w:t>
      </w:r>
    </w:p>
    <w:p w:rsidR="00DE6EE3" w:rsidRPr="00DE6EE3" w:rsidRDefault="00DE6EE3" w:rsidP="00DE6EE3">
      <w:pPr>
        <w:spacing w:after="0" w:line="480" w:lineRule="auto"/>
        <w:ind w:firstLine="720"/>
        <w:jc w:val="both"/>
        <w:rPr>
          <w:rFonts w:ascii="Times New Roman" w:hAnsi="Times New Roman"/>
          <w:noProof/>
          <w:sz w:val="24"/>
          <w:szCs w:val="24"/>
        </w:rPr>
      </w:pPr>
      <w:r w:rsidRPr="00DE6EE3">
        <w:rPr>
          <w:rFonts w:ascii="Times New Roman" w:hAnsi="Times New Roman"/>
          <w:noProof/>
          <w:sz w:val="24"/>
          <w:szCs w:val="24"/>
        </w:rPr>
        <w:t xml:space="preserve">All praises, honour and glory goes to </w:t>
      </w:r>
      <w:r w:rsidR="001F3E95">
        <w:rPr>
          <w:rFonts w:ascii="Times New Roman" w:hAnsi="Times New Roman"/>
          <w:noProof/>
          <w:sz w:val="24"/>
          <w:szCs w:val="24"/>
        </w:rPr>
        <w:t>A</w:t>
      </w:r>
      <w:r w:rsidRPr="00DE6EE3">
        <w:rPr>
          <w:rFonts w:ascii="Times New Roman" w:hAnsi="Times New Roman"/>
          <w:noProof/>
          <w:sz w:val="24"/>
          <w:szCs w:val="24"/>
        </w:rPr>
        <w:t xml:space="preserve">lmighty </w:t>
      </w:r>
      <w:r w:rsidR="002B6AC4">
        <w:rPr>
          <w:rFonts w:ascii="Times New Roman" w:hAnsi="Times New Roman"/>
          <w:noProof/>
          <w:sz w:val="24"/>
          <w:szCs w:val="24"/>
        </w:rPr>
        <w:t>God</w:t>
      </w:r>
      <w:r w:rsidRPr="00DE6EE3">
        <w:rPr>
          <w:rFonts w:ascii="Times New Roman" w:hAnsi="Times New Roman"/>
          <w:noProof/>
          <w:sz w:val="24"/>
          <w:szCs w:val="24"/>
        </w:rPr>
        <w:t xml:space="preserve"> for hisabundate blessing and proper protection over me with his support during SIWES and completed successfully. The giver of all knowledge for giving me the priviledge and opportunity to finally put together these texts. </w:t>
      </w:r>
    </w:p>
    <w:p w:rsidR="00DE6EE3" w:rsidRPr="00DE6EE3" w:rsidRDefault="00DE6EE3" w:rsidP="00DE6EE3">
      <w:pPr>
        <w:spacing w:after="0" w:line="480" w:lineRule="auto"/>
        <w:jc w:val="both"/>
        <w:rPr>
          <w:rFonts w:ascii="Times New Roman" w:hAnsi="Times New Roman"/>
          <w:noProof/>
          <w:sz w:val="24"/>
          <w:szCs w:val="24"/>
        </w:rPr>
      </w:pPr>
      <w:r w:rsidRPr="00DE6EE3">
        <w:rPr>
          <w:rFonts w:ascii="Times New Roman" w:hAnsi="Times New Roman"/>
          <w:noProof/>
          <w:sz w:val="24"/>
          <w:szCs w:val="24"/>
        </w:rPr>
        <w:tab/>
        <w:t>I gratefully acknowledge the staffs of Kwara State Ministry of Energy for the role played during my SIWES Program and the knowledge which I gained during my SIWES programmes with them.</w:t>
      </w:r>
    </w:p>
    <w:p w:rsidR="00DE6EE3" w:rsidRPr="00DE6EE3" w:rsidRDefault="00DE6EE3" w:rsidP="00DE6EE3">
      <w:pPr>
        <w:spacing w:after="0" w:line="480" w:lineRule="auto"/>
        <w:ind w:firstLine="720"/>
        <w:jc w:val="both"/>
        <w:rPr>
          <w:rFonts w:ascii="Times New Roman" w:hAnsi="Times New Roman"/>
          <w:noProof/>
          <w:sz w:val="24"/>
          <w:szCs w:val="24"/>
        </w:rPr>
      </w:pPr>
      <w:r w:rsidRPr="00DE6EE3">
        <w:rPr>
          <w:rFonts w:ascii="Times New Roman" w:hAnsi="Times New Roman"/>
          <w:noProof/>
          <w:sz w:val="24"/>
          <w:szCs w:val="24"/>
        </w:rPr>
        <w:t>My acknowledgement also goes to my parents for her financial support to made this possible.</w:t>
      </w:r>
    </w:p>
    <w:p w:rsidR="00DE6EE3" w:rsidRPr="00DE6EE3" w:rsidRDefault="00DE6EE3" w:rsidP="00DE6EE3">
      <w:pPr>
        <w:spacing w:after="0" w:line="360" w:lineRule="auto"/>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tabs>
          <w:tab w:val="center" w:pos="4680"/>
        </w:tabs>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Default="00DE6EE3" w:rsidP="00DE6EE3">
      <w:pPr>
        <w:jc w:val="center"/>
        <w:rPr>
          <w:rFonts w:ascii="Times New Roman" w:hAnsi="Times New Roman"/>
          <w:b/>
          <w:noProof/>
          <w:sz w:val="24"/>
          <w:szCs w:val="24"/>
        </w:rPr>
      </w:pPr>
    </w:p>
    <w:p w:rsidR="00DE6EE3" w:rsidRDefault="00DE6EE3" w:rsidP="00DE6EE3">
      <w:pPr>
        <w:jc w:val="center"/>
        <w:rPr>
          <w:rFonts w:ascii="Times New Roman" w:hAnsi="Times New Roman"/>
          <w:b/>
          <w:noProof/>
          <w:sz w:val="24"/>
          <w:szCs w:val="24"/>
        </w:rPr>
      </w:pPr>
    </w:p>
    <w:p w:rsidR="00DE6EE3" w:rsidRDefault="00DE6EE3" w:rsidP="00DE6EE3">
      <w:pPr>
        <w:jc w:val="center"/>
        <w:rPr>
          <w:rFonts w:ascii="Times New Roman" w:hAnsi="Times New Roman"/>
          <w:b/>
          <w:noProof/>
          <w:sz w:val="24"/>
          <w:szCs w:val="24"/>
        </w:rPr>
      </w:pPr>
    </w:p>
    <w:p w:rsidR="00DE6EE3" w:rsidRDefault="00DE6EE3" w:rsidP="00DE6EE3">
      <w:pPr>
        <w:jc w:val="center"/>
        <w:rPr>
          <w:rFonts w:ascii="Times New Roman" w:hAnsi="Times New Roman"/>
          <w:b/>
          <w:noProof/>
          <w:sz w:val="24"/>
          <w:szCs w:val="24"/>
        </w:rPr>
      </w:pPr>
    </w:p>
    <w:p w:rsidR="00DE6EE3" w:rsidRPr="00DE6EE3" w:rsidRDefault="00DE6EE3" w:rsidP="00DE6EE3">
      <w:pPr>
        <w:jc w:val="center"/>
        <w:rPr>
          <w:rFonts w:ascii="Times New Roman" w:hAnsi="Times New Roman"/>
          <w:b/>
          <w:noProof/>
          <w:sz w:val="24"/>
          <w:szCs w:val="24"/>
        </w:rPr>
      </w:pPr>
      <w:r w:rsidRPr="00DE6EE3">
        <w:rPr>
          <w:rFonts w:ascii="Times New Roman" w:hAnsi="Times New Roman"/>
          <w:b/>
          <w:noProof/>
          <w:sz w:val="24"/>
          <w:szCs w:val="24"/>
        </w:rPr>
        <w:lastRenderedPageBreak/>
        <w:t>PREFACE</w:t>
      </w:r>
    </w:p>
    <w:p w:rsidR="00DE6EE3" w:rsidRPr="00DE6EE3" w:rsidRDefault="00DE6EE3" w:rsidP="00DE6EE3">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         This is a report of 16 weeks Industrial Training which was done as a part of the requirement needed for the award of National Diploma Certificate which was embarked upon by the technical student after first year stay in school.</w:t>
      </w:r>
    </w:p>
    <w:p w:rsidR="00DE6EE3" w:rsidRPr="00DE6EE3" w:rsidRDefault="00DE6EE3" w:rsidP="00DE6EE3">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It is also done to enable the student exposed to the practical aspect of this course of study and write down what he/she has gained during the traning.</w:t>
      </w:r>
    </w:p>
    <w:p w:rsidR="00DE6EE3" w:rsidRPr="00DE6EE3" w:rsidRDefault="00DE6EE3" w:rsidP="00DE6EE3">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The programmes is aimed at correcting the incompetence in the school leaving scientific and technical in the country.</w:t>
      </w: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spacing w:line="240" w:lineRule="auto"/>
        <w:jc w:val="both"/>
        <w:rPr>
          <w:rFonts w:ascii="Times New Roman" w:hAnsi="Times New Roman"/>
          <w:noProof/>
          <w:sz w:val="24"/>
          <w:szCs w:val="24"/>
        </w:rPr>
      </w:pPr>
    </w:p>
    <w:p w:rsidR="00DE6EE3" w:rsidRPr="00DE6EE3" w:rsidRDefault="00DE6EE3" w:rsidP="00DE6EE3">
      <w:pPr>
        <w:spacing w:line="240" w:lineRule="auto"/>
        <w:rPr>
          <w:rFonts w:ascii="Times New Roman" w:hAnsi="Times New Roman"/>
          <w:b/>
          <w:noProof/>
          <w:sz w:val="24"/>
          <w:szCs w:val="24"/>
        </w:rPr>
      </w:pPr>
      <w:r w:rsidRPr="00DE6EE3">
        <w:rPr>
          <w:rFonts w:ascii="Times New Roman" w:hAnsi="Times New Roman"/>
          <w:b/>
          <w:noProof/>
          <w:sz w:val="24"/>
          <w:szCs w:val="24"/>
        </w:rPr>
        <w:br w:type="page"/>
      </w:r>
    </w:p>
    <w:p w:rsidR="00DE6EE3" w:rsidRPr="00DE6EE3" w:rsidRDefault="00DE6EE3" w:rsidP="00DE6EE3">
      <w:pPr>
        <w:spacing w:after="0"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TABLE OF CONTENTS</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Title page</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i</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Dedication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ii</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Acknowledgement</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iii</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Preface</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iv</w:t>
      </w:r>
    </w:p>
    <w:p w:rsidR="00DE6EE3" w:rsidRPr="00DE6EE3" w:rsidRDefault="00DE6EE3" w:rsidP="00DE6EE3">
      <w:pPr>
        <w:spacing w:after="0" w:line="360" w:lineRule="auto"/>
        <w:jc w:val="both"/>
        <w:rPr>
          <w:rFonts w:ascii="Times New Roman" w:hAnsi="Times New Roman"/>
          <w:b/>
          <w:noProof/>
          <w:sz w:val="24"/>
          <w:szCs w:val="24"/>
        </w:rPr>
      </w:pPr>
      <w:r w:rsidRPr="00DE6EE3">
        <w:rPr>
          <w:rFonts w:ascii="Times New Roman" w:hAnsi="Times New Roman"/>
          <w:b/>
          <w:noProof/>
          <w:sz w:val="24"/>
          <w:szCs w:val="24"/>
        </w:rPr>
        <w:t>Table of Content</w:t>
      </w:r>
    </w:p>
    <w:p w:rsidR="00DE6EE3" w:rsidRPr="00DE6EE3" w:rsidRDefault="00DE6EE3" w:rsidP="00DE6EE3">
      <w:pPr>
        <w:spacing w:after="0" w:line="360" w:lineRule="auto"/>
        <w:jc w:val="both"/>
        <w:rPr>
          <w:rFonts w:ascii="Times New Roman" w:hAnsi="Times New Roman"/>
          <w:b/>
          <w:noProof/>
          <w:sz w:val="24"/>
          <w:szCs w:val="24"/>
        </w:rPr>
      </w:pPr>
      <w:r w:rsidRPr="00DE6EE3">
        <w:rPr>
          <w:rFonts w:ascii="Times New Roman" w:hAnsi="Times New Roman"/>
          <w:b/>
          <w:noProof/>
          <w:sz w:val="24"/>
          <w:szCs w:val="24"/>
        </w:rPr>
        <w:t>CHAPTER ONE</w:t>
      </w:r>
      <w:r w:rsidRPr="00DE6EE3">
        <w:rPr>
          <w:rFonts w:ascii="Times New Roman" w:hAnsi="Times New Roman"/>
          <w:b/>
          <w:noProof/>
          <w:sz w:val="24"/>
          <w:szCs w:val="24"/>
        </w:rPr>
        <w:tab/>
      </w:r>
      <w:r w:rsidRPr="00DE6EE3">
        <w:rPr>
          <w:rFonts w:ascii="Times New Roman" w:hAnsi="Times New Roman"/>
          <w:b/>
          <w:noProof/>
          <w:sz w:val="24"/>
          <w:szCs w:val="24"/>
        </w:rPr>
        <w:tab/>
      </w:r>
      <w:r w:rsidRPr="00DE6EE3">
        <w:rPr>
          <w:rFonts w:ascii="Times New Roman" w:hAnsi="Times New Roman"/>
          <w:b/>
          <w:noProof/>
          <w:sz w:val="24"/>
          <w:szCs w:val="24"/>
        </w:rPr>
        <w:tab/>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1.0 INTRODUCTION</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1</w:t>
      </w:r>
    </w:p>
    <w:p w:rsidR="00DE6EE3" w:rsidRPr="00DE6EE3" w:rsidRDefault="00DE6EE3" w:rsidP="00DE6EE3">
      <w:pPr>
        <w:pStyle w:val="ListParagraph"/>
        <w:numPr>
          <w:ilvl w:val="1"/>
          <w:numId w:val="20"/>
        </w:numPr>
        <w:spacing w:after="0" w:line="360" w:lineRule="auto"/>
        <w:jc w:val="both"/>
        <w:rPr>
          <w:rFonts w:ascii="Times New Roman" w:hAnsi="Times New Roman"/>
          <w:noProof/>
          <w:sz w:val="24"/>
          <w:szCs w:val="24"/>
        </w:rPr>
      </w:pPr>
      <w:r w:rsidRPr="00DE6EE3">
        <w:rPr>
          <w:rFonts w:ascii="Times New Roman" w:hAnsi="Times New Roman"/>
          <w:noProof/>
          <w:sz w:val="24"/>
          <w:szCs w:val="24"/>
        </w:rPr>
        <w:t>AIM AND THE OBJECTIVES OF SIWES</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1</w:t>
      </w:r>
    </w:p>
    <w:p w:rsidR="00DE6EE3" w:rsidRPr="00DE6EE3" w:rsidRDefault="00DE6EE3" w:rsidP="00DE6EE3">
      <w:pPr>
        <w:spacing w:after="0" w:line="360" w:lineRule="auto"/>
        <w:jc w:val="both"/>
        <w:rPr>
          <w:rFonts w:ascii="Times New Roman" w:hAnsi="Times New Roman"/>
          <w:b/>
          <w:noProof/>
          <w:sz w:val="24"/>
          <w:szCs w:val="24"/>
        </w:rPr>
      </w:pPr>
      <w:r w:rsidRPr="00DE6EE3">
        <w:rPr>
          <w:rFonts w:ascii="Times New Roman" w:hAnsi="Times New Roman"/>
          <w:b/>
          <w:noProof/>
          <w:sz w:val="24"/>
          <w:szCs w:val="24"/>
        </w:rPr>
        <w:t>CHAPTER TWO</w:t>
      </w:r>
    </w:p>
    <w:p w:rsidR="00DE6EE3" w:rsidRPr="00DE6EE3" w:rsidRDefault="00DE6EE3" w:rsidP="00DE6EE3">
      <w:pPr>
        <w:pStyle w:val="ListParagraph"/>
        <w:numPr>
          <w:ilvl w:val="0"/>
          <w:numId w:val="21"/>
        </w:numPr>
        <w:spacing w:after="0" w:line="360" w:lineRule="auto"/>
        <w:jc w:val="both"/>
        <w:rPr>
          <w:rFonts w:ascii="Times New Roman" w:hAnsi="Times New Roman"/>
          <w:noProof/>
          <w:sz w:val="24"/>
          <w:szCs w:val="24"/>
        </w:rPr>
      </w:pPr>
      <w:r w:rsidRPr="00DE6EE3">
        <w:rPr>
          <w:rFonts w:ascii="Times New Roman" w:hAnsi="Times New Roman"/>
          <w:noProof/>
          <w:sz w:val="24"/>
          <w:szCs w:val="24"/>
        </w:rPr>
        <w:t>ORGANIZATION STRUCTURE CHART</w:t>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3</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2.1</w:t>
      </w:r>
      <w:r w:rsidRPr="00DE6EE3">
        <w:rPr>
          <w:rFonts w:ascii="Times New Roman" w:hAnsi="Times New Roman"/>
          <w:noProof/>
          <w:sz w:val="24"/>
          <w:szCs w:val="24"/>
        </w:rPr>
        <w:tab/>
        <w:t>BRIEF HISTORY OF THE COMPANY</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3</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2.2</w:t>
      </w:r>
      <w:r w:rsidRPr="00DE6EE3">
        <w:rPr>
          <w:rFonts w:ascii="Times New Roman" w:hAnsi="Times New Roman"/>
          <w:noProof/>
          <w:sz w:val="24"/>
          <w:szCs w:val="24"/>
        </w:rPr>
        <w:tab/>
        <w:t xml:space="preserve">SAFETY IN ELECTRICAL INSTALLATION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t>4</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2.3 </w:t>
      </w:r>
      <w:r w:rsidRPr="00DE6EE3">
        <w:rPr>
          <w:rFonts w:ascii="Times New Roman" w:hAnsi="Times New Roman"/>
          <w:noProof/>
          <w:sz w:val="24"/>
          <w:szCs w:val="24"/>
        </w:rPr>
        <w:tab/>
        <w:t>USES OF THE ABOVE TOOLS</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5</w:t>
      </w:r>
      <w:r w:rsidRPr="00DE6EE3">
        <w:rPr>
          <w:rFonts w:ascii="Times New Roman" w:hAnsi="Times New Roman"/>
          <w:noProof/>
          <w:sz w:val="24"/>
          <w:szCs w:val="24"/>
        </w:rPr>
        <w:tab/>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2.4</w:t>
      </w:r>
      <w:r w:rsidRPr="00DE6EE3">
        <w:rPr>
          <w:rFonts w:ascii="Times New Roman" w:hAnsi="Times New Roman"/>
          <w:noProof/>
          <w:sz w:val="24"/>
          <w:szCs w:val="24"/>
        </w:rPr>
        <w:tab/>
        <w:t>TYPES OF CABLES AND THEIR USES</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6</w:t>
      </w:r>
      <w:r w:rsidRPr="00DE6EE3">
        <w:rPr>
          <w:rFonts w:ascii="Times New Roman" w:hAnsi="Times New Roman"/>
          <w:noProof/>
          <w:sz w:val="24"/>
          <w:szCs w:val="24"/>
        </w:rPr>
        <w:tab/>
      </w:r>
    </w:p>
    <w:p w:rsidR="00DE6EE3" w:rsidRDefault="00DE6EE3" w:rsidP="00DE6EE3">
      <w:pPr>
        <w:spacing w:after="0" w:line="360" w:lineRule="auto"/>
        <w:ind w:left="720" w:hanging="720"/>
        <w:rPr>
          <w:rFonts w:ascii="Times New Roman" w:hAnsi="Times New Roman"/>
          <w:noProof/>
          <w:sz w:val="24"/>
          <w:szCs w:val="24"/>
        </w:rPr>
      </w:pPr>
      <w:r w:rsidRPr="00DE6EE3">
        <w:rPr>
          <w:rFonts w:ascii="Times New Roman" w:hAnsi="Times New Roman"/>
          <w:noProof/>
          <w:sz w:val="24"/>
          <w:szCs w:val="24"/>
        </w:rPr>
        <w:t>2.5</w:t>
      </w:r>
      <w:r w:rsidRPr="00DE6EE3">
        <w:rPr>
          <w:rFonts w:ascii="Times New Roman" w:hAnsi="Times New Roman"/>
          <w:noProof/>
          <w:sz w:val="24"/>
          <w:szCs w:val="24"/>
        </w:rPr>
        <w:tab/>
        <w:t xml:space="preserve">PICTURES OF THE ABOVE TOOLS USED IN ELECTRICAL </w:t>
      </w:r>
    </w:p>
    <w:p w:rsidR="00DE6EE3" w:rsidRPr="00DE6EE3" w:rsidRDefault="00DE6EE3" w:rsidP="00DE6EE3">
      <w:pPr>
        <w:spacing w:after="0" w:line="360" w:lineRule="auto"/>
        <w:ind w:left="720"/>
        <w:rPr>
          <w:rFonts w:ascii="Times New Roman" w:hAnsi="Times New Roman"/>
          <w:noProof/>
          <w:sz w:val="24"/>
          <w:szCs w:val="24"/>
        </w:rPr>
      </w:pPr>
      <w:r w:rsidRPr="00DE6EE3">
        <w:rPr>
          <w:rFonts w:ascii="Times New Roman" w:hAnsi="Times New Roman"/>
          <w:noProof/>
          <w:sz w:val="24"/>
          <w:szCs w:val="24"/>
        </w:rPr>
        <w:t>INSTALLATION</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7</w:t>
      </w:r>
    </w:p>
    <w:p w:rsidR="00DE6EE3" w:rsidRPr="00DE6EE3" w:rsidRDefault="00DE6EE3" w:rsidP="00DE6EE3">
      <w:pPr>
        <w:spacing w:after="0" w:line="360" w:lineRule="auto"/>
        <w:jc w:val="both"/>
        <w:rPr>
          <w:rFonts w:ascii="Times New Roman" w:hAnsi="Times New Roman"/>
          <w:b/>
          <w:noProof/>
          <w:sz w:val="24"/>
          <w:szCs w:val="24"/>
        </w:rPr>
      </w:pPr>
      <w:r w:rsidRPr="00DE6EE3">
        <w:rPr>
          <w:rFonts w:ascii="Times New Roman" w:hAnsi="Times New Roman"/>
          <w:b/>
          <w:noProof/>
          <w:sz w:val="24"/>
          <w:szCs w:val="24"/>
        </w:rPr>
        <w:t xml:space="preserve">CHAPTER THREE </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3.0  WIRING SYSTEM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7</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3.1 TYPES OF WIRING SYSTEM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t>7</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3.2 ELECTRICAL ASSSESSORIES USE IN THE WIRING SYSTEM </w:t>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10</w:t>
      </w:r>
    </w:p>
    <w:p w:rsidR="00DE6EE3" w:rsidRDefault="00DE6EE3" w:rsidP="00DE6EE3">
      <w:pPr>
        <w:spacing w:after="0" w:line="360" w:lineRule="auto"/>
        <w:ind w:left="720" w:hanging="720"/>
        <w:rPr>
          <w:rFonts w:ascii="Times New Roman" w:hAnsi="Times New Roman"/>
          <w:noProof/>
          <w:sz w:val="24"/>
          <w:szCs w:val="24"/>
        </w:rPr>
      </w:pPr>
      <w:r w:rsidRPr="00DE6EE3">
        <w:rPr>
          <w:rFonts w:ascii="Times New Roman" w:hAnsi="Times New Roman"/>
          <w:noProof/>
          <w:sz w:val="24"/>
          <w:szCs w:val="24"/>
        </w:rPr>
        <w:t xml:space="preserve">3.3  </w:t>
      </w:r>
      <w:r w:rsidRPr="00DE6EE3">
        <w:rPr>
          <w:rFonts w:ascii="Times New Roman" w:hAnsi="Times New Roman"/>
          <w:noProof/>
          <w:sz w:val="24"/>
          <w:szCs w:val="24"/>
        </w:rPr>
        <w:tab/>
        <w:t xml:space="preserve">FACTORS TO BE CONSIDERED WHEN CHOOSING WIRING FOR </w:t>
      </w:r>
    </w:p>
    <w:p w:rsidR="00DE6EE3" w:rsidRPr="00DE6EE3" w:rsidRDefault="00DE6EE3" w:rsidP="00DE6EE3">
      <w:pPr>
        <w:spacing w:after="0" w:line="360" w:lineRule="auto"/>
        <w:ind w:left="720" w:hanging="720"/>
        <w:rPr>
          <w:rFonts w:ascii="Times New Roman" w:hAnsi="Times New Roman"/>
          <w:noProof/>
          <w:sz w:val="24"/>
          <w:szCs w:val="24"/>
        </w:rPr>
      </w:pPr>
      <w:r>
        <w:rPr>
          <w:rFonts w:ascii="Times New Roman" w:hAnsi="Times New Roman"/>
          <w:noProof/>
          <w:sz w:val="24"/>
          <w:szCs w:val="24"/>
        </w:rPr>
        <w:tab/>
      </w:r>
      <w:r w:rsidRPr="00DE6EE3">
        <w:rPr>
          <w:rFonts w:ascii="Times New Roman" w:hAnsi="Times New Roman"/>
          <w:noProof/>
          <w:sz w:val="24"/>
          <w:szCs w:val="24"/>
        </w:rPr>
        <w:t>A BUILDING</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10</w:t>
      </w:r>
    </w:p>
    <w:p w:rsidR="00DE6EE3" w:rsidRPr="00DE6EE3" w:rsidRDefault="00DE6EE3" w:rsidP="00DE6EE3">
      <w:pPr>
        <w:spacing w:after="0" w:line="360" w:lineRule="auto"/>
        <w:ind w:left="720" w:hanging="720"/>
        <w:jc w:val="both"/>
        <w:rPr>
          <w:rFonts w:ascii="Times New Roman" w:hAnsi="Times New Roman"/>
          <w:noProof/>
          <w:sz w:val="24"/>
          <w:szCs w:val="24"/>
        </w:rPr>
      </w:pPr>
      <w:r w:rsidRPr="00DE6EE3">
        <w:rPr>
          <w:rFonts w:ascii="Times New Roman" w:hAnsi="Times New Roman"/>
          <w:noProof/>
          <w:sz w:val="24"/>
          <w:szCs w:val="24"/>
        </w:rPr>
        <w:t>3.4</w:t>
      </w:r>
      <w:r w:rsidRPr="00DE6EE3">
        <w:rPr>
          <w:rFonts w:ascii="Times New Roman" w:hAnsi="Times New Roman"/>
          <w:noProof/>
          <w:sz w:val="24"/>
          <w:szCs w:val="24"/>
        </w:rPr>
        <w:tab/>
        <w:t xml:space="preserve">WHEN CHOOSING A SYSTEM OF WIRING FOR A BUILDING, </w:t>
      </w:r>
    </w:p>
    <w:p w:rsidR="00DE6EE3" w:rsidRPr="00DE6EE3" w:rsidRDefault="00DE6EE3" w:rsidP="00DE6EE3">
      <w:pPr>
        <w:spacing w:after="0" w:line="360" w:lineRule="auto"/>
        <w:ind w:left="720"/>
        <w:jc w:val="both"/>
        <w:rPr>
          <w:rFonts w:ascii="Times New Roman" w:hAnsi="Times New Roman"/>
          <w:noProof/>
          <w:sz w:val="24"/>
          <w:szCs w:val="24"/>
        </w:rPr>
      </w:pPr>
      <w:r w:rsidRPr="00DE6EE3">
        <w:rPr>
          <w:rFonts w:ascii="Times New Roman" w:hAnsi="Times New Roman"/>
          <w:noProof/>
          <w:sz w:val="24"/>
          <w:szCs w:val="24"/>
        </w:rPr>
        <w:t>THE FOLLOWING MUST CONSIDER</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t>11</w:t>
      </w:r>
    </w:p>
    <w:p w:rsidR="00DE6EE3" w:rsidRPr="00DE6EE3" w:rsidRDefault="00DE6EE3" w:rsidP="00DE6EE3">
      <w:pPr>
        <w:spacing w:after="0" w:line="240" w:lineRule="auto"/>
        <w:jc w:val="both"/>
        <w:rPr>
          <w:rFonts w:ascii="Times New Roman" w:hAnsi="Times New Roman"/>
          <w:b/>
          <w:noProof/>
          <w:sz w:val="24"/>
          <w:szCs w:val="24"/>
        </w:rPr>
      </w:pPr>
      <w:r w:rsidRPr="00DE6EE3">
        <w:rPr>
          <w:rFonts w:ascii="Times New Roman" w:hAnsi="Times New Roman"/>
          <w:b/>
          <w:noProof/>
          <w:sz w:val="24"/>
          <w:szCs w:val="24"/>
        </w:rPr>
        <w:t xml:space="preserve">CHAPTER FOUR </w:t>
      </w:r>
    </w:p>
    <w:p w:rsidR="00DE6EE3" w:rsidRPr="00DE6EE3" w:rsidRDefault="00DE6EE3" w:rsidP="00DE6EE3">
      <w:pPr>
        <w:spacing w:after="0" w:line="240" w:lineRule="auto"/>
        <w:jc w:val="both"/>
        <w:rPr>
          <w:rFonts w:ascii="Times New Roman" w:hAnsi="Times New Roman"/>
          <w:noProof/>
          <w:sz w:val="24"/>
          <w:szCs w:val="24"/>
        </w:rPr>
      </w:pPr>
      <w:r w:rsidRPr="00DE6EE3">
        <w:rPr>
          <w:rFonts w:ascii="Times New Roman" w:hAnsi="Times New Roman"/>
          <w:noProof/>
          <w:sz w:val="24"/>
          <w:szCs w:val="24"/>
        </w:rPr>
        <w:t xml:space="preserve">4.0 </w:t>
      </w:r>
      <w:r w:rsidRPr="00DE6EE3">
        <w:rPr>
          <w:rFonts w:ascii="Times New Roman" w:hAnsi="Times New Roman"/>
          <w:noProof/>
          <w:sz w:val="24"/>
          <w:szCs w:val="24"/>
        </w:rPr>
        <w:tab/>
        <w:t xml:space="preserve">RELEVANCE OF THE EXPERIENCE GAINED AT STUDENT </w:t>
      </w:r>
    </w:p>
    <w:p w:rsidR="00DE6EE3" w:rsidRPr="00DE6EE3" w:rsidRDefault="00DE6EE3" w:rsidP="00DE6EE3">
      <w:pPr>
        <w:spacing w:after="0" w:line="240" w:lineRule="auto"/>
        <w:ind w:firstLine="720"/>
        <w:jc w:val="both"/>
        <w:rPr>
          <w:rFonts w:ascii="Times New Roman" w:hAnsi="Times New Roman"/>
          <w:noProof/>
          <w:sz w:val="24"/>
          <w:szCs w:val="24"/>
        </w:rPr>
      </w:pPr>
      <w:r w:rsidRPr="00DE6EE3">
        <w:rPr>
          <w:rFonts w:ascii="Times New Roman" w:hAnsi="Times New Roman"/>
          <w:noProof/>
          <w:sz w:val="24"/>
          <w:szCs w:val="24"/>
        </w:rPr>
        <w:t>FIELD OF STUDY</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23</w:t>
      </w:r>
    </w:p>
    <w:p w:rsidR="00DE6EE3" w:rsidRPr="00DE6EE3" w:rsidRDefault="00DE6EE3" w:rsidP="00DE6EE3">
      <w:pPr>
        <w:spacing w:after="0" w:line="240" w:lineRule="auto"/>
        <w:jc w:val="both"/>
        <w:rPr>
          <w:rFonts w:ascii="Times New Roman" w:hAnsi="Times New Roman"/>
          <w:b/>
          <w:noProof/>
          <w:sz w:val="24"/>
          <w:szCs w:val="24"/>
        </w:rPr>
      </w:pPr>
      <w:r w:rsidRPr="00DE6EE3">
        <w:rPr>
          <w:rFonts w:ascii="Times New Roman" w:hAnsi="Times New Roman"/>
          <w:b/>
          <w:noProof/>
          <w:sz w:val="24"/>
          <w:szCs w:val="24"/>
        </w:rPr>
        <w:t xml:space="preserve">CHAPTER FIVE </w:t>
      </w:r>
    </w:p>
    <w:p w:rsidR="00DE6EE3" w:rsidRPr="00DE6EE3" w:rsidRDefault="00DE6EE3" w:rsidP="00DE6EE3">
      <w:pPr>
        <w:spacing w:after="0" w:line="240" w:lineRule="auto"/>
        <w:jc w:val="both"/>
        <w:rPr>
          <w:rFonts w:ascii="Times New Roman" w:hAnsi="Times New Roman"/>
          <w:noProof/>
          <w:sz w:val="24"/>
          <w:szCs w:val="24"/>
        </w:rPr>
      </w:pPr>
      <w:r w:rsidRPr="00DE6EE3">
        <w:rPr>
          <w:rFonts w:ascii="Times New Roman" w:hAnsi="Times New Roman"/>
          <w:noProof/>
          <w:sz w:val="24"/>
          <w:szCs w:val="24"/>
        </w:rPr>
        <w:t xml:space="preserve">5.0 CONCLUSION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24</w:t>
      </w:r>
    </w:p>
    <w:p w:rsidR="00DE6EE3" w:rsidRPr="00DE6EE3" w:rsidRDefault="00DE6EE3" w:rsidP="00DE6EE3">
      <w:pPr>
        <w:spacing w:after="0" w:line="240" w:lineRule="auto"/>
        <w:jc w:val="both"/>
        <w:rPr>
          <w:rFonts w:ascii="Times New Roman" w:hAnsi="Times New Roman"/>
          <w:noProof/>
          <w:sz w:val="24"/>
          <w:szCs w:val="24"/>
        </w:rPr>
      </w:pPr>
      <w:r w:rsidRPr="00DE6EE3">
        <w:rPr>
          <w:rFonts w:ascii="Times New Roman" w:hAnsi="Times New Roman"/>
          <w:noProof/>
          <w:sz w:val="24"/>
          <w:szCs w:val="24"/>
        </w:rPr>
        <w:t>5.1</w:t>
      </w:r>
      <w:r w:rsidRPr="00DE6EE3">
        <w:rPr>
          <w:rFonts w:ascii="Times New Roman" w:hAnsi="Times New Roman"/>
          <w:noProof/>
          <w:sz w:val="24"/>
          <w:szCs w:val="24"/>
        </w:rPr>
        <w:tab/>
        <w:t>SUGGESTION/RECOMMENDATION</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t>24</w:t>
      </w:r>
    </w:p>
    <w:p w:rsidR="00DE6EE3" w:rsidRPr="00DE6EE3" w:rsidRDefault="00DE6EE3" w:rsidP="00DE6EE3">
      <w:pPr>
        <w:spacing w:after="0" w:line="240" w:lineRule="auto"/>
        <w:jc w:val="both"/>
        <w:rPr>
          <w:rFonts w:ascii="Times New Roman" w:hAnsi="Times New Roman"/>
          <w:noProof/>
          <w:sz w:val="24"/>
          <w:szCs w:val="24"/>
        </w:rPr>
      </w:pPr>
      <w:r w:rsidRPr="00DE6EE3">
        <w:rPr>
          <w:rFonts w:ascii="Times New Roman" w:hAnsi="Times New Roman"/>
          <w:noProof/>
          <w:sz w:val="24"/>
          <w:szCs w:val="24"/>
        </w:rPr>
        <w:t>5.2</w:t>
      </w:r>
      <w:r w:rsidRPr="00DE6EE3">
        <w:rPr>
          <w:rFonts w:ascii="Times New Roman" w:hAnsi="Times New Roman"/>
          <w:noProof/>
          <w:sz w:val="24"/>
          <w:szCs w:val="24"/>
        </w:rPr>
        <w:tab/>
        <w:t>SUGGESTION</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24</w:t>
      </w:r>
    </w:p>
    <w:p w:rsidR="004356EB" w:rsidRDefault="004356EB" w:rsidP="0019340B">
      <w:pPr>
        <w:spacing w:line="360" w:lineRule="auto"/>
        <w:jc w:val="center"/>
        <w:rPr>
          <w:rFonts w:ascii="Times New Roman" w:hAnsi="Times New Roman"/>
          <w:b/>
          <w:noProof/>
          <w:sz w:val="24"/>
          <w:szCs w:val="24"/>
        </w:rPr>
        <w:sectPr w:rsidR="004356EB" w:rsidSect="002B6AC4">
          <w:footerReference w:type="even" r:id="rId8"/>
          <w:footerReference w:type="default" r:id="rId9"/>
          <w:pgSz w:w="12240" w:h="15840"/>
          <w:pgMar w:top="1440" w:right="1440" w:bottom="1440" w:left="1440" w:header="720" w:footer="720" w:gutter="0"/>
          <w:pgBorders w:display="firstPage">
            <w:top w:val="christmasTree" w:sz="31" w:space="1" w:color="auto"/>
            <w:left w:val="christmasTree" w:sz="31" w:space="4" w:color="auto"/>
            <w:bottom w:val="christmasTree" w:sz="31" w:space="1" w:color="auto"/>
            <w:right w:val="christmasTree" w:sz="31" w:space="4" w:color="auto"/>
          </w:pgBorders>
          <w:pgNumType w:fmt="lowerRoman"/>
          <w:cols w:space="720"/>
          <w:docGrid w:linePitch="360"/>
        </w:sectPr>
      </w:pP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ONE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1.0</w:t>
      </w:r>
      <w:r w:rsidRPr="00DE6EE3">
        <w:rPr>
          <w:rFonts w:ascii="Times New Roman" w:hAnsi="Times New Roman"/>
          <w:b/>
          <w:noProof/>
          <w:sz w:val="24"/>
          <w:szCs w:val="24"/>
        </w:rPr>
        <w:tab/>
        <w:t>INTRODUCTION</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SIWES,</w:t>
      </w:r>
      <w:r w:rsidRPr="00DE6EE3">
        <w:rPr>
          <w:rFonts w:ascii="Times New Roman" w:hAnsi="Times New Roman"/>
          <w:noProof/>
          <w:sz w:val="24"/>
          <w:szCs w:val="24"/>
        </w:rPr>
        <w:t xml:space="preserve">  means student industrial  training work experience scheme, it is a course by which student are expose to practical training in their respective field of study. SIWES is the acceptable skill training program set up as the requirement for the award of nati</w:t>
      </w:r>
      <w:r w:rsidR="002B0469" w:rsidRPr="00DE6EE3">
        <w:rPr>
          <w:rFonts w:ascii="Times New Roman" w:hAnsi="Times New Roman"/>
          <w:noProof/>
          <w:sz w:val="24"/>
          <w:szCs w:val="24"/>
        </w:rPr>
        <w:t>onal diploma  (N.D</w:t>
      </w:r>
      <w:r w:rsidRPr="00DE6EE3">
        <w:rPr>
          <w:rFonts w:ascii="Times New Roman" w:hAnsi="Times New Roman"/>
          <w:noProof/>
          <w:sz w:val="24"/>
          <w:szCs w:val="24"/>
        </w:rPr>
        <w:t>) certification for studying engineering and applied science. Its efforts is to bridge the gap existing between theory and practical aspect of engineering and some applied science.</w:t>
      </w:r>
    </w:p>
    <w:p w:rsidR="006D0B0C" w:rsidRPr="00DE6EE3" w:rsidRDefault="006D0B0C" w:rsidP="0019340B">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 xml:space="preserve">The practical introduction background of the engineering student industrial work ispurposely set up in partial fulfilment of the requirement for the award of </w:t>
      </w:r>
      <w:r w:rsidR="009D73D1" w:rsidRPr="00DE6EE3">
        <w:rPr>
          <w:rFonts w:ascii="Times New Roman" w:hAnsi="Times New Roman"/>
          <w:noProof/>
          <w:sz w:val="24"/>
          <w:szCs w:val="24"/>
        </w:rPr>
        <w:t xml:space="preserve">National Diploma </w:t>
      </w:r>
      <w:r w:rsidRPr="00DE6EE3">
        <w:rPr>
          <w:rFonts w:ascii="Times New Roman" w:hAnsi="Times New Roman"/>
          <w:noProof/>
          <w:sz w:val="24"/>
          <w:szCs w:val="24"/>
        </w:rPr>
        <w:t>(</w:t>
      </w:r>
      <w:r w:rsidR="009D73D1" w:rsidRPr="00DE6EE3">
        <w:rPr>
          <w:rFonts w:ascii="Times New Roman" w:hAnsi="Times New Roman"/>
          <w:noProof/>
          <w:sz w:val="24"/>
          <w:szCs w:val="24"/>
        </w:rPr>
        <w:t xml:space="preserve">N.D) I electrical and </w:t>
      </w:r>
      <w:r w:rsidRPr="00DE6EE3">
        <w:rPr>
          <w:rFonts w:ascii="Times New Roman" w:hAnsi="Times New Roman"/>
          <w:noProof/>
          <w:sz w:val="24"/>
          <w:szCs w:val="24"/>
        </w:rPr>
        <w:t xml:space="preserve">electronicengineering. I fullfilled my compulsory 16 weeks industrial training at </w:t>
      </w:r>
      <w:r w:rsidR="009D73D1" w:rsidRPr="00DE6EE3">
        <w:rPr>
          <w:rFonts w:ascii="Times New Roman" w:hAnsi="Times New Roman"/>
          <w:noProof/>
          <w:sz w:val="24"/>
          <w:szCs w:val="24"/>
        </w:rPr>
        <w:t xml:space="preserve">Kwara State Minsitry of Energy, P.MB 1574 Fate Road, Ilorin </w:t>
      </w:r>
      <w:r w:rsidR="00017922" w:rsidRPr="00DE6EE3">
        <w:rPr>
          <w:rFonts w:ascii="Times New Roman" w:hAnsi="Times New Roman"/>
          <w:noProof/>
          <w:sz w:val="24"/>
          <w:szCs w:val="24"/>
        </w:rPr>
        <w:t>Kwara state</w:t>
      </w:r>
      <w:r w:rsidR="00706AF8" w:rsidRPr="00DE6EE3">
        <w:rPr>
          <w:rFonts w:ascii="Times New Roman" w:hAnsi="Times New Roman"/>
          <w:noProof/>
          <w:sz w:val="24"/>
          <w:szCs w:val="24"/>
        </w:rPr>
        <w:t>.</w:t>
      </w:r>
    </w:p>
    <w:p w:rsidR="006D0B0C" w:rsidRPr="00DE6EE3" w:rsidRDefault="006D0B0C" w:rsidP="0019340B">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The report comprises of my experience, knowledgeand my involment in the job description during the course of my siwes</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1.1</w:t>
      </w:r>
      <w:r w:rsidRPr="00DE6EE3">
        <w:rPr>
          <w:rFonts w:ascii="Times New Roman" w:hAnsi="Times New Roman"/>
          <w:b/>
          <w:noProof/>
          <w:sz w:val="24"/>
          <w:szCs w:val="24"/>
        </w:rPr>
        <w:tab/>
        <w:t>AIMS AND OBJECTIVES OF SIWES</w:t>
      </w:r>
    </w:p>
    <w:p w:rsidR="006D0B0C" w:rsidRPr="00DE6EE3" w:rsidRDefault="006D0B0C" w:rsidP="0019340B">
      <w:pPr>
        <w:spacing w:line="360" w:lineRule="auto"/>
        <w:ind w:firstLine="555"/>
        <w:jc w:val="both"/>
        <w:rPr>
          <w:rFonts w:ascii="Times New Roman" w:hAnsi="Times New Roman"/>
          <w:noProof/>
          <w:sz w:val="24"/>
          <w:szCs w:val="24"/>
        </w:rPr>
      </w:pPr>
      <w:r w:rsidRPr="00DE6EE3">
        <w:rPr>
          <w:rFonts w:ascii="Times New Roman" w:hAnsi="Times New Roman"/>
          <w:noProof/>
          <w:sz w:val="24"/>
          <w:szCs w:val="24"/>
        </w:rPr>
        <w:t>The following are the aims of student industrial work experience scheme ( siwes )</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provide a venue for student to acquired practical experience of their filed</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prepare student in handling of various machines and instrument that are not available in their school</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prepares student towards the challenge they might likely encounter in their field of study</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prepares student about the future work themselves</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it gives the experience and additional opportunity about their filed of study </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makes student to be practically oriented</w:t>
      </w:r>
    </w:p>
    <w:p w:rsidR="00DE6EE3" w:rsidRDefault="00DE6EE3">
      <w:pPr>
        <w:rPr>
          <w:rFonts w:ascii="Times New Roman" w:hAnsi="Times New Roman"/>
          <w:b/>
          <w:noProof/>
          <w:sz w:val="24"/>
          <w:szCs w:val="24"/>
        </w:rPr>
      </w:pPr>
      <w:r>
        <w:rPr>
          <w:rFonts w:ascii="Times New Roman" w:hAnsi="Times New Roman"/>
          <w:b/>
          <w:noProof/>
          <w:sz w:val="24"/>
          <w:szCs w:val="24"/>
        </w:rPr>
        <w:br w:type="page"/>
      </w: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TWO</w:t>
      </w:r>
    </w:p>
    <w:p w:rsidR="006D0B0C" w:rsidRPr="00DE6EE3" w:rsidRDefault="006D0B0C" w:rsidP="0019340B">
      <w:pPr>
        <w:pStyle w:val="ListParagraph"/>
        <w:numPr>
          <w:ilvl w:val="0"/>
          <w:numId w:val="12"/>
        </w:numPr>
        <w:spacing w:line="360" w:lineRule="auto"/>
        <w:rPr>
          <w:rFonts w:ascii="Times New Roman" w:hAnsi="Times New Roman"/>
          <w:b/>
          <w:noProof/>
          <w:sz w:val="24"/>
          <w:szCs w:val="24"/>
        </w:rPr>
      </w:pPr>
      <w:r w:rsidRPr="00DE6EE3">
        <w:rPr>
          <w:rFonts w:ascii="Times New Roman" w:hAnsi="Times New Roman"/>
          <w:b/>
          <w:noProof/>
          <w:sz w:val="24"/>
          <w:szCs w:val="24"/>
        </w:rPr>
        <w:t>ORGANIZATION CHART</w:t>
      </w:r>
    </w:p>
    <w:p w:rsidR="006D0B0C" w:rsidRPr="00DE6EE3" w:rsidRDefault="006D0B0C" w:rsidP="0019340B">
      <w:pPr>
        <w:pStyle w:val="ListParagraph"/>
        <w:spacing w:line="360" w:lineRule="auto"/>
        <w:ind w:left="555"/>
        <w:jc w:val="both"/>
        <w:rPr>
          <w:rFonts w:ascii="Times New Roman" w:hAnsi="Times New Roman"/>
          <w:b/>
          <w:noProof/>
          <w:sz w:val="24"/>
          <w:szCs w:val="24"/>
        </w:rPr>
      </w:pPr>
    </w:p>
    <w:p w:rsidR="00D30959" w:rsidRPr="00DE6EE3" w:rsidRDefault="002126E9" w:rsidP="0019340B">
      <w:pPr>
        <w:spacing w:line="360" w:lineRule="auto"/>
        <w:ind w:left="2160" w:firstLine="720"/>
        <w:jc w:val="both"/>
        <w:rPr>
          <w:rFonts w:ascii="Times New Roman" w:hAnsi="Times New Roman"/>
          <w:sz w:val="24"/>
          <w:szCs w:val="28"/>
        </w:rPr>
      </w:pPr>
      <w:r>
        <w:rPr>
          <w:rFonts w:ascii="Times New Roman" w:hAnsi="Times New Roman"/>
          <w:noProof/>
          <w:sz w:val="24"/>
          <w:szCs w:val="28"/>
        </w:rPr>
        <w:pict>
          <v:line id="_x0000_s1044" style="position:absolute;left:0;text-align:left;z-index:251697152" from="206.05pt,23.3pt" to="206.05pt,89.3pt">
            <v:stroke endarrow="block"/>
          </v:line>
        </w:pict>
      </w:r>
      <w:r w:rsidR="00AE643B" w:rsidRPr="00DE6EE3">
        <w:rPr>
          <w:rFonts w:ascii="Times New Roman" w:hAnsi="Times New Roman"/>
          <w:sz w:val="24"/>
          <w:szCs w:val="28"/>
        </w:rPr>
        <w:t>Ministry of Energy</w:t>
      </w:r>
    </w:p>
    <w:p w:rsidR="00D30959" w:rsidRPr="00DE6EE3" w:rsidRDefault="00D30959" w:rsidP="0019340B">
      <w:pPr>
        <w:spacing w:line="360" w:lineRule="auto"/>
        <w:ind w:left="2160" w:firstLine="720"/>
        <w:jc w:val="both"/>
        <w:rPr>
          <w:rFonts w:ascii="Times New Roman" w:hAnsi="Times New Roman"/>
          <w:sz w:val="24"/>
          <w:szCs w:val="28"/>
        </w:rPr>
      </w:pPr>
    </w:p>
    <w:p w:rsidR="00E25DC6" w:rsidRPr="00DE6EE3" w:rsidRDefault="002126E9" w:rsidP="0019340B">
      <w:pPr>
        <w:spacing w:line="360" w:lineRule="auto"/>
        <w:ind w:left="2160" w:firstLine="720"/>
        <w:jc w:val="both"/>
        <w:rPr>
          <w:rFonts w:ascii="Times New Roman" w:hAnsi="Times New Roman"/>
          <w:sz w:val="24"/>
          <w:szCs w:val="28"/>
        </w:rPr>
      </w:pPr>
      <w:r>
        <w:rPr>
          <w:rFonts w:ascii="Times New Roman" w:hAnsi="Times New Roman"/>
          <w:noProof/>
          <w:sz w:val="24"/>
          <w:szCs w:val="28"/>
        </w:rPr>
        <w:pict>
          <v:line id="_x0000_s1048" style="position:absolute;left:0;text-align:left;z-index:251701248" from="361.7pt,21.15pt" to="361.7pt,57.15pt">
            <v:stroke endarrow="block"/>
          </v:line>
        </w:pict>
      </w:r>
      <w:r>
        <w:rPr>
          <w:rFonts w:ascii="Times New Roman" w:hAnsi="Times New Roman"/>
          <w:noProof/>
          <w:sz w:val="24"/>
          <w:szCs w:val="28"/>
        </w:rPr>
        <w:pict>
          <v:line id="_x0000_s1047" style="position:absolute;left:0;text-align:left;z-index:251700224" from="64.7pt,21.15pt" to="64.7pt,48.15pt">
            <v:stroke endarrow="block"/>
          </v:line>
        </w:pict>
      </w:r>
      <w:r>
        <w:rPr>
          <w:rFonts w:ascii="Times New Roman" w:hAnsi="Times New Roman"/>
          <w:noProof/>
          <w:sz w:val="24"/>
          <w:szCs w:val="28"/>
        </w:rPr>
        <w:pict>
          <v:line id="_x0000_s1046" style="position:absolute;left:0;text-align:left;z-index:251699200" from="205.3pt,21.15pt" to="205.3pt,54pt">
            <v:stroke endarrow="block"/>
          </v:line>
        </w:pict>
      </w:r>
      <w:r>
        <w:rPr>
          <w:rFonts w:ascii="Times New Roman" w:hAnsi="Times New Roman"/>
          <w:noProof/>
          <w:sz w:val="24"/>
          <w:szCs w:val="28"/>
        </w:rPr>
        <w:pict>
          <v:line id="_x0000_s1045" style="position:absolute;left:0;text-align:left;z-index:251698176" from="64.7pt,21.15pt" to="361.7pt,21.15pt"/>
        </w:pict>
      </w:r>
      <w:r w:rsidR="00E25DC6" w:rsidRPr="00DE6EE3">
        <w:rPr>
          <w:rFonts w:ascii="Times New Roman" w:hAnsi="Times New Roman"/>
          <w:b/>
          <w:sz w:val="24"/>
          <w:szCs w:val="28"/>
        </w:rPr>
        <w:tab/>
      </w:r>
      <w:r w:rsidR="00E25DC6" w:rsidRPr="00DE6EE3">
        <w:rPr>
          <w:rFonts w:ascii="Times New Roman" w:hAnsi="Times New Roman"/>
          <w:b/>
          <w:sz w:val="24"/>
          <w:szCs w:val="28"/>
        </w:rPr>
        <w:tab/>
      </w:r>
      <w:r w:rsidR="00E25DC6" w:rsidRPr="00DE6EE3">
        <w:rPr>
          <w:rFonts w:ascii="Times New Roman" w:hAnsi="Times New Roman"/>
          <w:b/>
          <w:sz w:val="24"/>
          <w:szCs w:val="28"/>
        </w:rPr>
        <w:tab/>
      </w:r>
    </w:p>
    <w:p w:rsidR="00D30959" w:rsidRPr="00DE6EE3" w:rsidRDefault="00E25DC6" w:rsidP="0019340B">
      <w:pPr>
        <w:tabs>
          <w:tab w:val="left" w:pos="540"/>
        </w:tabs>
        <w:spacing w:line="360" w:lineRule="auto"/>
        <w:jc w:val="both"/>
        <w:rPr>
          <w:rFonts w:ascii="Times New Roman" w:hAnsi="Times New Roman"/>
          <w:noProof/>
          <w:sz w:val="24"/>
        </w:rPr>
      </w:pPr>
      <w:r w:rsidRPr="00DE6EE3">
        <w:rPr>
          <w:rFonts w:ascii="Times New Roman" w:hAnsi="Times New Roman"/>
          <w:noProof/>
          <w:sz w:val="24"/>
        </w:rPr>
        <w:tab/>
      </w:r>
    </w:p>
    <w:p w:rsidR="00E25DC6" w:rsidRPr="00DE6EE3" w:rsidRDefault="002126E9" w:rsidP="0019340B">
      <w:pPr>
        <w:tabs>
          <w:tab w:val="left" w:pos="540"/>
        </w:tabs>
        <w:spacing w:line="360" w:lineRule="auto"/>
        <w:jc w:val="both"/>
        <w:rPr>
          <w:rFonts w:ascii="Times New Roman" w:hAnsi="Times New Roman"/>
          <w:sz w:val="24"/>
          <w:szCs w:val="28"/>
        </w:rPr>
      </w:pPr>
      <w:r>
        <w:rPr>
          <w:rFonts w:ascii="Times New Roman" w:hAnsi="Times New Roman"/>
          <w:noProof/>
          <w:sz w:val="24"/>
          <w:szCs w:val="28"/>
        </w:rPr>
        <w:pict>
          <v:line id="_x0000_s1053" style="position:absolute;left:0;text-align:left;z-index:251702272" from="360.95pt,23.35pt" to="360.95pt,59.35pt">
            <v:stroke endarrow="block"/>
          </v:line>
        </w:pict>
      </w:r>
      <w:r w:rsidR="00D30959" w:rsidRPr="00DE6EE3">
        <w:rPr>
          <w:rFonts w:ascii="Times New Roman" w:hAnsi="Times New Roman"/>
          <w:sz w:val="24"/>
          <w:szCs w:val="28"/>
        </w:rPr>
        <w:t xml:space="preserve">        Administration</w:t>
      </w:r>
      <w:r w:rsidR="006807E5" w:rsidRPr="00DE6EE3">
        <w:rPr>
          <w:rFonts w:ascii="Times New Roman" w:hAnsi="Times New Roman"/>
          <w:sz w:val="24"/>
          <w:szCs w:val="28"/>
        </w:rPr>
        <w:t xml:space="preserve"> </w:t>
      </w:r>
      <w:r w:rsidR="00D30959" w:rsidRPr="00DE6EE3">
        <w:rPr>
          <w:rFonts w:ascii="Times New Roman" w:hAnsi="Times New Roman"/>
          <w:sz w:val="24"/>
          <w:szCs w:val="28"/>
        </w:rPr>
        <w:t xml:space="preserve">Planning Engineering </w:t>
      </w:r>
    </w:p>
    <w:p w:rsidR="00716C2C" w:rsidRPr="00DE6EE3" w:rsidRDefault="002126E9" w:rsidP="0019340B">
      <w:pPr>
        <w:tabs>
          <w:tab w:val="left" w:pos="540"/>
        </w:tabs>
        <w:spacing w:line="360" w:lineRule="auto"/>
        <w:jc w:val="both"/>
        <w:rPr>
          <w:rFonts w:ascii="Times New Roman" w:hAnsi="Times New Roman"/>
          <w:sz w:val="24"/>
          <w:szCs w:val="28"/>
        </w:rPr>
      </w:pPr>
      <w:r>
        <w:rPr>
          <w:rFonts w:ascii="Times New Roman" w:hAnsi="Times New Roman"/>
          <w:noProof/>
          <w:sz w:val="24"/>
          <w:szCs w:val="28"/>
        </w:rPr>
        <w:pict>
          <v:line id="_x0000_s1054" style="position:absolute;left:0;text-align:left;flip:y;z-index:251703296" from="54.75pt,26.55pt" to="415.5pt,26.55pt"/>
        </w:pict>
      </w:r>
      <w:r>
        <w:rPr>
          <w:rFonts w:ascii="Times New Roman" w:hAnsi="Times New Roman"/>
          <w:noProof/>
          <w:sz w:val="24"/>
          <w:szCs w:val="28"/>
        </w:rPr>
        <w:pict>
          <v:line id="_x0000_s1057" style="position:absolute;left:0;text-align:left;z-index:251706368" from="414.75pt,25.8pt" to="414.75pt,58.65pt">
            <v:stroke endarrow="block"/>
          </v:line>
        </w:pict>
      </w:r>
      <w:r>
        <w:rPr>
          <w:rFonts w:ascii="Times New Roman" w:hAnsi="Times New Roman"/>
          <w:noProof/>
          <w:sz w:val="24"/>
          <w:szCs w:val="28"/>
        </w:rPr>
        <w:pict>
          <v:line id="_x0000_s1056" style="position:absolute;left:0;text-align:left;z-index:251705344" from="222.75pt,26.55pt" to="222.75pt,59.4pt">
            <v:stroke endarrow="block"/>
          </v:line>
        </w:pict>
      </w:r>
      <w:r>
        <w:rPr>
          <w:rFonts w:ascii="Times New Roman" w:hAnsi="Times New Roman"/>
          <w:noProof/>
          <w:sz w:val="24"/>
          <w:szCs w:val="28"/>
        </w:rPr>
        <w:pict>
          <v:line id="_x0000_s1055" style="position:absolute;left:0;text-align:left;z-index:251704320" from="54pt,28.05pt" to="54pt,60.9pt">
            <v:stroke endarrow="block"/>
          </v:line>
        </w:pict>
      </w:r>
    </w:p>
    <w:p w:rsidR="00716C2C" w:rsidRPr="00DE6EE3" w:rsidRDefault="00716C2C" w:rsidP="0019340B">
      <w:pPr>
        <w:tabs>
          <w:tab w:val="left" w:pos="540"/>
        </w:tabs>
        <w:spacing w:line="360" w:lineRule="auto"/>
        <w:jc w:val="both"/>
        <w:rPr>
          <w:rFonts w:ascii="Times New Roman" w:hAnsi="Times New Roman"/>
          <w:sz w:val="24"/>
          <w:szCs w:val="28"/>
        </w:rPr>
      </w:pPr>
    </w:p>
    <w:p w:rsidR="00716C2C" w:rsidRPr="00DE6EE3" w:rsidRDefault="00030780" w:rsidP="0019340B">
      <w:pPr>
        <w:tabs>
          <w:tab w:val="left" w:pos="540"/>
        </w:tabs>
        <w:spacing w:line="360" w:lineRule="auto"/>
        <w:jc w:val="both"/>
        <w:rPr>
          <w:rFonts w:ascii="Times New Roman" w:hAnsi="Times New Roman"/>
          <w:noProof/>
          <w:sz w:val="24"/>
        </w:rPr>
      </w:pPr>
      <w:r w:rsidRPr="00DE6EE3">
        <w:rPr>
          <w:rFonts w:ascii="Times New Roman" w:hAnsi="Times New Roman"/>
          <w:noProof/>
          <w:sz w:val="24"/>
        </w:rPr>
        <w:t xml:space="preserve">Enginering ServiceEngineering Distribution  </w:t>
      </w:r>
      <w:r w:rsidR="000818A5" w:rsidRPr="00DE6EE3">
        <w:rPr>
          <w:rFonts w:ascii="Times New Roman" w:hAnsi="Times New Roman"/>
          <w:noProof/>
          <w:sz w:val="24"/>
        </w:rPr>
        <w:t xml:space="preserve">Engineering Generation </w:t>
      </w:r>
    </w:p>
    <w:p w:rsidR="00E25DC6" w:rsidRPr="00DE6EE3" w:rsidRDefault="00E25DC6" w:rsidP="0019340B">
      <w:pPr>
        <w:pStyle w:val="ListParagraph"/>
        <w:spacing w:line="360" w:lineRule="auto"/>
        <w:ind w:left="555"/>
        <w:jc w:val="both"/>
        <w:rPr>
          <w:rFonts w:ascii="Times New Roman" w:hAnsi="Times New Roman"/>
          <w:noProof/>
          <w:sz w:val="24"/>
        </w:rPr>
      </w:pPr>
    </w:p>
    <w:p w:rsidR="006D0B0C" w:rsidRPr="00DE6EE3" w:rsidRDefault="006D0B0C" w:rsidP="0019340B">
      <w:pPr>
        <w:spacing w:line="360" w:lineRule="auto"/>
        <w:ind w:left="555" w:hanging="555"/>
        <w:rPr>
          <w:rFonts w:ascii="Times New Roman" w:hAnsi="Times New Roman"/>
          <w:b/>
          <w:noProof/>
          <w:sz w:val="24"/>
          <w:szCs w:val="24"/>
        </w:rPr>
      </w:pPr>
      <w:r w:rsidRPr="00DE6EE3">
        <w:rPr>
          <w:rFonts w:ascii="Times New Roman" w:hAnsi="Times New Roman"/>
          <w:b/>
          <w:noProof/>
          <w:sz w:val="24"/>
          <w:szCs w:val="24"/>
        </w:rPr>
        <w:t>2.1</w:t>
      </w:r>
      <w:r w:rsidRPr="00DE6EE3">
        <w:rPr>
          <w:rFonts w:ascii="Times New Roman" w:hAnsi="Times New Roman"/>
          <w:b/>
          <w:noProof/>
          <w:sz w:val="24"/>
          <w:szCs w:val="24"/>
        </w:rPr>
        <w:tab/>
        <w:t xml:space="preserve">BRIEF HISTOY OF THE </w:t>
      </w:r>
      <w:r w:rsidR="00387470" w:rsidRPr="00DE6EE3">
        <w:rPr>
          <w:rFonts w:ascii="Times New Roman" w:hAnsi="Times New Roman"/>
          <w:b/>
          <w:noProof/>
          <w:sz w:val="24"/>
          <w:szCs w:val="24"/>
        </w:rPr>
        <w:t xml:space="preserve">KWARA STATE MINISTRY OF ENERGY </w:t>
      </w:r>
    </w:p>
    <w:p w:rsidR="00E25DC6" w:rsidRPr="00DE6EE3" w:rsidRDefault="006D0B0C" w:rsidP="0019340B">
      <w:pPr>
        <w:spacing w:line="360" w:lineRule="auto"/>
        <w:ind w:firstLine="555"/>
        <w:jc w:val="both"/>
        <w:rPr>
          <w:rFonts w:ascii="Times New Roman" w:hAnsi="Times New Roman"/>
          <w:noProof/>
          <w:sz w:val="24"/>
          <w:szCs w:val="24"/>
        </w:rPr>
      </w:pPr>
      <w:r w:rsidRPr="00DE6EE3">
        <w:rPr>
          <w:rFonts w:ascii="Times New Roman" w:hAnsi="Times New Roman"/>
          <w:noProof/>
          <w:sz w:val="24"/>
          <w:szCs w:val="24"/>
        </w:rPr>
        <w:t xml:space="preserve">It is a </w:t>
      </w:r>
      <w:r w:rsidR="00387470" w:rsidRPr="00DE6EE3">
        <w:rPr>
          <w:rFonts w:ascii="Times New Roman" w:hAnsi="Times New Roman"/>
          <w:noProof/>
          <w:sz w:val="24"/>
          <w:szCs w:val="24"/>
        </w:rPr>
        <w:t xml:space="preserve">Government </w:t>
      </w:r>
      <w:r w:rsidR="002D1A9A" w:rsidRPr="00DE6EE3">
        <w:rPr>
          <w:rFonts w:ascii="Times New Roman" w:hAnsi="Times New Roman"/>
          <w:noProof/>
          <w:sz w:val="24"/>
          <w:szCs w:val="24"/>
        </w:rPr>
        <w:t>owned company which has de</w:t>
      </w:r>
      <w:r w:rsidR="00C96733" w:rsidRPr="00DE6EE3">
        <w:rPr>
          <w:rFonts w:ascii="Times New Roman" w:hAnsi="Times New Roman"/>
          <w:noProof/>
          <w:sz w:val="24"/>
          <w:szCs w:val="24"/>
        </w:rPr>
        <w:t>f</w:t>
      </w:r>
      <w:r w:rsidR="002D1A9A" w:rsidRPr="00DE6EE3">
        <w:rPr>
          <w:rFonts w:ascii="Times New Roman" w:hAnsi="Times New Roman"/>
          <w:noProof/>
          <w:sz w:val="24"/>
          <w:szCs w:val="24"/>
        </w:rPr>
        <w:t xml:space="preserve">ferent segment </w:t>
      </w:r>
      <w:r w:rsidR="00493B33" w:rsidRPr="00DE6EE3">
        <w:rPr>
          <w:rFonts w:ascii="Times New Roman" w:hAnsi="Times New Roman"/>
          <w:noProof/>
          <w:sz w:val="24"/>
          <w:szCs w:val="24"/>
        </w:rPr>
        <w:t xml:space="preserve">whichdeals with </w:t>
      </w:r>
      <w:r w:rsidR="002D1A9A" w:rsidRPr="00DE6EE3">
        <w:rPr>
          <w:rFonts w:ascii="Times New Roman" w:hAnsi="Times New Roman"/>
          <w:noProof/>
          <w:sz w:val="24"/>
          <w:szCs w:val="24"/>
        </w:rPr>
        <w:t>transformer installation</w:t>
      </w:r>
      <w:r w:rsidRPr="00DE6EE3">
        <w:rPr>
          <w:rFonts w:ascii="Times New Roman" w:hAnsi="Times New Roman"/>
          <w:noProof/>
          <w:sz w:val="24"/>
          <w:szCs w:val="24"/>
        </w:rPr>
        <w:t xml:space="preserve">, </w:t>
      </w:r>
      <w:r w:rsidR="002D1A9A" w:rsidRPr="00DE6EE3">
        <w:rPr>
          <w:rFonts w:ascii="Times New Roman" w:hAnsi="Times New Roman"/>
          <w:noProof/>
          <w:sz w:val="24"/>
          <w:szCs w:val="24"/>
        </w:rPr>
        <w:t xml:space="preserve">transmission, </w:t>
      </w:r>
      <w:r w:rsidR="00486D2A" w:rsidRPr="00DE6EE3">
        <w:rPr>
          <w:rFonts w:ascii="Times New Roman" w:hAnsi="Times New Roman"/>
          <w:noProof/>
          <w:sz w:val="24"/>
          <w:szCs w:val="24"/>
        </w:rPr>
        <w:t xml:space="preserve">distribution, </w:t>
      </w:r>
      <w:r w:rsidR="002D1A9A" w:rsidRPr="00DE6EE3">
        <w:rPr>
          <w:rFonts w:ascii="Times New Roman" w:hAnsi="Times New Roman"/>
          <w:noProof/>
          <w:sz w:val="24"/>
          <w:szCs w:val="24"/>
        </w:rPr>
        <w:t>sevices</w:t>
      </w:r>
      <w:r w:rsidR="00486D2A" w:rsidRPr="00DE6EE3">
        <w:rPr>
          <w:rFonts w:ascii="Times New Roman" w:hAnsi="Times New Roman"/>
          <w:noProof/>
          <w:sz w:val="24"/>
          <w:szCs w:val="24"/>
        </w:rPr>
        <w:t xml:space="preserve"> and wiring system</w:t>
      </w:r>
      <w:r w:rsidR="00F63E11" w:rsidRPr="00DE6EE3">
        <w:rPr>
          <w:rFonts w:ascii="Times New Roman" w:hAnsi="Times New Roman"/>
          <w:noProof/>
          <w:sz w:val="24"/>
          <w:szCs w:val="24"/>
        </w:rPr>
        <w:t>they</w:t>
      </w:r>
      <w:r w:rsidRPr="00DE6EE3">
        <w:rPr>
          <w:rFonts w:ascii="Times New Roman" w:hAnsi="Times New Roman"/>
          <w:noProof/>
          <w:sz w:val="24"/>
          <w:szCs w:val="24"/>
        </w:rPr>
        <w:t xml:space="preserve"> also specialise in erection of poles, </w:t>
      </w:r>
      <w:r w:rsidR="00F63E11" w:rsidRPr="00DE6EE3">
        <w:rPr>
          <w:rFonts w:ascii="Times New Roman" w:hAnsi="Times New Roman"/>
          <w:noProof/>
          <w:sz w:val="24"/>
          <w:szCs w:val="24"/>
        </w:rPr>
        <w:t xml:space="preserve">Engr Ahmed Yekini which was the director of Service while Engr Alago was incharge of distrubution and Engr Fisayo Dada the director of transmission in </w:t>
      </w:r>
      <w:r w:rsidRPr="00DE6EE3">
        <w:rPr>
          <w:rFonts w:ascii="Times New Roman" w:hAnsi="Times New Roman"/>
          <w:noProof/>
          <w:sz w:val="24"/>
          <w:szCs w:val="24"/>
        </w:rPr>
        <w:t xml:space="preserve">the </w:t>
      </w:r>
      <w:r w:rsidR="002D1A9A" w:rsidRPr="00DE6EE3">
        <w:rPr>
          <w:rFonts w:ascii="Times New Roman" w:hAnsi="Times New Roman"/>
          <w:noProof/>
          <w:sz w:val="24"/>
          <w:szCs w:val="24"/>
        </w:rPr>
        <w:t xml:space="preserve">ministry </w:t>
      </w:r>
      <w:r w:rsidR="00493B33" w:rsidRPr="00DE6EE3">
        <w:rPr>
          <w:rFonts w:ascii="Times New Roman" w:hAnsi="Times New Roman"/>
          <w:noProof/>
          <w:sz w:val="24"/>
          <w:szCs w:val="24"/>
        </w:rPr>
        <w:t xml:space="preserve">which </w:t>
      </w:r>
      <w:r w:rsidR="002D1A9A" w:rsidRPr="00DE6EE3">
        <w:rPr>
          <w:rFonts w:ascii="Times New Roman" w:hAnsi="Times New Roman"/>
          <w:noProof/>
          <w:sz w:val="24"/>
          <w:szCs w:val="24"/>
        </w:rPr>
        <w:t>was</w:t>
      </w:r>
      <w:r w:rsidR="00030780" w:rsidRPr="00DE6EE3">
        <w:rPr>
          <w:rFonts w:ascii="Times New Roman" w:hAnsi="Times New Roman"/>
          <w:noProof/>
          <w:sz w:val="24"/>
          <w:szCs w:val="24"/>
        </w:rPr>
        <w:t xml:space="preserve"> located at</w:t>
      </w:r>
      <w:r w:rsidR="002D1A9A" w:rsidRPr="00DE6EE3">
        <w:rPr>
          <w:rFonts w:ascii="Times New Roman" w:hAnsi="Times New Roman"/>
          <w:noProof/>
          <w:sz w:val="24"/>
          <w:szCs w:val="24"/>
        </w:rPr>
        <w:t>Fate Road, Ilorin,</w:t>
      </w:r>
      <w:r w:rsidR="00017922" w:rsidRPr="00DE6EE3">
        <w:rPr>
          <w:rFonts w:ascii="Times New Roman" w:hAnsi="Times New Roman"/>
          <w:noProof/>
          <w:sz w:val="24"/>
          <w:szCs w:val="24"/>
        </w:rPr>
        <w:t xml:space="preserve"> Kwara State.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2.2</w:t>
      </w:r>
      <w:r w:rsidRPr="00DE6EE3">
        <w:rPr>
          <w:rFonts w:ascii="Times New Roman" w:hAnsi="Times New Roman"/>
          <w:b/>
          <w:noProof/>
          <w:sz w:val="24"/>
          <w:szCs w:val="24"/>
        </w:rPr>
        <w:tab/>
        <w:t xml:space="preserve">SAFETY PRECAUTION IN ELECTRICAL  INSTALLATION </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 xml:space="preserve">Personal safety which include </w:t>
      </w:r>
    </w:p>
    <w:p w:rsidR="006D0B0C" w:rsidRPr="00DE6EE3" w:rsidRDefault="006D0B0C" w:rsidP="0019340B">
      <w:pPr>
        <w:pStyle w:val="ListParagraph"/>
        <w:numPr>
          <w:ilvl w:val="0"/>
          <w:numId w:val="2"/>
        </w:numPr>
        <w:spacing w:line="360" w:lineRule="auto"/>
        <w:jc w:val="both"/>
        <w:rPr>
          <w:rFonts w:ascii="Times New Roman" w:hAnsi="Times New Roman"/>
          <w:noProof/>
          <w:sz w:val="24"/>
          <w:szCs w:val="24"/>
        </w:rPr>
      </w:pPr>
      <w:r w:rsidRPr="00DE6EE3">
        <w:rPr>
          <w:rFonts w:ascii="Times New Roman" w:hAnsi="Times New Roman"/>
          <w:noProof/>
          <w:sz w:val="24"/>
          <w:szCs w:val="24"/>
        </w:rPr>
        <w:t>Wear safety equipment like safety shoe, coat glove etc</w:t>
      </w:r>
    </w:p>
    <w:p w:rsidR="006D0B0C" w:rsidRPr="00DE6EE3" w:rsidRDefault="006D0B0C" w:rsidP="0019340B">
      <w:pPr>
        <w:pStyle w:val="ListParagraph"/>
        <w:numPr>
          <w:ilvl w:val="0"/>
          <w:numId w:val="2"/>
        </w:num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Wear glove when handling rough materials </w:t>
      </w:r>
    </w:p>
    <w:p w:rsidR="006D0B0C" w:rsidRPr="00DE6EE3" w:rsidRDefault="006D0B0C" w:rsidP="0019340B">
      <w:pPr>
        <w:pStyle w:val="ListParagraph"/>
        <w:numPr>
          <w:ilvl w:val="0"/>
          <w:numId w:val="2"/>
        </w:numPr>
        <w:spacing w:line="360" w:lineRule="auto"/>
        <w:jc w:val="both"/>
        <w:rPr>
          <w:rFonts w:ascii="Times New Roman" w:hAnsi="Times New Roman"/>
          <w:noProof/>
          <w:sz w:val="24"/>
          <w:szCs w:val="24"/>
        </w:rPr>
      </w:pPr>
      <w:r w:rsidRPr="00DE6EE3">
        <w:rPr>
          <w:rFonts w:ascii="Times New Roman" w:hAnsi="Times New Roman"/>
          <w:noProof/>
          <w:sz w:val="24"/>
          <w:szCs w:val="24"/>
        </w:rPr>
        <w:t>Keep hair short or wear cap/helmet</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lastRenderedPageBreak/>
        <w:t>SAFETY TOOL</w:t>
      </w:r>
    </w:p>
    <w:p w:rsidR="006D0B0C" w:rsidRPr="00DE6EE3" w:rsidRDefault="006D0B0C" w:rsidP="0019340B">
      <w:pPr>
        <w:pStyle w:val="ListParagraph"/>
        <w:numPr>
          <w:ilvl w:val="0"/>
          <w:numId w:val="3"/>
        </w:numPr>
        <w:spacing w:line="360" w:lineRule="auto"/>
        <w:jc w:val="both"/>
        <w:rPr>
          <w:rFonts w:ascii="Times New Roman" w:hAnsi="Times New Roman"/>
          <w:noProof/>
          <w:sz w:val="24"/>
          <w:szCs w:val="24"/>
        </w:rPr>
      </w:pPr>
      <w:r w:rsidRPr="00DE6EE3">
        <w:rPr>
          <w:rFonts w:ascii="Times New Roman" w:hAnsi="Times New Roman"/>
          <w:noProof/>
          <w:sz w:val="24"/>
          <w:szCs w:val="24"/>
        </w:rPr>
        <w:t>Use the correct tools for job</w:t>
      </w:r>
    </w:p>
    <w:p w:rsidR="006D0B0C" w:rsidRPr="00DE6EE3" w:rsidRDefault="006D0B0C" w:rsidP="0019340B">
      <w:pPr>
        <w:pStyle w:val="ListParagraph"/>
        <w:numPr>
          <w:ilvl w:val="0"/>
          <w:numId w:val="3"/>
        </w:numPr>
        <w:spacing w:line="360" w:lineRule="auto"/>
        <w:jc w:val="both"/>
        <w:rPr>
          <w:rFonts w:ascii="Times New Roman" w:hAnsi="Times New Roman"/>
          <w:noProof/>
          <w:sz w:val="24"/>
          <w:szCs w:val="24"/>
        </w:rPr>
      </w:pPr>
      <w:r w:rsidRPr="00DE6EE3">
        <w:rPr>
          <w:rFonts w:ascii="Times New Roman" w:hAnsi="Times New Roman"/>
          <w:noProof/>
          <w:sz w:val="24"/>
          <w:szCs w:val="24"/>
        </w:rPr>
        <w:t>Use tools box for carrying tools</w:t>
      </w:r>
    </w:p>
    <w:p w:rsidR="006D0B0C" w:rsidRPr="00DE6EE3" w:rsidRDefault="006D0B0C" w:rsidP="0019340B">
      <w:pPr>
        <w:pStyle w:val="ListParagraph"/>
        <w:numPr>
          <w:ilvl w:val="0"/>
          <w:numId w:val="3"/>
        </w:numPr>
        <w:spacing w:line="360" w:lineRule="auto"/>
        <w:jc w:val="both"/>
        <w:rPr>
          <w:rFonts w:ascii="Times New Roman" w:hAnsi="Times New Roman"/>
          <w:noProof/>
          <w:sz w:val="24"/>
          <w:szCs w:val="24"/>
        </w:rPr>
      </w:pPr>
      <w:r w:rsidRPr="00DE6EE3">
        <w:rPr>
          <w:rFonts w:ascii="Times New Roman" w:hAnsi="Times New Roman"/>
          <w:noProof/>
          <w:sz w:val="24"/>
          <w:szCs w:val="24"/>
        </w:rPr>
        <w:t>Keep tools in boxes when not in use</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ELECTRICAL/ ELECTRONIC TOOLS</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Fishing tape  </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Plier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Screw driver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Testing lamp</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Hammer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Measuring tape</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Bending sping</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Tester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Ladder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Digital metre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2.3    USES OF THE ABOVE TOOLS</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FISHIG TAPE</w:t>
      </w:r>
      <w:r w:rsidRPr="00DE6EE3">
        <w:rPr>
          <w:rFonts w:ascii="Times New Roman" w:hAnsi="Times New Roman"/>
          <w:noProof/>
          <w:sz w:val="24"/>
          <w:szCs w:val="24"/>
        </w:rPr>
        <w:t xml:space="preserve"> : It is a tools use by electrician to draw wire inside a pipe, during a conduit wiring.</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PLIER:</w:t>
      </w:r>
      <w:r w:rsidRPr="00DE6EE3">
        <w:rPr>
          <w:rFonts w:ascii="Times New Roman" w:hAnsi="Times New Roman"/>
          <w:noProof/>
          <w:sz w:val="24"/>
          <w:szCs w:val="24"/>
        </w:rPr>
        <w:t xml:space="preserve">  Is a hand tools used to hold object and at the same time use to pull/cut wire to desired length</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sz w:val="24"/>
          <w:u w:val="single"/>
        </w:rPr>
        <w:t>A SCREW DRIVER:</w:t>
      </w:r>
      <w:r w:rsidRPr="00DE6EE3">
        <w:rPr>
          <w:rFonts w:ascii="Times New Roman" w:hAnsi="Times New Roman"/>
          <w:noProof/>
          <w:sz w:val="24"/>
          <w:szCs w:val="24"/>
        </w:rPr>
        <w:t xml:space="preserve"> Is a tools use for driving screw (  to open an object like garden light, fence light, when fixed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TESTING LAMP:</w:t>
      </w:r>
      <w:r w:rsidRPr="00DE6EE3">
        <w:rPr>
          <w:rFonts w:ascii="Times New Roman" w:hAnsi="Times New Roman"/>
          <w:noProof/>
          <w:sz w:val="24"/>
          <w:szCs w:val="24"/>
        </w:rPr>
        <w:t xml:space="preserve"> Use to test the current flow in a wire it indicate the life ( supply ) and neutral.</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HAMMER:</w:t>
      </w:r>
      <w:r w:rsidRPr="00DE6EE3">
        <w:rPr>
          <w:rFonts w:ascii="Times New Roman" w:hAnsi="Times New Roman"/>
          <w:noProof/>
          <w:sz w:val="24"/>
          <w:szCs w:val="24"/>
        </w:rPr>
        <w:t xml:space="preserve"> It is use to nail electrical equipment thyat cannot stand on their own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MEASURING TAPE:</w:t>
      </w:r>
      <w:r w:rsidRPr="00DE6EE3">
        <w:rPr>
          <w:rFonts w:ascii="Times New Roman" w:hAnsi="Times New Roman"/>
          <w:noProof/>
          <w:sz w:val="24"/>
          <w:szCs w:val="24"/>
        </w:rPr>
        <w:t xml:space="preserve"> Use to measure either length of a wire or ground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lastRenderedPageBreak/>
        <w:t>BENDING SPRING:</w:t>
      </w:r>
      <w:r w:rsidRPr="00DE6EE3">
        <w:rPr>
          <w:rFonts w:ascii="Times New Roman" w:hAnsi="Times New Roman"/>
          <w:noProof/>
          <w:sz w:val="24"/>
          <w:szCs w:val="24"/>
        </w:rPr>
        <w:t xml:space="preserve"> Use to bend pipe to desired curve</w:t>
      </w:r>
    </w:p>
    <w:p w:rsidR="006D0B0C" w:rsidRPr="00DE6EE3" w:rsidRDefault="006D0B0C" w:rsidP="0019340B">
      <w:pPr>
        <w:spacing w:line="360" w:lineRule="auto"/>
        <w:jc w:val="both"/>
        <w:rPr>
          <w:rFonts w:ascii="Times New Roman" w:hAnsi="Times New Roman"/>
          <w:b/>
          <w:noProof/>
          <w:sz w:val="24"/>
          <w:szCs w:val="24"/>
          <w:u w:val="single"/>
        </w:rPr>
      </w:pPr>
      <w:r w:rsidRPr="00DE6EE3">
        <w:rPr>
          <w:rFonts w:ascii="Times New Roman" w:hAnsi="Times New Roman"/>
          <w:b/>
          <w:noProof/>
          <w:sz w:val="24"/>
          <w:szCs w:val="24"/>
          <w:u w:val="single"/>
        </w:rPr>
        <w:t xml:space="preserve">TESTER: </w:t>
      </w:r>
      <w:r w:rsidRPr="00DE6EE3">
        <w:rPr>
          <w:rFonts w:ascii="Times New Roman" w:hAnsi="Times New Roman"/>
          <w:noProof/>
          <w:sz w:val="24"/>
          <w:szCs w:val="24"/>
        </w:rPr>
        <w:t>Use to test the current or loosen a screw I electrical appliances</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LADDER</w:t>
      </w:r>
      <w:r w:rsidRPr="00DE6EE3">
        <w:rPr>
          <w:rFonts w:ascii="Times New Roman" w:hAnsi="Times New Roman"/>
          <w:noProof/>
          <w:sz w:val="24"/>
          <w:szCs w:val="24"/>
        </w:rPr>
        <w:t>: Use to climb utility poles and high ground places</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DIGITAL METRE:</w:t>
      </w:r>
      <w:r w:rsidRPr="00DE6EE3">
        <w:rPr>
          <w:rFonts w:ascii="Times New Roman" w:hAnsi="Times New Roman"/>
          <w:noProof/>
          <w:sz w:val="24"/>
          <w:szCs w:val="24"/>
        </w:rPr>
        <w:t xml:space="preserve"> It use to determine the voltage and ampere flowing in an electrical malterial in a screen display</w:t>
      </w:r>
    </w:p>
    <w:p w:rsidR="006D0B0C" w:rsidRPr="00DE6EE3" w:rsidRDefault="006D0B0C" w:rsidP="0019340B">
      <w:pPr>
        <w:spacing w:line="360" w:lineRule="auto"/>
        <w:rPr>
          <w:rFonts w:ascii="Times New Roman" w:hAnsi="Times New Roman"/>
          <w:b/>
          <w:noProof/>
          <w:sz w:val="24"/>
          <w:szCs w:val="24"/>
        </w:rPr>
      </w:pPr>
      <w:r w:rsidRPr="00DE6EE3">
        <w:rPr>
          <w:rFonts w:ascii="Times New Roman" w:hAnsi="Times New Roman"/>
          <w:b/>
          <w:noProof/>
          <w:sz w:val="24"/>
          <w:szCs w:val="24"/>
        </w:rPr>
        <w:t>2.4</w:t>
      </w:r>
      <w:r w:rsidR="0019340B" w:rsidRPr="00DE6EE3">
        <w:rPr>
          <w:rFonts w:ascii="Times New Roman" w:hAnsi="Times New Roman"/>
          <w:b/>
          <w:noProof/>
          <w:sz w:val="24"/>
          <w:szCs w:val="24"/>
        </w:rPr>
        <w:tab/>
      </w:r>
      <w:r w:rsidRPr="00DE6EE3">
        <w:rPr>
          <w:rFonts w:ascii="Times New Roman" w:hAnsi="Times New Roman"/>
          <w:b/>
          <w:noProof/>
          <w:sz w:val="24"/>
          <w:szCs w:val="24"/>
        </w:rPr>
        <w:t>TYPES OF CABLES AND THEIR USES</w:t>
      </w:r>
    </w:p>
    <w:p w:rsidR="006D0B0C" w:rsidRPr="00DE6EE3" w:rsidRDefault="00AB0ED4"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1.5mm</w:t>
      </w:r>
      <w:r w:rsidRPr="00DE6EE3">
        <w:rPr>
          <w:rFonts w:ascii="Times New Roman" w:hAnsi="Times New Roman"/>
          <w:noProof/>
          <w:sz w:val="24"/>
          <w:szCs w:val="24"/>
          <w:vertAlign w:val="superscript"/>
        </w:rPr>
        <w:t>2</w:t>
      </w:r>
      <w:r w:rsidR="006D0B0C" w:rsidRPr="00DE6EE3">
        <w:rPr>
          <w:rFonts w:ascii="Times New Roman" w:hAnsi="Times New Roman"/>
          <w:noProof/>
          <w:sz w:val="24"/>
          <w:szCs w:val="24"/>
        </w:rPr>
        <w:t>: use for domestic lightening</w:t>
      </w:r>
    </w:p>
    <w:p w:rsidR="006D0B0C" w:rsidRPr="00DE6EE3" w:rsidRDefault="00AB0ED4"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2.5mm</w:t>
      </w:r>
      <w:r w:rsidRPr="00DE6EE3">
        <w:rPr>
          <w:rFonts w:ascii="Times New Roman" w:hAnsi="Times New Roman"/>
          <w:noProof/>
          <w:sz w:val="24"/>
          <w:szCs w:val="24"/>
          <w:vertAlign w:val="superscript"/>
        </w:rPr>
        <w:t>2</w:t>
      </w:r>
      <w:r w:rsidR="006D0B0C" w:rsidRPr="00DE6EE3">
        <w:rPr>
          <w:rFonts w:ascii="Times New Roman" w:hAnsi="Times New Roman"/>
          <w:noProof/>
          <w:sz w:val="24"/>
          <w:szCs w:val="24"/>
        </w:rPr>
        <w:t>:use for socket connection</w:t>
      </w:r>
    </w:p>
    <w:p w:rsidR="006D0B0C" w:rsidRPr="00DE6EE3" w:rsidRDefault="00AB0ED4"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4mm</w:t>
      </w:r>
      <w:r w:rsidRPr="00DE6EE3">
        <w:rPr>
          <w:rFonts w:ascii="Times New Roman" w:hAnsi="Times New Roman"/>
          <w:noProof/>
          <w:sz w:val="24"/>
          <w:szCs w:val="24"/>
          <w:vertAlign w:val="superscript"/>
        </w:rPr>
        <w:t>2</w:t>
      </w:r>
      <w:r w:rsidR="006D0B0C" w:rsidRPr="00DE6EE3">
        <w:rPr>
          <w:rFonts w:ascii="Times New Roman" w:hAnsi="Times New Roman"/>
          <w:noProof/>
          <w:sz w:val="24"/>
          <w:szCs w:val="24"/>
        </w:rPr>
        <w:t>:use for cooker control unit</w:t>
      </w:r>
    </w:p>
    <w:p w:rsidR="006D0B0C" w:rsidRPr="00DE6EE3" w:rsidRDefault="00AB0ED4"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6mm</w:t>
      </w:r>
      <w:r w:rsidRPr="00DE6EE3">
        <w:rPr>
          <w:rFonts w:ascii="Times New Roman" w:hAnsi="Times New Roman"/>
          <w:noProof/>
          <w:sz w:val="24"/>
          <w:szCs w:val="24"/>
          <w:vertAlign w:val="superscript"/>
        </w:rPr>
        <w:t>2</w:t>
      </w:r>
      <w:r w:rsidR="006D0B0C" w:rsidRPr="00DE6EE3">
        <w:rPr>
          <w:rFonts w:ascii="Times New Roman" w:hAnsi="Times New Roman"/>
          <w:noProof/>
          <w:sz w:val="24"/>
          <w:szCs w:val="24"/>
        </w:rPr>
        <w:t>:use for air conditioner, cooker control unit</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10</w:t>
      </w:r>
      <w:r w:rsidR="00AB0ED4" w:rsidRPr="00DE6EE3">
        <w:rPr>
          <w:rFonts w:ascii="Times New Roman" w:hAnsi="Times New Roman"/>
          <w:noProof/>
          <w:sz w:val="24"/>
          <w:szCs w:val="24"/>
        </w:rPr>
        <w:t>mm</w:t>
      </w:r>
      <w:r w:rsidR="00AB0ED4" w:rsidRPr="00DE6EE3">
        <w:rPr>
          <w:rFonts w:ascii="Times New Roman" w:hAnsi="Times New Roman"/>
          <w:noProof/>
          <w:sz w:val="24"/>
          <w:szCs w:val="24"/>
          <w:vertAlign w:val="superscript"/>
        </w:rPr>
        <w:t>2</w:t>
      </w:r>
      <w:r w:rsidRPr="00DE6EE3">
        <w:rPr>
          <w:rFonts w:ascii="Times New Roman" w:hAnsi="Times New Roman"/>
          <w:noProof/>
          <w:sz w:val="24"/>
          <w:szCs w:val="24"/>
        </w:rPr>
        <w:t>:use for load wire in a building.</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2.5         PICTURES OF THE TOOLS USED IN  ELECTRICAL</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drawing>
          <wp:anchor distT="0" distB="0" distL="114300" distR="114300" simplePos="0" relativeHeight="251654144" behindDoc="1" locked="0" layoutInCell="1" allowOverlap="1">
            <wp:simplePos x="0" y="0"/>
            <wp:positionH relativeFrom="column">
              <wp:posOffset>1781175</wp:posOffset>
            </wp:positionH>
            <wp:positionV relativeFrom="paragraph">
              <wp:posOffset>224155</wp:posOffset>
            </wp:positionV>
            <wp:extent cx="1933575" cy="1143000"/>
            <wp:effectExtent l="19050" t="0" r="9525" b="0"/>
            <wp:wrapNone/>
            <wp:docPr id="43" name="Picture 7" descr="C:\Users\DELL\Desktop\FF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FFCH.jpg"/>
                    <pic:cNvPicPr>
                      <a:picLocks noChangeAspect="1" noChangeArrowheads="1"/>
                    </pic:cNvPicPr>
                  </pic:nvPicPr>
                  <pic:blipFill>
                    <a:blip r:embed="rId10" cstate="print"/>
                    <a:srcRect/>
                    <a:stretch>
                      <a:fillRect/>
                    </a:stretch>
                  </pic:blipFill>
                  <pic:spPr bwMode="auto">
                    <a:xfrm>
                      <a:off x="0" y="0"/>
                      <a:ext cx="1933575" cy="1143000"/>
                    </a:xfrm>
                    <a:prstGeom prst="rect">
                      <a:avLst/>
                    </a:prstGeom>
                    <a:noFill/>
                    <a:ln w="9525">
                      <a:noFill/>
                      <a:miter lim="800000"/>
                      <a:headEnd/>
                      <a:tailEnd/>
                    </a:ln>
                  </pic:spPr>
                </pic:pic>
              </a:graphicData>
            </a:graphic>
          </wp:anchor>
        </w:drawing>
      </w:r>
      <w:r w:rsidR="009844B6" w:rsidRPr="00DE6EE3">
        <w:rPr>
          <w:rFonts w:ascii="Times New Roman" w:hAnsi="Times New Roman"/>
          <w:noProof/>
          <w:sz w:val="24"/>
          <w:szCs w:val="24"/>
        </w:rPr>
        <w:drawing>
          <wp:anchor distT="0" distB="0" distL="114300" distR="114300" simplePos="0" relativeHeight="251661312" behindDoc="1" locked="0" layoutInCell="1" allowOverlap="1">
            <wp:simplePos x="0" y="0"/>
            <wp:positionH relativeFrom="column">
              <wp:posOffset>4166235</wp:posOffset>
            </wp:positionH>
            <wp:positionV relativeFrom="paragraph">
              <wp:posOffset>8890</wp:posOffset>
            </wp:positionV>
            <wp:extent cx="1852295" cy="1414145"/>
            <wp:effectExtent l="19050" t="0" r="0" b="0"/>
            <wp:wrapNone/>
            <wp:docPr id="1" name="Picture 1" descr="C:\Users\DELL\Desktop\SIWES DIAGRAM\51SCHXuf1rL._AC_SR300,3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IWES DIAGRAM\51SCHXuf1rL._AC_SR300,300_.jpg"/>
                    <pic:cNvPicPr>
                      <a:picLocks noChangeAspect="1" noChangeArrowheads="1"/>
                    </pic:cNvPicPr>
                  </pic:nvPicPr>
                  <pic:blipFill>
                    <a:blip r:embed="rId11"/>
                    <a:srcRect/>
                    <a:stretch>
                      <a:fillRect/>
                    </a:stretch>
                  </pic:blipFill>
                  <pic:spPr bwMode="auto">
                    <a:xfrm>
                      <a:off x="0" y="0"/>
                      <a:ext cx="1852295" cy="1414145"/>
                    </a:xfrm>
                    <a:prstGeom prst="rect">
                      <a:avLst/>
                    </a:prstGeom>
                    <a:noFill/>
                    <a:ln w="9525">
                      <a:noFill/>
                      <a:miter lim="800000"/>
                      <a:headEnd/>
                      <a:tailEnd/>
                    </a:ln>
                  </pic:spPr>
                </pic:pic>
              </a:graphicData>
            </a:graphic>
          </wp:anchor>
        </w:drawing>
      </w:r>
      <w:r w:rsidRPr="00DE6EE3">
        <w:rPr>
          <w:rFonts w:ascii="Times New Roman" w:hAnsi="Times New Roman"/>
          <w:noProof/>
          <w:sz w:val="24"/>
          <w:szCs w:val="24"/>
        </w:rPr>
        <w:drawing>
          <wp:anchor distT="0" distB="0" distL="114300" distR="114300" simplePos="0" relativeHeight="251652096" behindDoc="1" locked="0" layoutInCell="1" allowOverlap="1">
            <wp:simplePos x="0" y="0"/>
            <wp:positionH relativeFrom="column">
              <wp:posOffset>-127599</wp:posOffset>
            </wp:positionH>
            <wp:positionV relativeFrom="paragraph">
              <wp:posOffset>141126</wp:posOffset>
            </wp:positionV>
            <wp:extent cx="1585463" cy="1268083"/>
            <wp:effectExtent l="19050" t="0" r="0" b="0"/>
            <wp:wrapNone/>
            <wp:docPr id="44" name="Picture 3" descr="C:\Users\DELL\Desktop\1430-n-taparia-original-imaf22p55jszs75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1430-n-taparia-original-imaf22p55jszs75y.jpeg"/>
                    <pic:cNvPicPr>
                      <a:picLocks noChangeAspect="1" noChangeArrowheads="1"/>
                    </pic:cNvPicPr>
                  </pic:nvPicPr>
                  <pic:blipFill>
                    <a:blip r:embed="rId12"/>
                    <a:srcRect/>
                    <a:stretch>
                      <a:fillRect/>
                    </a:stretch>
                  </pic:blipFill>
                  <pic:spPr bwMode="auto">
                    <a:xfrm>
                      <a:off x="0" y="0"/>
                      <a:ext cx="1588505" cy="1266087"/>
                    </a:xfrm>
                    <a:prstGeom prst="rect">
                      <a:avLst/>
                    </a:prstGeom>
                    <a:noFill/>
                    <a:ln w="9525">
                      <a:noFill/>
                      <a:miter lim="800000"/>
                      <a:headEnd/>
                      <a:tailEnd/>
                    </a:ln>
                  </pic:spPr>
                </pic:pic>
              </a:graphicData>
            </a:graphic>
          </wp:anchor>
        </w:drawing>
      </w:r>
    </w:p>
    <w:p w:rsidR="006D0B0C" w:rsidRPr="00DE6EE3" w:rsidRDefault="006D0B0C" w:rsidP="0019340B">
      <w:pPr>
        <w:tabs>
          <w:tab w:val="left" w:pos="4095"/>
          <w:tab w:val="left" w:pos="6660"/>
        </w:tabs>
        <w:spacing w:line="360" w:lineRule="auto"/>
        <w:jc w:val="both"/>
        <w:rPr>
          <w:rFonts w:ascii="Times New Roman" w:hAnsi="Times New Roman"/>
          <w:b/>
          <w:noProof/>
          <w:sz w:val="24"/>
          <w:szCs w:val="24"/>
        </w:rPr>
      </w:pPr>
      <w:r w:rsidRPr="00DE6EE3">
        <w:rPr>
          <w:rFonts w:ascii="Times New Roman" w:hAnsi="Times New Roman"/>
          <w:noProof/>
          <w:sz w:val="24"/>
          <w:szCs w:val="24"/>
        </w:rPr>
        <w:tab/>
      </w:r>
      <w:r w:rsidRPr="00DE6EE3">
        <w:rPr>
          <w:rFonts w:ascii="Times New Roman" w:hAnsi="Times New Roman"/>
          <w:noProof/>
          <w:sz w:val="24"/>
          <w:szCs w:val="24"/>
        </w:rPr>
        <w:tab/>
      </w:r>
    </w:p>
    <w:p w:rsidR="006D0B0C" w:rsidRPr="00DE6EE3" w:rsidRDefault="006D0B0C" w:rsidP="0019340B">
      <w:pPr>
        <w:pStyle w:val="ListParagraph"/>
        <w:spacing w:line="360" w:lineRule="auto"/>
        <w:ind w:left="915"/>
        <w:jc w:val="both"/>
        <w:rPr>
          <w:rFonts w:ascii="Times New Roman" w:hAnsi="Times New Roman"/>
          <w:b/>
          <w:noProof/>
          <w:sz w:val="24"/>
          <w:szCs w:val="24"/>
        </w:rPr>
      </w:pPr>
    </w:p>
    <w:p w:rsidR="006D0B0C" w:rsidRPr="00DE6EE3" w:rsidRDefault="002126E9" w:rsidP="0019340B">
      <w:pPr>
        <w:pStyle w:val="ListParagraph"/>
        <w:spacing w:line="360" w:lineRule="auto"/>
        <w:ind w:left="915"/>
        <w:jc w:val="both"/>
        <w:rPr>
          <w:rFonts w:ascii="Times New Roman" w:hAnsi="Times New Roman"/>
          <w:noProof/>
          <w:sz w:val="24"/>
          <w:szCs w:val="24"/>
        </w:rPr>
      </w:pPr>
      <w:r>
        <w:rPr>
          <w:rFonts w:ascii="Times New Roman" w:hAnsi="Times New Roman"/>
          <w:noProof/>
          <w:sz w:val="24"/>
          <w:szCs w:val="24"/>
        </w:rPr>
        <w:pict>
          <v:shapetype id="_x0000_t202" coordsize="21600,21600" o:spt="202" path="m,l,21600r21600,l21600,xe">
            <v:stroke joinstyle="miter"/>
            <v:path gradientshapeok="t" o:connecttype="rect"/>
          </v:shapetype>
          <v:shape id="_x0000_s1040" type="#_x0000_t202" style="position:absolute;left:0;text-align:left;margin-left:355.9pt;margin-top:14.85pt;width:75.3pt;height:27.65pt;z-index:251676672" stroked="f">
            <v:textbox>
              <w:txbxContent>
                <w:p w:rsidR="006D0B0C" w:rsidRDefault="006D0B0C" w:rsidP="006D0B0C">
                  <w:r>
                    <w:t xml:space="preserve">Screw driver </w:t>
                  </w:r>
                </w:p>
              </w:txbxContent>
            </v:textbox>
          </v:shape>
        </w:pict>
      </w:r>
      <w:r>
        <w:rPr>
          <w:rFonts w:ascii="Times New Roman" w:hAnsi="Times New Roman"/>
          <w:noProof/>
          <w:sz w:val="24"/>
          <w:szCs w:val="24"/>
        </w:rPr>
        <w:pict>
          <v:shape id="_x0000_s1033" type="#_x0000_t202" style="position:absolute;left:0;text-align:left;margin-left:164.45pt;margin-top:13.9pt;width:136.9pt;height:27.65pt;z-index:251668480" stroked="f">
            <v:textbox>
              <w:txbxContent>
                <w:p w:rsidR="006D0B0C" w:rsidRDefault="006D0B0C" w:rsidP="006D0B0C">
                  <w:r>
                    <w:t>Clipping Hammer</w:t>
                  </w:r>
                </w:p>
              </w:txbxContent>
            </v:textbox>
          </v:shape>
        </w:pict>
      </w:r>
    </w:p>
    <w:p w:rsidR="006D0B0C" w:rsidRPr="00DE6EE3" w:rsidRDefault="006D0B0C" w:rsidP="0019340B">
      <w:pPr>
        <w:pStyle w:val="ListParagraph"/>
        <w:tabs>
          <w:tab w:val="left" w:pos="4665"/>
          <w:tab w:val="left" w:pos="8040"/>
        </w:tabs>
        <w:spacing w:line="360" w:lineRule="auto"/>
        <w:ind w:left="555"/>
        <w:jc w:val="both"/>
        <w:rPr>
          <w:rFonts w:ascii="Times New Roman" w:hAnsi="Times New Roman"/>
          <w:noProof/>
          <w:sz w:val="24"/>
          <w:szCs w:val="24"/>
        </w:rPr>
      </w:pPr>
      <w:r w:rsidRPr="00DE6EE3">
        <w:rPr>
          <w:rFonts w:ascii="Times New Roman" w:hAnsi="Times New Roman"/>
          <w:noProof/>
          <w:sz w:val="24"/>
          <w:szCs w:val="24"/>
        </w:rPr>
        <w:tab/>
      </w:r>
      <w:r w:rsidRPr="00DE6EE3">
        <w:rPr>
          <w:rFonts w:ascii="Times New Roman" w:hAnsi="Times New Roman"/>
          <w:noProof/>
          <w:sz w:val="24"/>
          <w:szCs w:val="24"/>
        </w:rPr>
        <w:tab/>
      </w:r>
    </w:p>
    <w:p w:rsidR="006D0B0C" w:rsidRPr="00DE6EE3" w:rsidRDefault="002126E9" w:rsidP="0019340B">
      <w:pPr>
        <w:pStyle w:val="ListParagraph"/>
        <w:spacing w:line="360" w:lineRule="auto"/>
        <w:ind w:left="555"/>
        <w:jc w:val="both"/>
        <w:rPr>
          <w:rFonts w:ascii="Times New Roman" w:hAnsi="Times New Roman"/>
          <w:noProof/>
          <w:sz w:val="24"/>
          <w:szCs w:val="24"/>
        </w:rPr>
      </w:pPr>
      <w:r>
        <w:rPr>
          <w:rFonts w:ascii="Times New Roman" w:hAnsi="Times New Roman"/>
          <w:noProof/>
          <w:sz w:val="24"/>
          <w:szCs w:val="24"/>
        </w:rPr>
        <w:pict>
          <v:shape id="_x0000_s1034" type="#_x0000_t202" style="position:absolute;left:0;text-align:left;margin-left:20.4pt;margin-top:4.7pt;width:75.3pt;height:27.65pt;z-index:251669504" stroked="f">
            <v:textbox>
              <w:txbxContent>
                <w:p w:rsidR="006D0B0C" w:rsidRDefault="006D0B0C" w:rsidP="006D0B0C">
                  <w:r>
                    <w:t xml:space="preserve">Nose pliar </w:t>
                  </w:r>
                </w:p>
              </w:txbxContent>
            </v:textbox>
          </v:shape>
        </w:pict>
      </w:r>
    </w:p>
    <w:p w:rsidR="00DE6EE3" w:rsidRDefault="00DE6EE3">
      <w:pPr>
        <w:rPr>
          <w:rFonts w:ascii="Times New Roman" w:hAnsi="Times New Roman"/>
          <w:b/>
          <w:noProof/>
          <w:sz w:val="24"/>
          <w:szCs w:val="24"/>
        </w:rPr>
      </w:pPr>
      <w:r>
        <w:rPr>
          <w:rFonts w:ascii="Times New Roman" w:hAnsi="Times New Roman"/>
          <w:b/>
          <w:noProof/>
          <w:sz w:val="24"/>
          <w:szCs w:val="24"/>
        </w:rPr>
        <w:br w:type="page"/>
      </w: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THREE</w:t>
      </w:r>
    </w:p>
    <w:p w:rsidR="006D0B0C" w:rsidRPr="00DE6EE3" w:rsidRDefault="006D0B0C" w:rsidP="0019340B">
      <w:pPr>
        <w:pStyle w:val="ListParagraph"/>
        <w:numPr>
          <w:ilvl w:val="1"/>
          <w:numId w:val="3"/>
        </w:numPr>
        <w:spacing w:line="360" w:lineRule="auto"/>
        <w:jc w:val="both"/>
        <w:rPr>
          <w:rFonts w:ascii="Times New Roman" w:hAnsi="Times New Roman"/>
          <w:b/>
          <w:noProof/>
          <w:sz w:val="24"/>
          <w:szCs w:val="24"/>
        </w:rPr>
      </w:pPr>
      <w:r w:rsidRPr="00DE6EE3">
        <w:rPr>
          <w:rFonts w:ascii="Times New Roman" w:hAnsi="Times New Roman"/>
          <w:b/>
          <w:noProof/>
          <w:sz w:val="24"/>
          <w:szCs w:val="24"/>
        </w:rPr>
        <w:t>WIRING SYSTEM</w:t>
      </w:r>
    </w:p>
    <w:p w:rsidR="006D0B0C" w:rsidRPr="00DE6EE3" w:rsidRDefault="006D0B0C" w:rsidP="0019340B">
      <w:pPr>
        <w:pStyle w:val="ListParagraph"/>
        <w:spacing w:line="360" w:lineRule="auto"/>
        <w:ind w:firstLine="720"/>
        <w:jc w:val="both"/>
        <w:rPr>
          <w:rFonts w:ascii="Times New Roman" w:hAnsi="Times New Roman"/>
          <w:b/>
          <w:noProof/>
          <w:sz w:val="24"/>
          <w:szCs w:val="24"/>
        </w:rPr>
      </w:pPr>
      <w:r w:rsidRPr="00DE6EE3">
        <w:rPr>
          <w:rFonts w:ascii="Times New Roman" w:hAnsi="Times New Roman"/>
          <w:noProof/>
          <w:sz w:val="24"/>
          <w:szCs w:val="24"/>
        </w:rPr>
        <w:t>Wiring system can be define as the insulator conducting used to transfer electricity from one juction to another.</w:t>
      </w:r>
    </w:p>
    <w:p w:rsidR="006D0B0C" w:rsidRPr="00DE6EE3" w:rsidRDefault="006D0B0C" w:rsidP="0019340B">
      <w:pPr>
        <w:pStyle w:val="ListParagraph"/>
        <w:numPr>
          <w:ilvl w:val="1"/>
          <w:numId w:val="3"/>
        </w:numPr>
        <w:spacing w:line="360" w:lineRule="auto"/>
        <w:jc w:val="both"/>
        <w:rPr>
          <w:rFonts w:ascii="Times New Roman" w:hAnsi="Times New Roman"/>
          <w:b/>
          <w:noProof/>
          <w:sz w:val="24"/>
          <w:szCs w:val="24"/>
        </w:rPr>
      </w:pPr>
      <w:r w:rsidRPr="00DE6EE3">
        <w:rPr>
          <w:rFonts w:ascii="Times New Roman" w:hAnsi="Times New Roman"/>
          <w:b/>
          <w:noProof/>
          <w:sz w:val="24"/>
          <w:szCs w:val="24"/>
        </w:rPr>
        <w:t>TYPES OF WIRING SYSTEM</w:t>
      </w:r>
    </w:p>
    <w:p w:rsidR="006D0B0C" w:rsidRPr="00DE6EE3" w:rsidRDefault="006D0B0C" w:rsidP="0019340B">
      <w:pPr>
        <w:spacing w:line="360" w:lineRule="auto"/>
        <w:ind w:left="345" w:firstLine="720"/>
        <w:jc w:val="both"/>
        <w:rPr>
          <w:rFonts w:ascii="Times New Roman" w:hAnsi="Times New Roman"/>
          <w:b/>
          <w:noProof/>
          <w:sz w:val="24"/>
          <w:szCs w:val="24"/>
        </w:rPr>
      </w:pPr>
      <w:r w:rsidRPr="00DE6EE3">
        <w:rPr>
          <w:rFonts w:ascii="Times New Roman" w:hAnsi="Times New Roman"/>
          <w:noProof/>
          <w:sz w:val="24"/>
          <w:szCs w:val="24"/>
        </w:rPr>
        <w:t>There are three group of wiring system commonly used in nigeria, namey</w:t>
      </w:r>
    </w:p>
    <w:p w:rsidR="006D0B0C" w:rsidRPr="00DE6EE3" w:rsidRDefault="006D0B0C"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 xml:space="preserve"> Surface/pvc wiring system</w:t>
      </w:r>
    </w:p>
    <w:p w:rsidR="006D0B0C" w:rsidRPr="00DE6EE3" w:rsidRDefault="006D0B0C" w:rsidP="0019340B">
      <w:pPr>
        <w:pStyle w:val="ListParagraph"/>
        <w:numPr>
          <w:ilvl w:val="0"/>
          <w:numId w:val="8"/>
        </w:numPr>
        <w:spacing w:line="360" w:lineRule="auto"/>
        <w:jc w:val="both"/>
        <w:rPr>
          <w:rFonts w:ascii="Times New Roman" w:hAnsi="Times New Roman"/>
          <w:noProof/>
          <w:sz w:val="24"/>
          <w:szCs w:val="24"/>
        </w:rPr>
      </w:pPr>
      <w:r w:rsidRPr="00DE6EE3">
        <w:rPr>
          <w:rFonts w:ascii="Times New Roman" w:hAnsi="Times New Roman"/>
          <w:noProof/>
          <w:sz w:val="24"/>
          <w:szCs w:val="24"/>
        </w:rPr>
        <w:t>Conduit wiring system</w:t>
      </w:r>
    </w:p>
    <w:p w:rsidR="006D0B0C" w:rsidRPr="00DE6EE3" w:rsidRDefault="006D0B0C" w:rsidP="0019340B">
      <w:pPr>
        <w:pStyle w:val="ListParagraph"/>
        <w:numPr>
          <w:ilvl w:val="0"/>
          <w:numId w:val="8"/>
        </w:numPr>
        <w:spacing w:line="360" w:lineRule="auto"/>
        <w:jc w:val="both"/>
        <w:rPr>
          <w:rFonts w:ascii="Times New Roman" w:hAnsi="Times New Roman"/>
          <w:noProof/>
          <w:sz w:val="24"/>
          <w:szCs w:val="24"/>
        </w:rPr>
      </w:pPr>
      <w:r w:rsidRPr="00DE6EE3">
        <w:rPr>
          <w:rFonts w:ascii="Times New Roman" w:hAnsi="Times New Roman"/>
          <w:noProof/>
          <w:sz w:val="24"/>
          <w:szCs w:val="24"/>
        </w:rPr>
        <w:t>Trunking wiring system</w:t>
      </w:r>
    </w:p>
    <w:p w:rsidR="006D0B0C" w:rsidRPr="00DE6EE3" w:rsidRDefault="006D0B0C" w:rsidP="0019340B">
      <w:pPr>
        <w:spacing w:line="360" w:lineRule="auto"/>
        <w:ind w:left="720" w:firstLine="720"/>
        <w:jc w:val="both"/>
        <w:rPr>
          <w:rFonts w:ascii="Times New Roman" w:hAnsi="Times New Roman"/>
          <w:noProof/>
          <w:sz w:val="24"/>
          <w:szCs w:val="24"/>
        </w:rPr>
      </w:pPr>
      <w:r w:rsidRPr="00DE6EE3">
        <w:rPr>
          <w:rFonts w:ascii="Times New Roman" w:hAnsi="Times New Roman"/>
          <w:noProof/>
          <w:sz w:val="24"/>
          <w:szCs w:val="24"/>
        </w:rPr>
        <w:t>Surface wiring system: this is a type of wiring system that inc</w:t>
      </w:r>
      <w:r w:rsidR="001E3EE2" w:rsidRPr="00DE6EE3">
        <w:rPr>
          <w:rFonts w:ascii="Times New Roman" w:hAnsi="Times New Roman"/>
          <w:noProof/>
          <w:sz w:val="24"/>
          <w:szCs w:val="24"/>
        </w:rPr>
        <w:t>l</w:t>
      </w:r>
      <w:r w:rsidRPr="00DE6EE3">
        <w:rPr>
          <w:rFonts w:ascii="Times New Roman" w:hAnsi="Times New Roman"/>
          <w:noProof/>
          <w:sz w:val="24"/>
          <w:szCs w:val="24"/>
        </w:rPr>
        <w:t>ude running an insulator wire of 1,2,0r 3 core on wall when doing the wiring installation of building. It is mostly use in domestic wiring</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ADVANTAGES OF SURFACE WIRING</w:t>
      </w:r>
    </w:p>
    <w:p w:rsidR="006D0B0C" w:rsidRPr="00DE6EE3" w:rsidRDefault="006D0B0C" w:rsidP="0019340B">
      <w:pPr>
        <w:pStyle w:val="ListParagraph"/>
        <w:numPr>
          <w:ilvl w:val="0"/>
          <w:numId w:val="9"/>
        </w:numPr>
        <w:spacing w:line="360" w:lineRule="auto"/>
        <w:jc w:val="both"/>
        <w:rPr>
          <w:rFonts w:ascii="Times New Roman" w:hAnsi="Times New Roman"/>
          <w:noProof/>
          <w:sz w:val="24"/>
          <w:szCs w:val="24"/>
        </w:rPr>
      </w:pPr>
      <w:r w:rsidRPr="00DE6EE3">
        <w:rPr>
          <w:rFonts w:ascii="Times New Roman" w:hAnsi="Times New Roman"/>
          <w:noProof/>
          <w:sz w:val="24"/>
          <w:szCs w:val="24"/>
        </w:rPr>
        <w:t>It require less money unlike conduit</w:t>
      </w:r>
    </w:p>
    <w:p w:rsidR="006D0B0C" w:rsidRPr="00DE6EE3" w:rsidRDefault="006D0B0C" w:rsidP="0019340B">
      <w:pPr>
        <w:pStyle w:val="ListParagraph"/>
        <w:numPr>
          <w:ilvl w:val="0"/>
          <w:numId w:val="9"/>
        </w:numPr>
        <w:spacing w:line="360" w:lineRule="auto"/>
        <w:jc w:val="both"/>
        <w:rPr>
          <w:rFonts w:ascii="Times New Roman" w:hAnsi="Times New Roman"/>
          <w:noProof/>
          <w:sz w:val="24"/>
          <w:szCs w:val="24"/>
        </w:rPr>
      </w:pPr>
      <w:r w:rsidRPr="00DE6EE3">
        <w:rPr>
          <w:rFonts w:ascii="Times New Roman" w:hAnsi="Times New Roman"/>
          <w:noProof/>
          <w:sz w:val="24"/>
          <w:szCs w:val="24"/>
        </w:rPr>
        <w:t>It saves time</w:t>
      </w:r>
    </w:p>
    <w:p w:rsidR="006D0B0C" w:rsidRPr="00DE6EE3" w:rsidRDefault="006D0B0C" w:rsidP="0019340B">
      <w:pPr>
        <w:pStyle w:val="ListParagraph"/>
        <w:numPr>
          <w:ilvl w:val="0"/>
          <w:numId w:val="9"/>
        </w:numPr>
        <w:spacing w:line="360" w:lineRule="auto"/>
        <w:jc w:val="both"/>
        <w:rPr>
          <w:rFonts w:ascii="Times New Roman" w:hAnsi="Times New Roman"/>
          <w:noProof/>
          <w:sz w:val="24"/>
          <w:szCs w:val="24"/>
        </w:rPr>
      </w:pPr>
      <w:r w:rsidRPr="00DE6EE3">
        <w:rPr>
          <w:rFonts w:ascii="Times New Roman" w:hAnsi="Times New Roman"/>
          <w:noProof/>
          <w:sz w:val="24"/>
          <w:szCs w:val="24"/>
        </w:rPr>
        <w:t>It easy to amend when fauty</w:t>
      </w:r>
    </w:p>
    <w:p w:rsidR="006D0B0C" w:rsidRPr="00DE6EE3" w:rsidRDefault="006D0B0C" w:rsidP="0019340B">
      <w:pPr>
        <w:pStyle w:val="ListParagraph"/>
        <w:numPr>
          <w:ilvl w:val="0"/>
          <w:numId w:val="9"/>
        </w:numPr>
        <w:spacing w:line="360" w:lineRule="auto"/>
        <w:jc w:val="both"/>
        <w:rPr>
          <w:rFonts w:ascii="Times New Roman" w:hAnsi="Times New Roman"/>
          <w:noProof/>
          <w:sz w:val="24"/>
          <w:szCs w:val="24"/>
        </w:rPr>
      </w:pPr>
      <w:r w:rsidRPr="00DE6EE3">
        <w:rPr>
          <w:rFonts w:ascii="Times New Roman" w:hAnsi="Times New Roman"/>
          <w:noProof/>
          <w:sz w:val="24"/>
          <w:szCs w:val="24"/>
        </w:rPr>
        <w:t>It easy to install</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DISADVANTAGES OF SURFACE WIRING</w:t>
      </w:r>
    </w:p>
    <w:p w:rsidR="006D0B0C" w:rsidRPr="00DE6EE3" w:rsidRDefault="006D0B0C" w:rsidP="0019340B">
      <w:pPr>
        <w:pStyle w:val="ListParagraph"/>
        <w:numPr>
          <w:ilvl w:val="0"/>
          <w:numId w:val="10"/>
        </w:numPr>
        <w:spacing w:line="360" w:lineRule="auto"/>
        <w:jc w:val="both"/>
        <w:rPr>
          <w:rFonts w:ascii="Times New Roman" w:hAnsi="Times New Roman"/>
          <w:noProof/>
          <w:sz w:val="24"/>
          <w:szCs w:val="24"/>
        </w:rPr>
      </w:pPr>
      <w:r w:rsidRPr="00DE6EE3">
        <w:rPr>
          <w:rFonts w:ascii="Times New Roman" w:hAnsi="Times New Roman"/>
          <w:noProof/>
          <w:sz w:val="24"/>
          <w:szCs w:val="24"/>
        </w:rPr>
        <w:t>It is not clean as conduit wiring system</w:t>
      </w:r>
    </w:p>
    <w:p w:rsidR="006D0B0C" w:rsidRPr="00DE6EE3" w:rsidRDefault="006D0B0C" w:rsidP="0019340B">
      <w:pPr>
        <w:pStyle w:val="ListParagraph"/>
        <w:numPr>
          <w:ilvl w:val="0"/>
          <w:numId w:val="10"/>
        </w:numPr>
        <w:spacing w:line="360" w:lineRule="auto"/>
        <w:jc w:val="both"/>
        <w:rPr>
          <w:rFonts w:ascii="Times New Roman" w:hAnsi="Times New Roman"/>
          <w:noProof/>
          <w:sz w:val="24"/>
          <w:szCs w:val="24"/>
        </w:rPr>
      </w:pPr>
      <w:r w:rsidRPr="00DE6EE3">
        <w:rPr>
          <w:rFonts w:ascii="Times New Roman" w:hAnsi="Times New Roman"/>
          <w:noProof/>
          <w:sz w:val="24"/>
          <w:szCs w:val="24"/>
        </w:rPr>
        <w:t>delicate for children</w:t>
      </w:r>
    </w:p>
    <w:p w:rsidR="006D0B0C" w:rsidRPr="00DE6EE3" w:rsidRDefault="006D0B0C" w:rsidP="0019340B">
      <w:pPr>
        <w:pStyle w:val="ListParagraph"/>
        <w:numPr>
          <w:ilvl w:val="0"/>
          <w:numId w:val="10"/>
        </w:numPr>
        <w:spacing w:line="360" w:lineRule="auto"/>
        <w:jc w:val="both"/>
        <w:rPr>
          <w:rFonts w:ascii="Times New Roman" w:hAnsi="Times New Roman"/>
          <w:noProof/>
          <w:sz w:val="24"/>
          <w:szCs w:val="24"/>
        </w:rPr>
      </w:pPr>
      <w:r w:rsidRPr="00DE6EE3">
        <w:rPr>
          <w:rFonts w:ascii="Times New Roman" w:hAnsi="Times New Roman"/>
          <w:noProof/>
          <w:sz w:val="24"/>
          <w:szCs w:val="24"/>
        </w:rPr>
        <w:t>damage easily</w:t>
      </w:r>
    </w:p>
    <w:p w:rsidR="006D0B0C" w:rsidRPr="00DE6EE3" w:rsidRDefault="006D0B0C" w:rsidP="0019340B">
      <w:pPr>
        <w:pStyle w:val="ListParagraph"/>
        <w:numPr>
          <w:ilvl w:val="0"/>
          <w:numId w:val="10"/>
        </w:numPr>
        <w:spacing w:line="360" w:lineRule="auto"/>
        <w:jc w:val="both"/>
        <w:rPr>
          <w:rFonts w:ascii="Times New Roman" w:hAnsi="Times New Roman"/>
          <w:noProof/>
          <w:sz w:val="24"/>
          <w:szCs w:val="24"/>
        </w:rPr>
      </w:pPr>
      <w:r w:rsidRPr="00DE6EE3">
        <w:rPr>
          <w:rFonts w:ascii="Times New Roman" w:hAnsi="Times New Roman"/>
          <w:noProof/>
          <w:sz w:val="24"/>
          <w:szCs w:val="24"/>
        </w:rPr>
        <w:t>The wire is naked on the roof</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Conduit wirng system: in electrical installatio</w:t>
      </w:r>
      <w:r w:rsidR="001E3EE2" w:rsidRPr="00DE6EE3">
        <w:rPr>
          <w:rFonts w:ascii="Times New Roman" w:hAnsi="Times New Roman"/>
          <w:noProof/>
          <w:sz w:val="24"/>
          <w:szCs w:val="24"/>
        </w:rPr>
        <w:t>n</w:t>
      </w:r>
      <w:r w:rsidRPr="00DE6EE3">
        <w:rPr>
          <w:rFonts w:ascii="Times New Roman" w:hAnsi="Times New Roman"/>
          <w:noProof/>
          <w:sz w:val="24"/>
          <w:szCs w:val="24"/>
        </w:rPr>
        <w:t xml:space="preserve"> conduit means metal tube or non metal tube, it is commonly used in big houses, office, government house, banks e.t.c</w:t>
      </w:r>
    </w:p>
    <w:p w:rsidR="006D0B0C" w:rsidRPr="00DE6EE3" w:rsidRDefault="001E3EE2"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Conduit system is divi</w:t>
      </w:r>
      <w:r w:rsidR="006D0B0C" w:rsidRPr="00DE6EE3">
        <w:rPr>
          <w:rFonts w:ascii="Times New Roman" w:hAnsi="Times New Roman"/>
          <w:b/>
          <w:noProof/>
          <w:sz w:val="24"/>
          <w:szCs w:val="24"/>
        </w:rPr>
        <w:t>d</w:t>
      </w:r>
      <w:r w:rsidRPr="00DE6EE3">
        <w:rPr>
          <w:rFonts w:ascii="Times New Roman" w:hAnsi="Times New Roman"/>
          <w:b/>
          <w:noProof/>
          <w:sz w:val="24"/>
          <w:szCs w:val="24"/>
        </w:rPr>
        <w:t>ed</w:t>
      </w:r>
      <w:r w:rsidR="006D0B0C" w:rsidRPr="00DE6EE3">
        <w:rPr>
          <w:rFonts w:ascii="Times New Roman" w:hAnsi="Times New Roman"/>
          <w:b/>
          <w:noProof/>
          <w:sz w:val="24"/>
          <w:szCs w:val="24"/>
        </w:rPr>
        <w:t xml:space="preserve"> into two:</w:t>
      </w:r>
    </w:p>
    <w:p w:rsidR="006D0B0C" w:rsidRPr="00DE6EE3" w:rsidRDefault="006D0B0C" w:rsidP="0019340B">
      <w:pPr>
        <w:pStyle w:val="ListParagraph"/>
        <w:numPr>
          <w:ilvl w:val="0"/>
          <w:numId w:val="11"/>
        </w:numPr>
        <w:spacing w:line="360" w:lineRule="auto"/>
        <w:ind w:left="1350"/>
        <w:jc w:val="both"/>
        <w:rPr>
          <w:rFonts w:ascii="Times New Roman" w:hAnsi="Times New Roman"/>
          <w:noProof/>
          <w:sz w:val="24"/>
          <w:szCs w:val="24"/>
        </w:rPr>
      </w:pPr>
      <w:r w:rsidRPr="00DE6EE3">
        <w:rPr>
          <w:rFonts w:ascii="Times New Roman" w:hAnsi="Times New Roman"/>
          <w:noProof/>
          <w:sz w:val="24"/>
          <w:szCs w:val="24"/>
        </w:rPr>
        <w:t xml:space="preserve">Half conduit </w:t>
      </w:r>
    </w:p>
    <w:p w:rsidR="006D0B0C" w:rsidRPr="00DE6EE3" w:rsidRDefault="006D0B0C" w:rsidP="0019340B">
      <w:pPr>
        <w:pStyle w:val="ListParagraph"/>
        <w:numPr>
          <w:ilvl w:val="0"/>
          <w:numId w:val="11"/>
        </w:numPr>
        <w:spacing w:line="360" w:lineRule="auto"/>
        <w:ind w:left="1350"/>
        <w:jc w:val="both"/>
        <w:rPr>
          <w:rFonts w:ascii="Times New Roman" w:hAnsi="Times New Roman"/>
          <w:noProof/>
          <w:sz w:val="24"/>
          <w:szCs w:val="24"/>
        </w:rPr>
      </w:pPr>
      <w:r w:rsidRPr="00DE6EE3">
        <w:rPr>
          <w:rFonts w:ascii="Times New Roman" w:hAnsi="Times New Roman"/>
          <w:noProof/>
          <w:sz w:val="24"/>
          <w:szCs w:val="24"/>
        </w:rPr>
        <w:lastRenderedPageBreak/>
        <w:t xml:space="preserve">Full conduit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Half conduit consist of installation where all wire in roof will be open just like surface, but other passing through accessories like ( switches, lamp, holder socket, ac socket and cooker unit ) used in the installation are run inside pipes which cannot be seen outside the wall.</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In full conduit wiring system all the cables used are run inside the pipe including those one on the ceiling, it is neater than half conduit.</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ADVANTAGES OF CONDUIT WIRING SYSTEM</w:t>
      </w:r>
    </w:p>
    <w:p w:rsidR="006D0B0C" w:rsidRPr="00DE6EE3" w:rsidRDefault="00646341"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1 It</w:t>
      </w:r>
      <w:r w:rsidR="006D0B0C" w:rsidRPr="00DE6EE3">
        <w:rPr>
          <w:rFonts w:ascii="Times New Roman" w:hAnsi="Times New Roman"/>
          <w:noProof/>
          <w:sz w:val="24"/>
          <w:szCs w:val="24"/>
        </w:rPr>
        <w:t xml:space="preserve"> is clean wiring system </w:t>
      </w:r>
    </w:p>
    <w:p w:rsidR="006D0B0C" w:rsidRPr="00DE6EE3" w:rsidRDefault="006D0B0C"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2 It does not damage easily</w:t>
      </w:r>
    </w:p>
    <w:p w:rsidR="006D0B0C" w:rsidRPr="00DE6EE3" w:rsidRDefault="00646341"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3 It</w:t>
      </w:r>
      <w:r w:rsidR="006D0B0C" w:rsidRPr="00DE6EE3">
        <w:rPr>
          <w:rFonts w:ascii="Times New Roman" w:hAnsi="Times New Roman"/>
          <w:noProof/>
          <w:sz w:val="24"/>
          <w:szCs w:val="24"/>
        </w:rPr>
        <w:t xml:space="preserve"> is more save for children unlike surface </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DISADVANTAGES  OF CONDUIT WIRING SYSTEM</w:t>
      </w:r>
    </w:p>
    <w:p w:rsidR="006D0B0C" w:rsidRPr="00DE6EE3" w:rsidRDefault="00646341"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1 It</w:t>
      </w:r>
      <w:r w:rsidR="006D0B0C" w:rsidRPr="00DE6EE3">
        <w:rPr>
          <w:rFonts w:ascii="Times New Roman" w:hAnsi="Times New Roman"/>
          <w:noProof/>
          <w:sz w:val="24"/>
          <w:szCs w:val="24"/>
        </w:rPr>
        <w:t xml:space="preserve"> cost lots of money</w:t>
      </w:r>
    </w:p>
    <w:p w:rsidR="006D0B0C" w:rsidRPr="00DE6EE3" w:rsidRDefault="00646341"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2 It</w:t>
      </w:r>
      <w:r w:rsidR="006D0B0C" w:rsidRPr="00DE6EE3">
        <w:rPr>
          <w:rFonts w:ascii="Times New Roman" w:hAnsi="Times New Roman"/>
          <w:noProof/>
          <w:sz w:val="24"/>
          <w:szCs w:val="24"/>
        </w:rPr>
        <w:t xml:space="preserve"> not easy to amend when faulty</w:t>
      </w:r>
    </w:p>
    <w:p w:rsidR="006D0B0C" w:rsidRPr="00DE6EE3" w:rsidRDefault="006A0C26"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3 It</w:t>
      </w:r>
      <w:r w:rsidR="006D0B0C" w:rsidRPr="00DE6EE3">
        <w:rPr>
          <w:rFonts w:ascii="Times New Roman" w:hAnsi="Times New Roman"/>
          <w:noProof/>
          <w:sz w:val="24"/>
          <w:szCs w:val="24"/>
        </w:rPr>
        <w:t xml:space="preserve"> does not  save time </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TRUNKING WIRING SYSTEM</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This type of system is used where numbers of cables are required to be used together in a single conduit ( i.e many cables in a pipe or tube ). It is commonly used in company.</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ADVANTAGES OF TRUNKING WIRING SYSTEM</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1 Limit the cost of running many supply cables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2 Prevent thedanger of harzard fire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DISADVANTAGES OF TRUNKING WIRING</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1 It expensive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2 Not suitable for most  building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lastRenderedPageBreak/>
        <w:t>Diffrences in conduit and surface wiring system: cables used in surface wiring system are exposed while that of conduit system is not.</w:t>
      </w:r>
    </w:p>
    <w:p w:rsidR="006D0B0C" w:rsidRPr="00DE6EE3" w:rsidRDefault="006D0B0C" w:rsidP="0019340B">
      <w:pPr>
        <w:spacing w:line="360" w:lineRule="auto"/>
        <w:ind w:left="720" w:hanging="720"/>
        <w:rPr>
          <w:rFonts w:ascii="Times New Roman" w:hAnsi="Times New Roman"/>
          <w:b/>
          <w:noProof/>
          <w:sz w:val="24"/>
          <w:szCs w:val="24"/>
        </w:rPr>
      </w:pPr>
      <w:r w:rsidRPr="00DE6EE3">
        <w:rPr>
          <w:rFonts w:ascii="Times New Roman" w:hAnsi="Times New Roman"/>
          <w:b/>
          <w:noProof/>
          <w:sz w:val="24"/>
          <w:szCs w:val="24"/>
        </w:rPr>
        <w:t>3.2</w:t>
      </w:r>
      <w:r w:rsidRPr="00DE6EE3">
        <w:rPr>
          <w:rFonts w:ascii="Times New Roman" w:hAnsi="Times New Roman"/>
          <w:b/>
          <w:noProof/>
          <w:sz w:val="24"/>
          <w:szCs w:val="24"/>
        </w:rPr>
        <w:tab/>
        <w:t>ELECTRICAL ACCESSORIES NEEDED IN SURFACE WIRING SYSTEM INCLUDE: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Patress:</w:t>
      </w:r>
      <w:r w:rsidRPr="00DE6EE3">
        <w:rPr>
          <w:rFonts w:ascii="Times New Roman" w:hAnsi="Times New Roman"/>
          <w:noProof/>
          <w:sz w:val="24"/>
          <w:szCs w:val="24"/>
        </w:rPr>
        <w:t xml:space="preserve"> it serves as the box that hold both switch and socket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Junction</w:t>
      </w:r>
      <w:r w:rsidRPr="00DE6EE3">
        <w:rPr>
          <w:rFonts w:ascii="Times New Roman" w:hAnsi="Times New Roman"/>
          <w:noProof/>
          <w:sz w:val="24"/>
          <w:szCs w:val="24"/>
        </w:rPr>
        <w:t xml:space="preserve"> box: it is the box where the main and branch wire are connected together</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Gang switch:</w:t>
      </w:r>
      <w:r w:rsidRPr="00DE6EE3">
        <w:rPr>
          <w:rFonts w:ascii="Times New Roman" w:hAnsi="Times New Roman"/>
          <w:noProof/>
          <w:sz w:val="24"/>
          <w:szCs w:val="24"/>
        </w:rPr>
        <w:t xml:space="preserve"> it is used for controlling some electrical accessories e.g bulb,cooker, wall bracket e.t.c it exit in different types such as( 1,2 and 3)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Pipe:</w:t>
      </w:r>
      <w:r w:rsidRPr="00DE6EE3">
        <w:rPr>
          <w:rFonts w:ascii="Times New Roman" w:hAnsi="Times New Roman"/>
          <w:noProof/>
          <w:sz w:val="24"/>
          <w:szCs w:val="24"/>
        </w:rPr>
        <w:t xml:space="preserve"> is a tube of different dimension(e.g 20mm or 25mm) through which the cable passes through</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Clips and nails:</w:t>
      </w:r>
      <w:r w:rsidRPr="00DE6EE3">
        <w:rPr>
          <w:rFonts w:ascii="Times New Roman" w:hAnsi="Times New Roman"/>
          <w:noProof/>
          <w:sz w:val="24"/>
          <w:szCs w:val="24"/>
        </w:rPr>
        <w:t xml:space="preserve"> use to hold cable firmly to wall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 xml:space="preserve">Change over switch: </w:t>
      </w:r>
      <w:r w:rsidRPr="00DE6EE3">
        <w:rPr>
          <w:rFonts w:ascii="Times New Roman" w:hAnsi="Times New Roman"/>
          <w:noProof/>
          <w:sz w:val="24"/>
          <w:szCs w:val="24"/>
        </w:rPr>
        <w:t xml:space="preserve">it is used for switching current from generator to PHCN (power holding company of nigeria) . </w:t>
      </w:r>
    </w:p>
    <w:p w:rsidR="006D0B0C" w:rsidRPr="00DE6EE3" w:rsidRDefault="006D0B0C" w:rsidP="0019340B">
      <w:pPr>
        <w:spacing w:line="360" w:lineRule="auto"/>
        <w:ind w:left="720" w:hanging="720"/>
        <w:rPr>
          <w:rFonts w:ascii="Times New Roman" w:hAnsi="Times New Roman"/>
          <w:noProof/>
          <w:sz w:val="24"/>
          <w:szCs w:val="24"/>
        </w:rPr>
      </w:pPr>
      <w:r w:rsidRPr="00DE6EE3">
        <w:rPr>
          <w:rFonts w:ascii="Times New Roman" w:hAnsi="Times New Roman"/>
          <w:b/>
          <w:noProof/>
          <w:sz w:val="24"/>
          <w:szCs w:val="24"/>
        </w:rPr>
        <w:t>3.3</w:t>
      </w:r>
      <w:r w:rsidRPr="00DE6EE3">
        <w:rPr>
          <w:rFonts w:ascii="Times New Roman" w:hAnsi="Times New Roman"/>
          <w:b/>
          <w:noProof/>
          <w:sz w:val="24"/>
          <w:szCs w:val="24"/>
        </w:rPr>
        <w:tab/>
        <w:t xml:space="preserve">ELECTRICAL ACCESSORIES NEEDED IN CONDUIT WIRING SYSTEM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The electrical accessories used in conduit wiring system is almost is almost the samething used in surface wiring system just that they include more in conduit like </w:t>
      </w:r>
    </w:p>
    <w:p w:rsidR="006D0B0C" w:rsidRPr="00DE6EE3" w:rsidRDefault="006D0B0C" w:rsidP="0019340B">
      <w:pPr>
        <w:pStyle w:val="ListParagraph"/>
        <w:numPr>
          <w:ilvl w:val="0"/>
          <w:numId w:val="5"/>
        </w:numPr>
        <w:spacing w:line="360" w:lineRule="auto"/>
        <w:jc w:val="both"/>
        <w:rPr>
          <w:rFonts w:ascii="Times New Roman" w:hAnsi="Times New Roman"/>
          <w:noProof/>
          <w:sz w:val="24"/>
          <w:szCs w:val="24"/>
        </w:rPr>
      </w:pPr>
      <w:r w:rsidRPr="00DE6EE3">
        <w:rPr>
          <w:rFonts w:ascii="Times New Roman" w:hAnsi="Times New Roman"/>
          <w:noProof/>
          <w:sz w:val="24"/>
          <w:szCs w:val="24"/>
        </w:rPr>
        <w:t>Two, three and four way box: it is used when laying pipe I conduit wiring depending on how many ways needed.</w:t>
      </w:r>
    </w:p>
    <w:p w:rsidR="006D0B0C" w:rsidRPr="00DE6EE3" w:rsidRDefault="006D0B0C" w:rsidP="0019340B">
      <w:pPr>
        <w:pStyle w:val="ListParagraph"/>
        <w:numPr>
          <w:ilvl w:val="0"/>
          <w:numId w:val="5"/>
        </w:numPr>
        <w:spacing w:line="360" w:lineRule="auto"/>
        <w:jc w:val="both"/>
        <w:rPr>
          <w:rFonts w:ascii="Times New Roman" w:hAnsi="Times New Roman"/>
          <w:noProof/>
          <w:sz w:val="24"/>
          <w:szCs w:val="24"/>
        </w:rPr>
      </w:pPr>
      <w:r w:rsidRPr="00DE6EE3">
        <w:rPr>
          <w:rFonts w:ascii="Times New Roman" w:hAnsi="Times New Roman"/>
          <w:noProof/>
          <w:sz w:val="24"/>
          <w:szCs w:val="24"/>
        </w:rPr>
        <w:t>Amour cables: ia a king of big cables wrapped with helical tape for mechanical protection</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3.4</w:t>
      </w:r>
      <w:r w:rsidRPr="00DE6EE3">
        <w:rPr>
          <w:rFonts w:ascii="Times New Roman" w:hAnsi="Times New Roman"/>
          <w:b/>
          <w:noProof/>
          <w:sz w:val="24"/>
          <w:szCs w:val="24"/>
        </w:rPr>
        <w:tab/>
        <w:t xml:space="preserve">WHEN CHOOSING A SYSTEM OF WIRING FOR A BUILDING, THE </w:t>
      </w:r>
      <w:r w:rsidR="0019340B" w:rsidRPr="00DE6EE3">
        <w:rPr>
          <w:rFonts w:ascii="Times New Roman" w:hAnsi="Times New Roman"/>
          <w:b/>
          <w:noProof/>
          <w:sz w:val="24"/>
          <w:szCs w:val="24"/>
        </w:rPr>
        <w:tab/>
      </w:r>
      <w:r w:rsidRPr="00DE6EE3">
        <w:rPr>
          <w:rFonts w:ascii="Times New Roman" w:hAnsi="Times New Roman"/>
          <w:b/>
          <w:noProof/>
          <w:sz w:val="24"/>
          <w:szCs w:val="24"/>
        </w:rPr>
        <w:t>FOLLOWING MUST BE CONSIDER</w:t>
      </w:r>
    </w:p>
    <w:p w:rsidR="006D0B0C" w:rsidRPr="00DE6EE3" w:rsidRDefault="006D0B0C" w:rsidP="0019340B">
      <w:pPr>
        <w:pStyle w:val="ListParagraph"/>
        <w:numPr>
          <w:ilvl w:val="0"/>
          <w:numId w:val="6"/>
        </w:numPr>
        <w:spacing w:line="360" w:lineRule="auto"/>
        <w:jc w:val="both"/>
        <w:rPr>
          <w:rFonts w:ascii="Times New Roman" w:hAnsi="Times New Roman"/>
          <w:noProof/>
          <w:sz w:val="24"/>
          <w:szCs w:val="24"/>
        </w:rPr>
      </w:pPr>
      <w:r w:rsidRPr="00DE6EE3">
        <w:rPr>
          <w:rFonts w:ascii="Times New Roman" w:hAnsi="Times New Roman"/>
          <w:noProof/>
          <w:sz w:val="24"/>
          <w:szCs w:val="24"/>
        </w:rPr>
        <w:t>Neatnes of the finishing job: this implies checking if a particular wiring system chosen for building will be clean.</w:t>
      </w:r>
    </w:p>
    <w:p w:rsidR="006D0B0C" w:rsidRPr="00DE6EE3" w:rsidRDefault="006D0B0C" w:rsidP="0019340B">
      <w:pPr>
        <w:pStyle w:val="ListParagraph"/>
        <w:numPr>
          <w:ilvl w:val="0"/>
          <w:numId w:val="6"/>
        </w:numPr>
        <w:spacing w:line="360" w:lineRule="auto"/>
        <w:jc w:val="both"/>
        <w:rPr>
          <w:rFonts w:ascii="Times New Roman" w:hAnsi="Times New Roman"/>
          <w:noProof/>
          <w:sz w:val="24"/>
          <w:szCs w:val="24"/>
        </w:rPr>
      </w:pPr>
      <w:r w:rsidRPr="00DE6EE3">
        <w:rPr>
          <w:rFonts w:ascii="Times New Roman" w:hAnsi="Times New Roman"/>
          <w:noProof/>
          <w:sz w:val="24"/>
          <w:szCs w:val="24"/>
        </w:rPr>
        <w:lastRenderedPageBreak/>
        <w:t>Time required for wiring system: it is must to consider appropiate and exact time for wiring so as to avoid failure in form of time.</w:t>
      </w:r>
    </w:p>
    <w:p w:rsidR="006D0B0C" w:rsidRPr="00DE6EE3" w:rsidRDefault="006D0B0C" w:rsidP="0019340B">
      <w:pPr>
        <w:pStyle w:val="ListParagraph"/>
        <w:numPr>
          <w:ilvl w:val="0"/>
          <w:numId w:val="6"/>
        </w:numPr>
        <w:spacing w:line="360" w:lineRule="auto"/>
        <w:jc w:val="both"/>
        <w:rPr>
          <w:rFonts w:ascii="Times New Roman" w:hAnsi="Times New Roman"/>
          <w:noProof/>
          <w:sz w:val="24"/>
          <w:szCs w:val="24"/>
        </w:rPr>
      </w:pPr>
      <w:r w:rsidRPr="00DE6EE3">
        <w:rPr>
          <w:rFonts w:ascii="Times New Roman" w:hAnsi="Times New Roman"/>
          <w:noProof/>
          <w:sz w:val="24"/>
          <w:szCs w:val="24"/>
        </w:rPr>
        <w:t>The  durability of installation: this tells if a particular wiring can withstand the hazard condition of usageor will last long as expected of the installation.</w:t>
      </w:r>
    </w:p>
    <w:p w:rsidR="006D0B0C" w:rsidRPr="00DE6EE3" w:rsidRDefault="006D0B0C" w:rsidP="0019340B">
      <w:pPr>
        <w:pStyle w:val="ListParagraph"/>
        <w:numPr>
          <w:ilvl w:val="0"/>
          <w:numId w:val="6"/>
        </w:numPr>
        <w:spacing w:line="360" w:lineRule="auto"/>
        <w:jc w:val="both"/>
        <w:rPr>
          <w:rFonts w:ascii="Times New Roman" w:hAnsi="Times New Roman"/>
          <w:noProof/>
          <w:sz w:val="24"/>
          <w:szCs w:val="24"/>
        </w:rPr>
      </w:pPr>
      <w:r w:rsidRPr="00DE6EE3">
        <w:rPr>
          <w:rFonts w:ascii="Times New Roman" w:hAnsi="Times New Roman"/>
          <w:noProof/>
          <w:sz w:val="24"/>
          <w:szCs w:val="24"/>
        </w:rPr>
        <w:t>Cost of installation: cost is one of the most important.</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3.5</w:t>
      </w:r>
      <w:r w:rsidRPr="00DE6EE3">
        <w:rPr>
          <w:rFonts w:ascii="Times New Roman" w:hAnsi="Times New Roman"/>
          <w:b/>
          <w:noProof/>
          <w:sz w:val="24"/>
          <w:szCs w:val="24"/>
        </w:rPr>
        <w:tab/>
        <w:t>SERVICE/CONDUCTOR WIRES</w:t>
      </w:r>
      <w:r w:rsidRPr="00DE6EE3">
        <w:rPr>
          <w:rFonts w:ascii="Times New Roman" w:hAnsi="Times New Roman"/>
          <w:noProof/>
          <w:sz w:val="24"/>
          <w:szCs w:val="24"/>
        </w:rPr>
        <w:t xml:space="preserve">, these are wires used on lines or phases poles to transport eletricitry from power station to individual homes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DIFFERENCES IN SERVICE/CONDUCTING WIRE INCLUDES,</w:t>
      </w:r>
      <w:r w:rsidRPr="00DE6EE3">
        <w:rPr>
          <w:rFonts w:ascii="Times New Roman" w:hAnsi="Times New Roman"/>
          <w:noProof/>
          <w:sz w:val="24"/>
          <w:szCs w:val="24"/>
        </w:rPr>
        <w:t xml:space="preserve"> copper wires is heavier than alluminuim, it also takes high conductivity than alluminium, its more ductile and above all alluminim is corrosive and can cause fire.</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TYPES OF SERVICE/CONDUCTING WIRES INCLUDES:</w:t>
      </w:r>
      <w:r w:rsidRPr="00DE6EE3">
        <w:rPr>
          <w:rFonts w:ascii="Times New Roman" w:hAnsi="Times New Roman"/>
          <w:noProof/>
          <w:sz w:val="24"/>
          <w:szCs w:val="24"/>
        </w:rPr>
        <w:t xml:space="preserve"> 6mm, 16mm, 25mm etc</w:t>
      </w:r>
    </w:p>
    <w:p w:rsidR="006D0B0C" w:rsidRPr="00DE6EE3" w:rsidRDefault="006A0C26"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MATERIALS USED</w:t>
      </w:r>
    </w:p>
    <w:p w:rsidR="006D0B0C" w:rsidRPr="00DE6EE3" w:rsidRDefault="006A0C26"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1.</w:t>
      </w:r>
      <w:r w:rsidRPr="00DE6EE3">
        <w:rPr>
          <w:rFonts w:ascii="Times New Roman" w:hAnsi="Times New Roman"/>
          <w:noProof/>
          <w:sz w:val="24"/>
          <w:szCs w:val="24"/>
        </w:rPr>
        <w:tab/>
      </w:r>
      <w:r w:rsidR="007170CD" w:rsidRPr="00DE6EE3">
        <w:rPr>
          <w:rFonts w:ascii="Times New Roman" w:hAnsi="Times New Roman"/>
          <w:noProof/>
          <w:sz w:val="24"/>
          <w:szCs w:val="24"/>
        </w:rPr>
        <w:t>Copper</w:t>
      </w:r>
    </w:p>
    <w:p w:rsidR="006D0B0C" w:rsidRPr="00DE6EE3" w:rsidRDefault="006A0C26" w:rsidP="0019340B">
      <w:pPr>
        <w:spacing w:line="360" w:lineRule="auto"/>
        <w:jc w:val="both"/>
        <w:rPr>
          <w:rFonts w:ascii="Times New Roman" w:hAnsi="Times New Roman"/>
          <w:b/>
          <w:noProof/>
          <w:sz w:val="24"/>
          <w:szCs w:val="24"/>
        </w:rPr>
      </w:pPr>
      <w:r w:rsidRPr="00DE6EE3">
        <w:rPr>
          <w:rFonts w:ascii="Times New Roman" w:hAnsi="Times New Roman"/>
          <w:noProof/>
          <w:sz w:val="24"/>
          <w:szCs w:val="24"/>
        </w:rPr>
        <w:t>2.</w:t>
      </w:r>
      <w:r w:rsidRPr="00DE6EE3">
        <w:rPr>
          <w:rFonts w:ascii="Times New Roman" w:hAnsi="Times New Roman"/>
          <w:noProof/>
          <w:sz w:val="24"/>
          <w:szCs w:val="24"/>
        </w:rPr>
        <w:tab/>
      </w:r>
      <w:r w:rsidR="007170CD" w:rsidRPr="00DE6EE3">
        <w:rPr>
          <w:rFonts w:ascii="Times New Roman" w:hAnsi="Times New Roman"/>
          <w:noProof/>
          <w:sz w:val="24"/>
          <w:szCs w:val="24"/>
        </w:rPr>
        <w:t>Alluminium</w:t>
      </w:r>
    </w:p>
    <w:p w:rsidR="006D0B0C" w:rsidRPr="00DE6EE3" w:rsidRDefault="006D0B0C" w:rsidP="0019340B">
      <w:pPr>
        <w:pStyle w:val="ListParagraph"/>
        <w:spacing w:line="360" w:lineRule="auto"/>
        <w:ind w:left="0"/>
        <w:jc w:val="both"/>
        <w:rPr>
          <w:rFonts w:ascii="Times New Roman" w:hAnsi="Times New Roman"/>
          <w:noProof/>
          <w:sz w:val="24"/>
          <w:szCs w:val="24"/>
        </w:rPr>
      </w:pPr>
      <w:r w:rsidRPr="00DE6EE3">
        <w:rPr>
          <w:rFonts w:ascii="Times New Roman" w:hAnsi="Times New Roman"/>
          <w:noProof/>
          <w:sz w:val="24"/>
          <w:szCs w:val="24"/>
        </w:rPr>
        <w:t xml:space="preserve">POLES </w:t>
      </w:r>
      <w:r w:rsidR="006A0C26" w:rsidRPr="00DE6EE3">
        <w:rPr>
          <w:rFonts w:ascii="Times New Roman" w:hAnsi="Times New Roman"/>
          <w:noProof/>
          <w:sz w:val="24"/>
          <w:szCs w:val="24"/>
        </w:rPr>
        <w:t>these are surppoting devices us</w:t>
      </w:r>
      <w:r w:rsidRPr="00DE6EE3">
        <w:rPr>
          <w:rFonts w:ascii="Times New Roman" w:hAnsi="Times New Roman"/>
          <w:noProof/>
          <w:sz w:val="24"/>
          <w:szCs w:val="24"/>
        </w:rPr>
        <w:t xml:space="preserve">ed to hold wires </w:t>
      </w:r>
    </w:p>
    <w:p w:rsidR="006D0B0C" w:rsidRPr="00DE6EE3" w:rsidRDefault="006D0B0C" w:rsidP="0019340B">
      <w:pPr>
        <w:pStyle w:val="ListParagraph"/>
        <w:spacing w:line="360" w:lineRule="auto"/>
        <w:ind w:left="0"/>
        <w:jc w:val="both"/>
        <w:rPr>
          <w:rFonts w:ascii="Times New Roman" w:hAnsi="Times New Roman"/>
          <w:b/>
          <w:noProof/>
          <w:sz w:val="24"/>
          <w:szCs w:val="24"/>
        </w:rPr>
      </w:pPr>
      <w:r w:rsidRPr="00DE6EE3">
        <w:rPr>
          <w:rFonts w:ascii="Times New Roman" w:hAnsi="Times New Roman"/>
          <w:b/>
          <w:noProof/>
          <w:sz w:val="24"/>
          <w:szCs w:val="24"/>
        </w:rPr>
        <w:t xml:space="preserve">TYPES OF POLES </w:t>
      </w:r>
    </w:p>
    <w:p w:rsidR="006D0B0C" w:rsidRPr="00DE6EE3" w:rsidRDefault="006D0B0C" w:rsidP="0019340B">
      <w:pPr>
        <w:pStyle w:val="ListParagraph"/>
        <w:numPr>
          <w:ilvl w:val="0"/>
          <w:numId w:val="15"/>
        </w:numPr>
        <w:spacing w:line="360" w:lineRule="auto"/>
        <w:jc w:val="both"/>
        <w:rPr>
          <w:rFonts w:ascii="Times New Roman" w:hAnsi="Times New Roman"/>
          <w:b/>
          <w:noProof/>
          <w:sz w:val="24"/>
          <w:szCs w:val="24"/>
        </w:rPr>
      </w:pPr>
      <w:r w:rsidRPr="00DE6EE3">
        <w:rPr>
          <w:rFonts w:ascii="Times New Roman" w:hAnsi="Times New Roman"/>
          <w:sz w:val="24"/>
        </w:rPr>
        <w:t>Galvanometer steel</w:t>
      </w:r>
    </w:p>
    <w:p w:rsidR="006D0B0C" w:rsidRPr="00DE6EE3" w:rsidRDefault="006D0B0C" w:rsidP="0019340B">
      <w:pPr>
        <w:pStyle w:val="ListParagraph"/>
        <w:numPr>
          <w:ilvl w:val="0"/>
          <w:numId w:val="15"/>
        </w:numPr>
        <w:spacing w:line="360" w:lineRule="auto"/>
        <w:jc w:val="both"/>
        <w:rPr>
          <w:rFonts w:ascii="Times New Roman" w:hAnsi="Times New Roman"/>
          <w:b/>
          <w:noProof/>
          <w:sz w:val="24"/>
          <w:szCs w:val="24"/>
        </w:rPr>
      </w:pPr>
      <w:r w:rsidRPr="00DE6EE3">
        <w:rPr>
          <w:rFonts w:ascii="Times New Roman" w:hAnsi="Times New Roman"/>
          <w:sz w:val="24"/>
        </w:rPr>
        <w:t xml:space="preserve">Concrete poles </w:t>
      </w:r>
    </w:p>
    <w:p w:rsidR="006D0B0C" w:rsidRPr="00DE6EE3" w:rsidRDefault="006D0B0C" w:rsidP="0019340B">
      <w:pPr>
        <w:pStyle w:val="ListParagraph"/>
        <w:numPr>
          <w:ilvl w:val="0"/>
          <w:numId w:val="15"/>
        </w:numPr>
        <w:spacing w:line="360" w:lineRule="auto"/>
        <w:jc w:val="both"/>
        <w:rPr>
          <w:rFonts w:ascii="Times New Roman" w:hAnsi="Times New Roman"/>
          <w:b/>
          <w:noProof/>
          <w:sz w:val="24"/>
          <w:szCs w:val="24"/>
        </w:rPr>
      </w:pPr>
      <w:r w:rsidRPr="00DE6EE3">
        <w:rPr>
          <w:rFonts w:ascii="Times New Roman" w:hAnsi="Times New Roman"/>
          <w:sz w:val="24"/>
        </w:rPr>
        <w:t>Wooden poles</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 xml:space="preserve">ADVANTAGES AND USES OF POLES      </w:t>
      </w:r>
    </w:p>
    <w:p w:rsidR="006D0B0C" w:rsidRPr="00DE6EE3" w:rsidRDefault="006D0B0C" w:rsidP="0019340B">
      <w:pPr>
        <w:spacing w:line="360" w:lineRule="auto"/>
        <w:jc w:val="both"/>
        <w:rPr>
          <w:rFonts w:ascii="Times New Roman" w:hAnsi="Times New Roman"/>
          <w:sz w:val="24"/>
        </w:rPr>
      </w:pPr>
      <w:r w:rsidRPr="00DE6EE3">
        <w:rPr>
          <w:rFonts w:ascii="Times New Roman" w:hAnsi="Times New Roman"/>
          <w:sz w:val="24"/>
        </w:rPr>
        <w:t xml:space="preserve">ADVANTAGES OF ELECTRIC SUPPORT </w:t>
      </w:r>
    </w:p>
    <w:p w:rsidR="006D0B0C" w:rsidRPr="00DE6EE3" w:rsidRDefault="006D0B0C" w:rsidP="0019340B">
      <w:pPr>
        <w:spacing w:line="360" w:lineRule="auto"/>
        <w:jc w:val="both"/>
        <w:rPr>
          <w:rFonts w:ascii="Times New Roman" w:hAnsi="Times New Roman"/>
          <w:b/>
          <w:sz w:val="24"/>
        </w:rPr>
      </w:pPr>
      <w:r w:rsidRPr="00DE6EE3">
        <w:rPr>
          <w:rFonts w:ascii="Times New Roman" w:hAnsi="Times New Roman"/>
          <w:sz w:val="24"/>
        </w:rPr>
        <w:t xml:space="preserve">1   To prevent electrical discharge </w:t>
      </w:r>
    </w:p>
    <w:p w:rsidR="006D0B0C" w:rsidRPr="00DE6EE3" w:rsidRDefault="006D0B0C" w:rsidP="0019340B">
      <w:pPr>
        <w:spacing w:line="360" w:lineRule="auto"/>
        <w:jc w:val="both"/>
        <w:rPr>
          <w:rFonts w:ascii="Times New Roman" w:hAnsi="Times New Roman"/>
          <w:b/>
          <w:sz w:val="24"/>
        </w:rPr>
      </w:pPr>
      <w:r w:rsidRPr="00DE6EE3">
        <w:rPr>
          <w:rFonts w:ascii="Times New Roman" w:hAnsi="Times New Roman"/>
          <w:sz w:val="24"/>
        </w:rPr>
        <w:t>2   To maintain specific distance in spacing between the conductors</w:t>
      </w:r>
    </w:p>
    <w:p w:rsidR="006D0B0C" w:rsidRDefault="006D0B0C" w:rsidP="0019340B">
      <w:pPr>
        <w:spacing w:after="0" w:line="360" w:lineRule="auto"/>
        <w:jc w:val="both"/>
        <w:rPr>
          <w:rFonts w:ascii="Times New Roman" w:hAnsi="Times New Roman"/>
          <w:sz w:val="24"/>
        </w:rPr>
      </w:pPr>
      <w:r w:rsidRPr="00DE6EE3">
        <w:rPr>
          <w:rFonts w:ascii="Times New Roman" w:hAnsi="Times New Roman"/>
          <w:sz w:val="24"/>
        </w:rPr>
        <w:t xml:space="preserve">3   To keep the conductor apart prescribe distance from the ground  </w:t>
      </w:r>
    </w:p>
    <w:p w:rsidR="00DE6EE3" w:rsidRPr="00DE6EE3" w:rsidRDefault="00DE6EE3" w:rsidP="0019340B">
      <w:pPr>
        <w:spacing w:after="0" w:line="360" w:lineRule="auto"/>
        <w:jc w:val="both"/>
        <w:rPr>
          <w:rFonts w:ascii="Times New Roman" w:hAnsi="Times New Roman"/>
          <w:b/>
          <w:sz w:val="24"/>
        </w:rPr>
      </w:pPr>
    </w:p>
    <w:p w:rsidR="00FF683D" w:rsidRPr="00DE6EE3" w:rsidRDefault="00C16CA6" w:rsidP="0019340B">
      <w:pPr>
        <w:spacing w:after="0" w:line="360" w:lineRule="auto"/>
        <w:jc w:val="both"/>
        <w:rPr>
          <w:rFonts w:ascii="Times New Roman" w:hAnsi="Times New Roman"/>
          <w:b/>
          <w:sz w:val="24"/>
        </w:rPr>
      </w:pPr>
      <w:r w:rsidRPr="00DE6EE3">
        <w:rPr>
          <w:rFonts w:ascii="Times New Roman" w:hAnsi="Times New Roman"/>
          <w:b/>
          <w:sz w:val="24"/>
        </w:rPr>
        <w:lastRenderedPageBreak/>
        <w:t xml:space="preserve">TRANSFORMER INSTALLATION </w:t>
      </w:r>
    </w:p>
    <w:p w:rsidR="00FF683D" w:rsidRPr="00DE6EE3" w:rsidRDefault="00FF683D" w:rsidP="0019340B">
      <w:pPr>
        <w:spacing w:after="0" w:line="360" w:lineRule="auto"/>
        <w:jc w:val="both"/>
        <w:rPr>
          <w:rFonts w:ascii="Times New Roman" w:hAnsi="Times New Roman"/>
          <w:sz w:val="24"/>
        </w:rPr>
      </w:pPr>
      <w:r w:rsidRPr="00DE6EE3">
        <w:rPr>
          <w:rFonts w:ascii="Times New Roman" w:hAnsi="Times New Roman"/>
          <w:sz w:val="24"/>
        </w:rPr>
        <w:t>Standard transformer tests performed for each unit include the following:</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Ratio, for voltage relationship;</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Polarity for single- and 3-phase units (because single-phase transformers are sometimes connected in parallel and sometimes in a 3-phase bank);</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Phase relationship for 3-phase units (important when two or more transfo</w:t>
      </w:r>
      <w:r w:rsidR="0048739E" w:rsidRPr="00DE6EE3">
        <w:rPr>
          <w:rFonts w:ascii="Times New Roman" w:hAnsi="Times New Roman"/>
          <w:sz w:val="24"/>
        </w:rPr>
        <w:t>rmers are operated in parallel);</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Excitation current, which relates to efficiency and verifies that core design is correct;</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No-load core loss, which also relates to efficiency and correct core design;</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Resistance, for calculating winding temperature and [I.sup.2]R component of winding losses (usually not required on 600V class units);</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Impedance (via short circuit testing), which provides information needed for breaker and/or fuse sizing and interrupting rating and for coordinating relaying schemes;</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Load loss, which again directly relates to the transformer's efficiency;</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Regulation, which determines voltage drop when load is applied; and</w:t>
      </w:r>
    </w:p>
    <w:p w:rsidR="00FF683D"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Applied</w:t>
      </w:r>
      <w:r w:rsidR="0019340B" w:rsidRPr="00DE6EE3">
        <w:rPr>
          <w:rFonts w:ascii="Times New Roman" w:hAnsi="Times New Roman"/>
          <w:sz w:val="24"/>
        </w:rPr>
        <w:t xml:space="preserve"> </w:t>
      </w:r>
      <w:r w:rsidRPr="00DE6EE3">
        <w:rPr>
          <w:rFonts w:ascii="Times New Roman" w:hAnsi="Times New Roman"/>
          <w:sz w:val="24"/>
        </w:rPr>
        <w:t>and induced potentials, which verify dielectric strength</w:t>
      </w:r>
    </w:p>
    <w:p w:rsidR="00FF683D" w:rsidRPr="00DE6EE3" w:rsidRDefault="00FF683D" w:rsidP="0019340B">
      <w:pPr>
        <w:spacing w:after="0" w:line="360" w:lineRule="auto"/>
        <w:jc w:val="both"/>
        <w:rPr>
          <w:rFonts w:ascii="Times New Roman" w:hAnsi="Times New Roman"/>
          <w:b/>
          <w:sz w:val="24"/>
        </w:rPr>
      </w:pPr>
      <w:r w:rsidRPr="00DE6EE3">
        <w:rPr>
          <w:rFonts w:ascii="Times New Roman" w:hAnsi="Times New Roman"/>
          <w:b/>
          <w:sz w:val="24"/>
        </w:rPr>
        <w:t xml:space="preserve">Site </w:t>
      </w:r>
      <w:r w:rsidR="0048739E" w:rsidRPr="00DE6EE3">
        <w:rPr>
          <w:rFonts w:ascii="Times New Roman" w:hAnsi="Times New Roman"/>
          <w:b/>
          <w:sz w:val="24"/>
        </w:rPr>
        <w:t>Considerations</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When planning the installation, you should select a location that complies with all safety codes yet does not interfere with the normal movement of personnel, equipment, and material. The location should not expose the transformer to possible damage from cranes, trucks, or moving equipment. Other site considerations require closer analysis.</w:t>
      </w:r>
    </w:p>
    <w:p w:rsidR="00FF683D" w:rsidRPr="00DE6EE3" w:rsidRDefault="00FF683D" w:rsidP="0019340B">
      <w:pPr>
        <w:spacing w:after="0" w:line="360" w:lineRule="auto"/>
        <w:jc w:val="both"/>
        <w:rPr>
          <w:rFonts w:ascii="Times New Roman" w:hAnsi="Times New Roman"/>
          <w:sz w:val="24"/>
        </w:rPr>
      </w:pPr>
      <w:r w:rsidRPr="00DE6EE3">
        <w:rPr>
          <w:rFonts w:ascii="Times New Roman" w:hAnsi="Times New Roman"/>
          <w:b/>
          <w:sz w:val="24"/>
        </w:rPr>
        <w:t>Foundations</w:t>
      </w:r>
      <w:r w:rsidRPr="00DE6EE3">
        <w:rPr>
          <w:rFonts w:ascii="Times New Roman" w:hAnsi="Times New Roman"/>
          <w:sz w:val="24"/>
        </w:rPr>
        <w:t xml:space="preserve">. </w:t>
      </w:r>
    </w:p>
    <w:p w:rsidR="0019340B"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Foundation preparation usually includes an evaluation of soil characteristics and concrete work. For transformers placed outside that are 2000kVA and above, you may wish to have the soil examined. Clay soils are compressible and can cause problems that may require stabilizing back-fill. Most soils are able to withstand a bearing pressure of 2500 lbs/sq ft.</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 xml:space="preserve">The foundation should be constructed of reinforced, air entrained concrete having at least 3000 psi compressive strength at 28 days after pouring. For pad mount transformers with ratings 75kVA through 500kVA, a typical concrete base would be 5 1/2 by 6 1/2 ft and 10 in. thick with chamfered edges on top of the base and footings extending 20 in. down from each of the ends of the long sides. For units with ratings above 500kVA to 2500kVA, a typical concrete base would </w:t>
      </w:r>
      <w:r w:rsidRPr="00DE6EE3">
        <w:rPr>
          <w:rFonts w:ascii="Times New Roman" w:hAnsi="Times New Roman"/>
          <w:sz w:val="24"/>
        </w:rPr>
        <w:lastRenderedPageBreak/>
        <w:t>be 8 ft by 9 ft and 10 in. thick with chamfered edges on top of the base and footings extending 20 in. down from each of the ends of the long sides.</w:t>
      </w:r>
      <w:r w:rsidR="00A12B65" w:rsidRPr="00DE6EE3">
        <w:rPr>
          <w:rFonts w:ascii="Times New Roman" w:hAnsi="Times New Roman"/>
          <w:sz w:val="24"/>
        </w:rPr>
        <w:t xml:space="preserve"> </w:t>
      </w:r>
      <w:r w:rsidRPr="00DE6EE3">
        <w:rPr>
          <w:rFonts w:ascii="Times New Roman" w:hAnsi="Times New Roman"/>
          <w:sz w:val="24"/>
        </w:rPr>
        <w:t>In addition, to avoid problems, a civil engineer should be consulted for guidance on the above matters.</w:t>
      </w:r>
    </w:p>
    <w:p w:rsidR="00FF683D" w:rsidRPr="00DE6EE3" w:rsidRDefault="00FF683D" w:rsidP="0019340B">
      <w:pPr>
        <w:spacing w:after="0" w:line="360" w:lineRule="auto"/>
        <w:jc w:val="both"/>
        <w:rPr>
          <w:rFonts w:ascii="Times New Roman" w:hAnsi="Times New Roman"/>
          <w:b/>
          <w:sz w:val="24"/>
        </w:rPr>
      </w:pPr>
      <w:r w:rsidRPr="00DE6EE3">
        <w:rPr>
          <w:rFonts w:ascii="Times New Roman" w:hAnsi="Times New Roman"/>
          <w:b/>
          <w:sz w:val="24"/>
        </w:rPr>
        <w:t>Structural support.</w:t>
      </w:r>
    </w:p>
    <w:p w:rsidR="00FF683D" w:rsidRPr="00DE6EE3" w:rsidRDefault="00FF683D" w:rsidP="00A12B65">
      <w:pPr>
        <w:spacing w:after="0" w:line="360" w:lineRule="auto"/>
        <w:ind w:firstLine="720"/>
        <w:jc w:val="both"/>
        <w:rPr>
          <w:rFonts w:ascii="Times New Roman" w:hAnsi="Times New Roman"/>
          <w:sz w:val="24"/>
        </w:rPr>
      </w:pPr>
      <w:r w:rsidRPr="00DE6EE3">
        <w:rPr>
          <w:rFonts w:ascii="Times New Roman" w:hAnsi="Times New Roman"/>
          <w:sz w:val="24"/>
        </w:rPr>
        <w:t xml:space="preserve"> When placed inside or on top of a building, you must consider structural capabilities because a transformer represents a highly concentrated load. For new buildings, you should work with the structural engineers so that the transformer's placement is included in the building plans.</w:t>
      </w:r>
    </w:p>
    <w:p w:rsidR="00FF683D" w:rsidRPr="00DE6EE3" w:rsidRDefault="00FF683D" w:rsidP="0019340B">
      <w:pPr>
        <w:spacing w:after="0" w:line="360" w:lineRule="auto"/>
        <w:jc w:val="both"/>
        <w:rPr>
          <w:rFonts w:ascii="Times New Roman" w:hAnsi="Times New Roman"/>
          <w:sz w:val="24"/>
        </w:rPr>
      </w:pPr>
      <w:r w:rsidRPr="00DE6EE3">
        <w:rPr>
          <w:rFonts w:ascii="Times New Roman" w:hAnsi="Times New Roman"/>
          <w:b/>
          <w:sz w:val="24"/>
        </w:rPr>
        <w:t>EARTHING</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The process of transferring the immediate discharge of the electrical energy directly to the earth by the help of the low resistance wire is known as the electrical earthing. The electrical earthing is done by connecting the non-current carrying part of the equipment or neutral of supply system to the ground.</w:t>
      </w:r>
    </w:p>
    <w:p w:rsidR="00FF683D" w:rsidRPr="00DE6EE3" w:rsidRDefault="00FF683D" w:rsidP="0019340B">
      <w:pPr>
        <w:spacing w:after="0" w:line="360" w:lineRule="auto"/>
        <w:jc w:val="both"/>
        <w:rPr>
          <w:rFonts w:ascii="Times New Roman" w:hAnsi="Times New Roman"/>
          <w:b/>
          <w:sz w:val="24"/>
        </w:rPr>
      </w:pPr>
      <w:r w:rsidRPr="00DE6EE3">
        <w:rPr>
          <w:rFonts w:ascii="Times New Roman" w:hAnsi="Times New Roman"/>
          <w:b/>
          <w:sz w:val="24"/>
        </w:rPr>
        <w:t>Importance of Earthing</w:t>
      </w:r>
    </w:p>
    <w:p w:rsidR="0048739E" w:rsidRPr="00DE6EE3" w:rsidRDefault="00FF683D" w:rsidP="0019340B">
      <w:pPr>
        <w:pStyle w:val="ListParagraph"/>
        <w:numPr>
          <w:ilvl w:val="0"/>
          <w:numId w:val="17"/>
        </w:numPr>
        <w:spacing w:after="0" w:line="360" w:lineRule="auto"/>
        <w:jc w:val="both"/>
        <w:rPr>
          <w:rFonts w:ascii="Times New Roman" w:hAnsi="Times New Roman"/>
          <w:sz w:val="24"/>
        </w:rPr>
      </w:pPr>
      <w:r w:rsidRPr="00DE6EE3">
        <w:rPr>
          <w:rFonts w:ascii="Times New Roman" w:hAnsi="Times New Roman"/>
          <w:sz w:val="24"/>
        </w:rPr>
        <w:t>The earthing is essential because of the following reasons</w:t>
      </w:r>
    </w:p>
    <w:p w:rsidR="0048739E" w:rsidRPr="00DE6EE3" w:rsidRDefault="00FF683D" w:rsidP="0019340B">
      <w:pPr>
        <w:pStyle w:val="ListParagraph"/>
        <w:numPr>
          <w:ilvl w:val="0"/>
          <w:numId w:val="17"/>
        </w:numPr>
        <w:spacing w:after="0" w:line="360" w:lineRule="auto"/>
        <w:jc w:val="both"/>
        <w:rPr>
          <w:rFonts w:ascii="Times New Roman" w:hAnsi="Times New Roman"/>
          <w:sz w:val="24"/>
        </w:rPr>
      </w:pPr>
      <w:r w:rsidRPr="00DE6EE3">
        <w:rPr>
          <w:rFonts w:ascii="Times New Roman" w:hAnsi="Times New Roman"/>
          <w:sz w:val="24"/>
        </w:rPr>
        <w:t>The earthing protects the personnel from the shortcircuit current.</w:t>
      </w:r>
    </w:p>
    <w:p w:rsidR="00FF683D" w:rsidRPr="00DE6EE3" w:rsidRDefault="00FF683D" w:rsidP="0019340B">
      <w:pPr>
        <w:pStyle w:val="ListParagraph"/>
        <w:numPr>
          <w:ilvl w:val="0"/>
          <w:numId w:val="17"/>
        </w:numPr>
        <w:spacing w:after="0" w:line="360" w:lineRule="auto"/>
        <w:jc w:val="both"/>
        <w:rPr>
          <w:rFonts w:ascii="Times New Roman" w:hAnsi="Times New Roman"/>
          <w:sz w:val="24"/>
        </w:rPr>
      </w:pPr>
      <w:r w:rsidRPr="00DE6EE3">
        <w:rPr>
          <w:rFonts w:ascii="Times New Roman" w:hAnsi="Times New Roman"/>
          <w:sz w:val="24"/>
        </w:rPr>
        <w:t>The earthing provides the easiest path to the flow of shortcircuit current even after the failure of the insulation.</w:t>
      </w:r>
    </w:p>
    <w:p w:rsidR="00FF683D" w:rsidRPr="00DE6EE3" w:rsidRDefault="00FF683D" w:rsidP="00A12B65">
      <w:pPr>
        <w:spacing w:after="0" w:line="360" w:lineRule="auto"/>
        <w:ind w:firstLine="720"/>
        <w:jc w:val="both"/>
        <w:rPr>
          <w:rFonts w:ascii="Times New Roman" w:hAnsi="Times New Roman"/>
          <w:sz w:val="24"/>
        </w:rPr>
      </w:pPr>
      <w:r w:rsidRPr="00DE6EE3">
        <w:rPr>
          <w:rFonts w:ascii="Times New Roman" w:hAnsi="Times New Roman"/>
          <w:sz w:val="24"/>
        </w:rPr>
        <w:t>The earthing protects the apparatus and personnel from the high voltage surges and lightning discharge.</w:t>
      </w:r>
    </w:p>
    <w:p w:rsidR="00FF683D" w:rsidRPr="00DE6EE3" w:rsidRDefault="00FF683D" w:rsidP="0019340B">
      <w:pPr>
        <w:spacing w:after="0" w:line="360" w:lineRule="auto"/>
        <w:jc w:val="both"/>
        <w:rPr>
          <w:rFonts w:ascii="Times New Roman" w:hAnsi="Times New Roman"/>
          <w:b/>
          <w:sz w:val="24"/>
        </w:rPr>
      </w:pPr>
      <w:r w:rsidRPr="00DE6EE3">
        <w:rPr>
          <w:rFonts w:ascii="Times New Roman" w:hAnsi="Times New Roman"/>
          <w:b/>
          <w:sz w:val="24"/>
        </w:rPr>
        <w:t>Earth rod</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 xml:space="preserve">This could be made of copper, </w:t>
      </w:r>
      <w:r w:rsidR="00A12B65" w:rsidRPr="00DE6EE3">
        <w:rPr>
          <w:rFonts w:ascii="Times New Roman" w:hAnsi="Times New Roman"/>
          <w:sz w:val="24"/>
        </w:rPr>
        <w:t>aluminum</w:t>
      </w:r>
      <w:r w:rsidRPr="00DE6EE3">
        <w:rPr>
          <w:rFonts w:ascii="Times New Roman" w:hAnsi="Times New Roman"/>
          <w:sz w:val="24"/>
        </w:rPr>
        <w:t xml:space="preserve"> or steel. They are used to channel fault current into the earth. Earth rod maybe 4ft or 6ft long. Some earth rods could be screwed into one another to obtain longer length where needed. Earth rods can be bo</w:t>
      </w:r>
      <w:r w:rsidR="006015ED" w:rsidRPr="00DE6EE3">
        <w:rPr>
          <w:rFonts w:ascii="Times New Roman" w:hAnsi="Times New Roman"/>
          <w:sz w:val="24"/>
        </w:rPr>
        <w:t>lt into to the edges of earth pla</w:t>
      </w:r>
      <w:r w:rsidRPr="00DE6EE3">
        <w:rPr>
          <w:rFonts w:ascii="Times New Roman" w:hAnsi="Times New Roman"/>
          <w:sz w:val="24"/>
        </w:rPr>
        <w:t>t</w:t>
      </w:r>
      <w:r w:rsidR="002C5CC2" w:rsidRPr="00DE6EE3">
        <w:rPr>
          <w:rFonts w:ascii="Times New Roman" w:hAnsi="Times New Roman"/>
          <w:sz w:val="24"/>
        </w:rPr>
        <w:t>e</w:t>
      </w:r>
      <w:r w:rsidRPr="00DE6EE3">
        <w:rPr>
          <w:rFonts w:ascii="Times New Roman" w:hAnsi="Times New Roman"/>
          <w:sz w:val="24"/>
        </w:rPr>
        <w:t xml:space="preserve"> in substation earthing or earth pits to enhance the system.</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In order of increasing performance and cost, earth rod is arranged from steel-</w:t>
      </w:r>
      <w:r w:rsidR="00A12B65" w:rsidRPr="00DE6EE3">
        <w:rPr>
          <w:rFonts w:ascii="Times New Roman" w:hAnsi="Times New Roman"/>
          <w:sz w:val="24"/>
        </w:rPr>
        <w:t>aluminum</w:t>
      </w:r>
      <w:r w:rsidRPr="00DE6EE3">
        <w:rPr>
          <w:rFonts w:ascii="Times New Roman" w:hAnsi="Times New Roman"/>
          <w:sz w:val="24"/>
        </w:rPr>
        <w:t>-brass- copper. This is the order needed to select earth rods. In very sensitive and delicate installations, copper must invariably be chosen. Otherwise, cost becomes the major factor determining the selection of earth rods.</w:t>
      </w:r>
    </w:p>
    <w:p w:rsidR="00DE6EE3" w:rsidRDefault="00DE6EE3">
      <w:pPr>
        <w:rPr>
          <w:rFonts w:ascii="Times New Roman" w:hAnsi="Times New Roman"/>
          <w:b/>
          <w:sz w:val="24"/>
        </w:rPr>
      </w:pPr>
      <w:r>
        <w:rPr>
          <w:rFonts w:ascii="Times New Roman" w:hAnsi="Times New Roman"/>
          <w:b/>
          <w:sz w:val="24"/>
        </w:rPr>
        <w:br w:type="page"/>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lastRenderedPageBreak/>
        <w:t xml:space="preserve">HT (HIGH TENSION) </w:t>
      </w:r>
      <w:r w:rsidR="00477161" w:rsidRPr="00DE6EE3">
        <w:rPr>
          <w:rFonts w:ascii="Times New Roman" w:hAnsi="Times New Roman"/>
          <w:b/>
          <w:sz w:val="24"/>
        </w:rPr>
        <w:t>POLE AND MATERIALS USED</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Cross arm</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This is the crossing member at the top of a pole. It makes the whole structure look like a crucifix. The usual length of a cross arm is 6ft for 11kv overhead lines and 9ft for 33kv overhead lines. The length of the cross arm determines the line to line clearance. It has holes drilled through it for installation of spindles and for attachment unto the pole.</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Cross arms may come in wooden, fibre or galvanized steel material. Wooden cross arms are cheaper but less durable. Fibre cross arms offer good insulation, aesthetics but are quite expensive. Steel cross arms which are usually galvanized come at intermediate prices. However, steel cross arms demands earthing once chosen; which is a challenge. This increases the overall cost and labour. The cost of earthing materials {Bare copper conductor + earth rod} makes it less opted for despite its superior strength among the three materials.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However, steel cross arms are unavoidable at angle points, sectional points, terminal points, and for installation of CSP transformers {point load transformers}, isolators, lightning arrestors and D-fuse. So, if you have the option of choosing cross arms, one must consider cost, aesthetics, strength and durability.</w:t>
      </w:r>
    </w:p>
    <w:p w:rsidR="003662DF" w:rsidRPr="00DE6EE3" w:rsidRDefault="002126E9" w:rsidP="0019340B">
      <w:pPr>
        <w:spacing w:after="0" w:line="360" w:lineRule="auto"/>
        <w:jc w:val="both"/>
        <w:rPr>
          <w:rFonts w:ascii="Times New Roman" w:hAnsi="Times New Roman"/>
          <w:b/>
          <w:sz w:val="24"/>
        </w:rPr>
      </w:pPr>
      <w:r>
        <w:rPr>
          <w:rFonts w:ascii="Times New Roman" w:hAnsi="Times New Roman"/>
          <w:b/>
          <w:noProof/>
          <w:sz w:val="24"/>
        </w:rPr>
        <w:pict>
          <v:shape id="_x0000_s1062" type="#_x0000_t202" style="position:absolute;left:0;text-align:left;margin-left:0;margin-top:171.05pt;width:127.5pt;height:27pt;z-index:251696128" stroked="f">
            <v:textbox>
              <w:txbxContent>
                <w:p w:rsidR="00967226" w:rsidRPr="00967226" w:rsidRDefault="00967226" w:rsidP="00967226">
                  <w:pPr>
                    <w:rPr>
                      <w:sz w:val="28"/>
                    </w:rPr>
                  </w:pPr>
                  <w:r>
                    <w:rPr>
                      <w:sz w:val="28"/>
                    </w:rPr>
                    <w:t>Lightning Ar</w:t>
                  </w:r>
                  <w:r w:rsidR="002C5CC2">
                    <w:rPr>
                      <w:sz w:val="28"/>
                    </w:rPr>
                    <w:t>r</w:t>
                  </w:r>
                  <w:r>
                    <w:rPr>
                      <w:sz w:val="28"/>
                    </w:rPr>
                    <w:t>estor</w:t>
                  </w:r>
                </w:p>
              </w:txbxContent>
            </v:textbox>
          </v:shape>
        </w:pict>
      </w:r>
      <w:r>
        <w:rPr>
          <w:rFonts w:ascii="Times New Roman" w:hAnsi="Times New Roman"/>
          <w:b/>
          <w:noProof/>
          <w:sz w:val="24"/>
        </w:rPr>
        <w:pict>
          <v:shape id="_x0000_s1061" type="#_x0000_t202" style="position:absolute;left:0;text-align:left;margin-left:170.25pt;margin-top:178.55pt;width:127.5pt;height:27pt;z-index:251695104" stroked="f">
            <v:textbox>
              <w:txbxContent>
                <w:p w:rsidR="00967226" w:rsidRPr="00967226" w:rsidRDefault="00967226" w:rsidP="00967226">
                  <w:pPr>
                    <w:rPr>
                      <w:sz w:val="28"/>
                    </w:rPr>
                  </w:pPr>
                  <w:r>
                    <w:rPr>
                      <w:sz w:val="28"/>
                    </w:rPr>
                    <w:t>Dropout fuse</w:t>
                  </w:r>
                </w:p>
              </w:txbxContent>
            </v:textbox>
          </v:shape>
        </w:pict>
      </w:r>
      <w:r w:rsidR="003662DF" w:rsidRPr="00DE6EE3">
        <w:rPr>
          <w:rFonts w:ascii="Times New Roman" w:hAnsi="Times New Roman"/>
          <w:b/>
          <w:noProof/>
          <w:sz w:val="24"/>
        </w:rPr>
        <w:drawing>
          <wp:inline distT="0" distB="0" distL="0" distR="0">
            <wp:extent cx="2143125" cy="2143125"/>
            <wp:effectExtent l="0" t="0" r="0" b="0"/>
            <wp:docPr id="2" name="Picture 2" descr="C:\Users\h\Desktop\li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Desktop\lith.jp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3125" cy="2143125"/>
                    </a:xfrm>
                    <a:prstGeom prst="rect">
                      <a:avLst/>
                    </a:prstGeom>
                    <a:noFill/>
                    <a:ln>
                      <a:noFill/>
                    </a:ln>
                  </pic:spPr>
                </pic:pic>
              </a:graphicData>
            </a:graphic>
          </wp:inline>
        </w:drawing>
      </w:r>
      <w:r w:rsidR="003662DF" w:rsidRPr="00DE6EE3">
        <w:rPr>
          <w:rFonts w:ascii="Times New Roman" w:hAnsi="Times New Roman"/>
          <w:b/>
          <w:noProof/>
          <w:sz w:val="24"/>
        </w:rPr>
        <w:drawing>
          <wp:inline distT="0" distB="0" distL="0" distR="0">
            <wp:extent cx="2143125" cy="2143125"/>
            <wp:effectExtent l="0" t="0" r="0" b="0"/>
            <wp:docPr id="3" name="Picture 3" descr="C:\Users\h\Desktop\f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Desktop\fus.jp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3125" cy="2143125"/>
                    </a:xfrm>
                    <a:prstGeom prst="rect">
                      <a:avLst/>
                    </a:prstGeom>
                    <a:noFill/>
                    <a:ln>
                      <a:noFill/>
                    </a:ln>
                  </pic:spPr>
                </pic:pic>
              </a:graphicData>
            </a:graphic>
          </wp:inline>
        </w:drawing>
      </w:r>
      <w:r w:rsidR="003662DF" w:rsidRPr="00DE6EE3">
        <w:rPr>
          <w:rFonts w:ascii="Times New Roman" w:hAnsi="Times New Roman"/>
          <w:b/>
          <w:noProof/>
          <w:sz w:val="24"/>
        </w:rPr>
        <w:drawing>
          <wp:inline distT="0" distB="0" distL="0" distR="0">
            <wp:extent cx="1485900" cy="2133600"/>
            <wp:effectExtent l="0" t="0" r="0" b="0"/>
            <wp:docPr id="4" name="Picture 4" descr="C:\Users\h\Deskto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Desktop\is.jp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85900" cy="2133600"/>
                    </a:xfrm>
                    <a:prstGeom prst="rect">
                      <a:avLst/>
                    </a:prstGeom>
                    <a:noFill/>
                    <a:ln>
                      <a:noFill/>
                    </a:ln>
                  </pic:spPr>
                </pic:pic>
              </a:graphicData>
            </a:graphic>
          </wp:inline>
        </w:drawing>
      </w:r>
    </w:p>
    <w:p w:rsidR="003662DF" w:rsidRPr="00DE6EE3" w:rsidRDefault="002126E9" w:rsidP="0019340B">
      <w:pPr>
        <w:spacing w:after="0" w:line="360" w:lineRule="auto"/>
        <w:jc w:val="both"/>
        <w:rPr>
          <w:rFonts w:ascii="Times New Roman" w:hAnsi="Times New Roman"/>
          <w:b/>
          <w:sz w:val="24"/>
        </w:rPr>
      </w:pPr>
      <w:r>
        <w:rPr>
          <w:rFonts w:ascii="Times New Roman" w:hAnsi="Times New Roman"/>
          <w:b/>
          <w:noProof/>
          <w:sz w:val="24"/>
        </w:rPr>
        <w:pict>
          <v:shape id="_x0000_s1060" type="#_x0000_t202" style="position:absolute;left:0;text-align:left;margin-left:340.5pt;margin-top:6.85pt;width:127.5pt;height:27pt;z-index:251694080" stroked="f">
            <v:textbox>
              <w:txbxContent>
                <w:p w:rsidR="00967226" w:rsidRPr="00967226" w:rsidRDefault="00967226" w:rsidP="00967226">
                  <w:pPr>
                    <w:jc w:val="center"/>
                    <w:rPr>
                      <w:sz w:val="28"/>
                    </w:rPr>
                  </w:pPr>
                  <w:r w:rsidRPr="00967226">
                    <w:rPr>
                      <w:sz w:val="28"/>
                    </w:rPr>
                    <w:t>Isolator Switch</w:t>
                  </w:r>
                </w:p>
              </w:txbxContent>
            </v:textbox>
          </v:shape>
        </w:pict>
      </w:r>
    </w:p>
    <w:p w:rsidR="003662DF" w:rsidRPr="00DE6EE3" w:rsidRDefault="003662DF" w:rsidP="0019340B">
      <w:pPr>
        <w:spacing w:after="0" w:line="360" w:lineRule="auto"/>
        <w:jc w:val="both"/>
        <w:rPr>
          <w:rFonts w:ascii="Times New Roman" w:hAnsi="Times New Roman"/>
          <w:b/>
          <w:sz w:val="24"/>
        </w:rPr>
      </w:pP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b/>
          <w:sz w:val="24"/>
        </w:rPr>
        <w:t>Spindles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 xml:space="preserve">These are special “bolts” used to suspend the pot insulators. One end is slotted through a hole drilled into the cross arm and held firmly with a bolt. While the other end which is threaded projects vertically for pot insulators to be screwed onto it. There are spindles for 11kv and 33kv lines. They are structurally the same but they differ in sizes. While selecting spindles, you must </w:t>
      </w:r>
      <w:r w:rsidRPr="00DE6EE3">
        <w:rPr>
          <w:rFonts w:ascii="Times New Roman" w:hAnsi="Times New Roman"/>
          <w:sz w:val="24"/>
        </w:rPr>
        <w:lastRenderedPageBreak/>
        <w:t>ensure that they are galvanized and that the bolt end of it fits properly into the hole drilled in the cross arm.</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Jumper spindles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It performs almost the same role as a normal spindle. However, they are longer and are used at sectional points or H poles carrying transformers. It acts to support the jumpers and prevent them from swinging freely. Jumpers are wires that carry electric power from one section of the pole to another. Without jumper spindles plus pot insulators, a large jumper could easily be swayed by the wind to touch a part of the support structure. This can lead to earth faults. Just like a normal spindle, ensure that they are galvanized while selecting.</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Pot insulators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These are also known as pin insulators. They are screwed onto the upper end of spindles. The overhead conductors are attached to the pot insulator by a process called “binding”. The 33kv pot insulator is almost 3times bigger in size than that of the 11kv pot insulators. The rated breakdown voltage of any selected insulator must be higher than the rated voltage of the line.</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For example, an 11kv pot insulator can have breakdown voltage as high as 24kv. This will ensure that the pot insulator does not shatter under voltage surges below 24kv. Pot insulators may be different shapes or designs depending on the manufacturers. However, they must all serve the purpose of insulating the overhead line from the support structures.</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So, when selecting insulators, be sure to know its rated kV as against the voltage level of the line it will be used to string. Never make use of cracked insulators because their breakdown voltage drops drastically when cracked.</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Disc insulators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Disc insulators are mainly used at sectional points and terminal points. After about 10 spans {1 spur} of overhead line, it is ideal for the line to be sectionalized. This will save you a whole lot of stress.</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 xml:space="preserve">1. </w:t>
      </w:r>
      <w:r w:rsidR="00F95BB7" w:rsidRPr="00DE6EE3">
        <w:rPr>
          <w:rFonts w:ascii="Times New Roman" w:hAnsi="Times New Roman"/>
          <w:sz w:val="24"/>
        </w:rPr>
        <w:tab/>
      </w:r>
      <w:r w:rsidRPr="00DE6EE3">
        <w:rPr>
          <w:rFonts w:ascii="Times New Roman" w:hAnsi="Times New Roman"/>
          <w:sz w:val="24"/>
        </w:rPr>
        <w:t>When you are tracing faults on the line.</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 xml:space="preserve">2. </w:t>
      </w:r>
      <w:r w:rsidR="00F95BB7" w:rsidRPr="00DE6EE3">
        <w:rPr>
          <w:rFonts w:ascii="Times New Roman" w:hAnsi="Times New Roman"/>
          <w:sz w:val="24"/>
        </w:rPr>
        <w:tab/>
      </w:r>
      <w:r w:rsidRPr="00DE6EE3">
        <w:rPr>
          <w:rFonts w:ascii="Times New Roman" w:hAnsi="Times New Roman"/>
          <w:sz w:val="24"/>
        </w:rPr>
        <w:t>If for any reason you want to isolate a section of the overhead line.</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Aside from saving stress, it gives balance to the line structurally. 2 sets of disc {i.e 6pcs for 11kv or 18pcs for 33kv line} is required at terminal points. Remember, an H pole is used to start and end an overhead line. For 132kv and 330kv line which is above the scope of this article, string insulators are stringed together to form suspension insulators.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lastRenderedPageBreak/>
        <w:t>You can get up to 16 discs per phase for 132kv or 25discs per phase for 330kv line. Each disc has a breakdown value rated in kv. So, when they are strung together, the resultant insulation breakdown value becomes much higher. Disc insulators are either made of glass or porcelain. Either type is good and maybe selected without preference.</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Socket or clevis adapter</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As the name implies, it is an adapter. It connects a disc insulator to a 6 bolt clamp. It is made of galvanized steel. One end of this blob-like adapter is attached to the 6 bolt clamp while the other is attached to the disc insulator. It is also used to string multiple discs together especially for 33kv lines, 132kv lines and 330kv lines. There is no hard and fast rule in selecting the component. Just ensure that the steel is galvanized.</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6 bolt clamp</w:t>
      </w:r>
    </w:p>
    <w:p w:rsidR="00B56BF4" w:rsidRPr="00DE6EE3" w:rsidRDefault="00B56BF4" w:rsidP="00A12B65">
      <w:pPr>
        <w:spacing w:after="0" w:line="360" w:lineRule="auto"/>
        <w:ind w:firstLine="720"/>
        <w:jc w:val="both"/>
        <w:rPr>
          <w:rFonts w:ascii="Times New Roman" w:hAnsi="Times New Roman"/>
          <w:sz w:val="24"/>
        </w:rPr>
      </w:pPr>
      <w:r w:rsidRPr="00DE6EE3">
        <w:rPr>
          <w:rFonts w:ascii="Times New Roman" w:hAnsi="Times New Roman"/>
          <w:sz w:val="24"/>
        </w:rPr>
        <w:t>The 6 bolt clamp is used to clamp the wire in place. It is connected to the clevis adapter.</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J hook</w:t>
      </w:r>
    </w:p>
    <w:p w:rsidR="00B56BF4" w:rsidRPr="00DE6EE3" w:rsidRDefault="00B56BF4" w:rsidP="00A12B65">
      <w:pPr>
        <w:spacing w:after="0" w:line="360" w:lineRule="auto"/>
        <w:ind w:firstLine="720"/>
        <w:jc w:val="both"/>
        <w:rPr>
          <w:rFonts w:ascii="Times New Roman" w:hAnsi="Times New Roman"/>
          <w:sz w:val="24"/>
        </w:rPr>
      </w:pPr>
      <w:r w:rsidRPr="00DE6EE3">
        <w:rPr>
          <w:rFonts w:ascii="Times New Roman" w:hAnsi="Times New Roman"/>
          <w:sz w:val="24"/>
        </w:rPr>
        <w:t>The name “J-hook” is actually gotten from its similarity to the shape of letter J of the English alphabet. The hook end of the J hook is used to attach a string of insulator to a supporting channel or angle iron. A hole must be drilled or slotted into the channel or angle iron through which the hook will be passed. J-hook is either made of galvanized steel or stainless. The stainless steel type is usually preferred to the galvanized steel type because of its resistance to corrosion.</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Stay assembly</w:t>
      </w:r>
    </w:p>
    <w:p w:rsidR="00B56BF4" w:rsidRPr="00DE6EE3" w:rsidRDefault="00B56BF4" w:rsidP="0019340B">
      <w:pPr>
        <w:spacing w:after="0" w:line="360" w:lineRule="auto"/>
        <w:ind w:firstLine="360"/>
        <w:jc w:val="both"/>
        <w:rPr>
          <w:rFonts w:ascii="Times New Roman" w:hAnsi="Times New Roman"/>
          <w:sz w:val="24"/>
        </w:rPr>
      </w:pPr>
      <w:r w:rsidRPr="00DE6EE3">
        <w:rPr>
          <w:rFonts w:ascii="Times New Roman" w:hAnsi="Times New Roman"/>
          <w:sz w:val="24"/>
        </w:rPr>
        <w:t>It is commonly referred to as stay. It is referred to as stay assembly because it comprises of many materials. These materials act together as the stay. The components are</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rod</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bolt</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drum</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wire</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insulator</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block</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plate</w:t>
      </w:r>
    </w:p>
    <w:p w:rsidR="00B56BF4" w:rsidRPr="00DE6EE3" w:rsidRDefault="00B56BF4" w:rsidP="00A12B65">
      <w:pPr>
        <w:spacing w:after="0" w:line="360" w:lineRule="auto"/>
        <w:ind w:firstLine="720"/>
        <w:jc w:val="both"/>
        <w:rPr>
          <w:rFonts w:ascii="Times New Roman" w:hAnsi="Times New Roman"/>
          <w:sz w:val="24"/>
        </w:rPr>
      </w:pPr>
      <w:r w:rsidRPr="00DE6EE3">
        <w:rPr>
          <w:rFonts w:ascii="Times New Roman" w:hAnsi="Times New Roman"/>
          <w:sz w:val="24"/>
        </w:rPr>
        <w:t xml:space="preserve">If we are required to string a line along a curved route, stays will be required at almost every pole. All poles that require stays usually carry steel cross arms. This is because of the high </w:t>
      </w:r>
      <w:r w:rsidRPr="00DE6EE3">
        <w:rPr>
          <w:rFonts w:ascii="Times New Roman" w:hAnsi="Times New Roman"/>
          <w:sz w:val="24"/>
        </w:rPr>
        <w:lastRenderedPageBreak/>
        <w:t>resultant force on the pole.   The resultant force tends to pull the pole out of alignment with the overhead line. Fibre and wooden cross arms are not designed to withstand high bending forces because of their low strength.</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So, stay serve the basic purpose of balancing the resultant force on a pole or group of poles.</w:t>
      </w:r>
    </w:p>
    <w:p w:rsidR="00B56BF4" w:rsidRPr="00DE6EE3" w:rsidRDefault="00B56BF4" w:rsidP="00DE6EE3">
      <w:pPr>
        <w:spacing w:after="0" w:line="240" w:lineRule="auto"/>
        <w:jc w:val="both"/>
        <w:rPr>
          <w:rFonts w:ascii="Times New Roman" w:hAnsi="Times New Roman"/>
          <w:b/>
          <w:sz w:val="24"/>
        </w:rPr>
      </w:pPr>
      <w:r w:rsidRPr="00DE6EE3">
        <w:rPr>
          <w:rFonts w:ascii="Times New Roman" w:hAnsi="Times New Roman"/>
          <w:b/>
          <w:sz w:val="24"/>
        </w:rPr>
        <w:t>Flying stay</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What is done is to erect a pole directly opposite the “unbalanced” pole on the opposite side of the road, then tie a stay wire between the two poles {across the road} and then “stay” the newly erected pole. This actually transfers the forces on the unbalanced pole to the new pole across the road and the stay will balance it. The type of stay is referred to as a flying stay. Technically, the stay did fly across the road.</w:t>
      </w:r>
    </w:p>
    <w:p w:rsidR="00B56BF4" w:rsidRPr="00DE6EE3" w:rsidRDefault="00B56BF4" w:rsidP="00DE6EE3">
      <w:pPr>
        <w:spacing w:after="0" w:line="240" w:lineRule="auto"/>
        <w:jc w:val="both"/>
        <w:rPr>
          <w:rFonts w:ascii="Times New Roman" w:hAnsi="Times New Roman"/>
          <w:b/>
          <w:sz w:val="24"/>
        </w:rPr>
      </w:pPr>
      <w:r w:rsidRPr="00DE6EE3">
        <w:rPr>
          <w:rFonts w:ascii="Times New Roman" w:hAnsi="Times New Roman"/>
          <w:b/>
          <w:sz w:val="24"/>
        </w:rPr>
        <w:t>Bolts, nuts and washers</w:t>
      </w:r>
    </w:p>
    <w:p w:rsidR="00B56BF4" w:rsidRPr="00DE6EE3" w:rsidRDefault="00B56BF4" w:rsidP="00A12B65">
      <w:pPr>
        <w:spacing w:after="0" w:line="360" w:lineRule="auto"/>
        <w:ind w:firstLine="720"/>
        <w:jc w:val="both"/>
        <w:rPr>
          <w:rFonts w:ascii="Times New Roman" w:hAnsi="Times New Roman"/>
          <w:sz w:val="24"/>
        </w:rPr>
      </w:pPr>
      <w:r w:rsidRPr="00DE6EE3">
        <w:rPr>
          <w:rFonts w:ascii="Times New Roman" w:hAnsi="Times New Roman"/>
          <w:sz w:val="24"/>
        </w:rPr>
        <w:t>These are small but powerful components of overhead line construction. They come in different sizes such as 5/8 by 2”, 5/8 by 5”, 5/8 by 7” etc. They are used to connect materials to support structures. In the case of towers and trusses, they are used to connect the iron members that form the towers or structures themselves. 5/8 describes the thickness of the bolt while the inches tell the length.</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While a 5” bolt may be sufficient to hold a  tie strap to a cross arm, you may require up to 10” bolt for the fibre cross arm to the pole depending on the thickness of the fibre cross arm and the pole at the point of attachment. Washers must be set in place before screwing the nuts to fasten it. There are different types of washers commonly used in overhead line construction.</w:t>
      </w:r>
    </w:p>
    <w:p w:rsidR="00B56BF4" w:rsidRPr="00DE6EE3" w:rsidRDefault="00B56BF4" w:rsidP="00DE6EE3">
      <w:pPr>
        <w:pStyle w:val="ListParagraph"/>
        <w:numPr>
          <w:ilvl w:val="0"/>
          <w:numId w:val="19"/>
        </w:numPr>
        <w:spacing w:after="0" w:line="240" w:lineRule="auto"/>
        <w:jc w:val="both"/>
        <w:rPr>
          <w:rFonts w:ascii="Times New Roman" w:hAnsi="Times New Roman"/>
          <w:sz w:val="24"/>
        </w:rPr>
      </w:pPr>
      <w:r w:rsidRPr="00DE6EE3">
        <w:rPr>
          <w:rFonts w:ascii="Times New Roman" w:hAnsi="Times New Roman"/>
          <w:sz w:val="24"/>
        </w:rPr>
        <w:t>Flat washers</w:t>
      </w:r>
    </w:p>
    <w:p w:rsidR="00B56BF4" w:rsidRPr="00DE6EE3" w:rsidRDefault="00B56BF4" w:rsidP="00DE6EE3">
      <w:pPr>
        <w:pStyle w:val="ListParagraph"/>
        <w:numPr>
          <w:ilvl w:val="0"/>
          <w:numId w:val="19"/>
        </w:numPr>
        <w:spacing w:after="0" w:line="240" w:lineRule="auto"/>
        <w:jc w:val="both"/>
        <w:rPr>
          <w:rFonts w:ascii="Times New Roman" w:hAnsi="Times New Roman"/>
          <w:sz w:val="24"/>
        </w:rPr>
      </w:pPr>
      <w:r w:rsidRPr="00DE6EE3">
        <w:rPr>
          <w:rFonts w:ascii="Times New Roman" w:hAnsi="Times New Roman"/>
          <w:sz w:val="24"/>
        </w:rPr>
        <w:t>Spring washers</w:t>
      </w:r>
    </w:p>
    <w:p w:rsidR="00B56BF4" w:rsidRPr="00DE6EE3" w:rsidRDefault="00B56BF4" w:rsidP="00DE6EE3">
      <w:pPr>
        <w:pStyle w:val="ListParagraph"/>
        <w:numPr>
          <w:ilvl w:val="0"/>
          <w:numId w:val="19"/>
        </w:numPr>
        <w:spacing w:after="0" w:line="240" w:lineRule="auto"/>
        <w:jc w:val="both"/>
        <w:rPr>
          <w:rFonts w:ascii="Times New Roman" w:hAnsi="Times New Roman"/>
          <w:sz w:val="24"/>
        </w:rPr>
      </w:pPr>
      <w:r w:rsidRPr="00DE6EE3">
        <w:rPr>
          <w:rFonts w:ascii="Times New Roman" w:hAnsi="Times New Roman"/>
          <w:sz w:val="24"/>
        </w:rPr>
        <w:t>Barbed wire</w:t>
      </w:r>
    </w:p>
    <w:p w:rsidR="006D0B0C" w:rsidRPr="00DE6EE3" w:rsidRDefault="00B56BF4" w:rsidP="0019340B">
      <w:pPr>
        <w:spacing w:after="0" w:line="360" w:lineRule="auto"/>
        <w:ind w:firstLine="360"/>
        <w:jc w:val="both"/>
        <w:rPr>
          <w:rFonts w:ascii="Times New Roman" w:hAnsi="Times New Roman"/>
          <w:sz w:val="24"/>
        </w:rPr>
      </w:pPr>
      <w:r w:rsidRPr="00DE6EE3">
        <w:rPr>
          <w:rFonts w:ascii="Times New Roman" w:hAnsi="Times New Roman"/>
          <w:sz w:val="24"/>
        </w:rPr>
        <w:t>This is not different from the type used along fences for security purpose. In fact, it serves the same purpose here. It is used to discourage vandals from climbing the poles and carrying the overhead lines. The barbed wire span around the pole at a height of about 3m from the ground. There are no criteria for selecting the barbed wire.</w:t>
      </w:r>
    </w:p>
    <w:p w:rsidR="006D0B0C" w:rsidRPr="00DE6EE3" w:rsidRDefault="00967226" w:rsidP="00DE6EE3">
      <w:pPr>
        <w:spacing w:line="240" w:lineRule="auto"/>
        <w:jc w:val="both"/>
        <w:rPr>
          <w:rFonts w:ascii="Times New Roman" w:hAnsi="Times New Roman"/>
          <w:b/>
          <w:sz w:val="24"/>
        </w:rPr>
      </w:pPr>
      <w:r w:rsidRPr="00DE6EE3">
        <w:rPr>
          <w:rFonts w:ascii="Times New Roman" w:hAnsi="Times New Roman"/>
          <w:b/>
          <w:sz w:val="24"/>
        </w:rPr>
        <w:t>LT (Low Tension) Pole and Materials used</w:t>
      </w:r>
    </w:p>
    <w:p w:rsidR="00CF3D99"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 xml:space="preserve">Aluminium Cable connecting from pole to home </w:t>
      </w:r>
    </w:p>
    <w:p w:rsidR="00CF3D99"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Generally flat twin sheathed cable is used</w:t>
      </w:r>
    </w:p>
    <w:p w:rsidR="008224A3" w:rsidRPr="00DE6EE3" w:rsidRDefault="008224A3"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Sackle insulator and stay sets</w:t>
      </w:r>
    </w:p>
    <w:p w:rsidR="00CF3D99"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Wrapped once or twice around the pole to reduce stress</w:t>
      </w:r>
    </w:p>
    <w:p w:rsidR="006D0B0C"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 xml:space="preserve">Distance is taken average of 30m </w:t>
      </w:r>
    </w:p>
    <w:p w:rsidR="00CF3D99"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 xml:space="preserve">LT pole contain 415V and each phase has 230-240V with neutral </w:t>
      </w: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FOUR</w:t>
      </w:r>
    </w:p>
    <w:p w:rsidR="006D0B0C" w:rsidRPr="00DE6EE3" w:rsidRDefault="006D0B0C" w:rsidP="00A12B65">
      <w:pPr>
        <w:spacing w:line="360" w:lineRule="auto"/>
        <w:rPr>
          <w:rFonts w:ascii="Times New Roman" w:hAnsi="Times New Roman"/>
          <w:b/>
          <w:sz w:val="24"/>
          <w:szCs w:val="28"/>
        </w:rPr>
      </w:pPr>
      <w:r w:rsidRPr="00DE6EE3">
        <w:rPr>
          <w:rFonts w:ascii="Times New Roman" w:hAnsi="Times New Roman"/>
          <w:b/>
          <w:sz w:val="24"/>
          <w:szCs w:val="28"/>
        </w:rPr>
        <w:t>4.0</w:t>
      </w:r>
      <w:r w:rsidRPr="00DE6EE3">
        <w:rPr>
          <w:rFonts w:ascii="Times New Roman" w:hAnsi="Times New Roman"/>
          <w:b/>
          <w:sz w:val="24"/>
          <w:szCs w:val="28"/>
        </w:rPr>
        <w:tab/>
        <w:t>RELEVANCE OF THE EXPERIENCE GAINED AT STUDENTS</w:t>
      </w:r>
      <w:r w:rsidRPr="00DE6EE3">
        <w:rPr>
          <w:rFonts w:ascii="Times New Roman" w:hAnsi="Times New Roman"/>
          <w:b/>
          <w:sz w:val="24"/>
          <w:szCs w:val="28"/>
        </w:rPr>
        <w:tab/>
        <w:t>FIELD OF STUDY</w:t>
      </w:r>
    </w:p>
    <w:p w:rsidR="006D0B0C" w:rsidRPr="00DE6EE3" w:rsidRDefault="006D0B0C" w:rsidP="0019340B">
      <w:pPr>
        <w:spacing w:line="360" w:lineRule="auto"/>
        <w:ind w:firstLine="720"/>
        <w:jc w:val="both"/>
        <w:rPr>
          <w:rFonts w:ascii="Times New Roman" w:hAnsi="Times New Roman"/>
          <w:sz w:val="24"/>
          <w:szCs w:val="28"/>
        </w:rPr>
      </w:pPr>
      <w:r w:rsidRPr="00DE6EE3">
        <w:rPr>
          <w:rFonts w:ascii="Times New Roman" w:hAnsi="Times New Roman"/>
          <w:sz w:val="24"/>
          <w:szCs w:val="28"/>
        </w:rPr>
        <w:t xml:space="preserve">In summary, this program has exposed me to some practical aspect in relation to my course of study (Electrical engineering) and I benefitted greatly from the </w:t>
      </w:r>
      <w:r w:rsidR="00D52249" w:rsidRPr="00DE6EE3">
        <w:rPr>
          <w:rFonts w:ascii="Times New Roman" w:hAnsi="Times New Roman"/>
          <w:sz w:val="24"/>
          <w:szCs w:val="28"/>
        </w:rPr>
        <w:t>pro</w:t>
      </w:r>
      <w:r w:rsidRPr="00DE6EE3">
        <w:rPr>
          <w:rFonts w:ascii="Times New Roman" w:hAnsi="Times New Roman"/>
          <w:sz w:val="24"/>
          <w:szCs w:val="28"/>
        </w:rPr>
        <w:t xml:space="preserve">grogram.  What I learnt at various site involves the following </w:t>
      </w:r>
    </w:p>
    <w:p w:rsidR="006D0B0C" w:rsidRPr="00DE6EE3" w:rsidRDefault="006D0B0C"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Wiring installation system.</w:t>
      </w:r>
    </w:p>
    <w:p w:rsidR="006B2CCF" w:rsidRPr="00DE6EE3" w:rsidRDefault="006B2CCF"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 xml:space="preserve">Transformer installation </w:t>
      </w:r>
    </w:p>
    <w:p w:rsidR="006D0B0C" w:rsidRPr="00DE6EE3" w:rsidRDefault="006D0B0C"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Type of wire suitable for installation</w:t>
      </w:r>
    </w:p>
    <w:p w:rsidR="006D0B0C" w:rsidRPr="00DE6EE3" w:rsidRDefault="006D0B0C"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Types of wiring system</w:t>
      </w:r>
    </w:p>
    <w:p w:rsidR="006D0B0C" w:rsidRPr="00DE6EE3" w:rsidRDefault="006D0B0C"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Tools suitable for electrical installation</w:t>
      </w:r>
    </w:p>
    <w:p w:rsidR="006D0B0C" w:rsidRPr="00DE6EE3" w:rsidRDefault="00A22F8A"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Installation of electric pole</w:t>
      </w:r>
    </w:p>
    <w:p w:rsidR="006D0B0C" w:rsidRPr="00DE6EE3" w:rsidRDefault="006D0B0C" w:rsidP="0019340B">
      <w:pPr>
        <w:spacing w:line="360" w:lineRule="auto"/>
        <w:jc w:val="both"/>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A12B65" w:rsidRPr="00DE6EE3" w:rsidRDefault="00A12B65">
      <w:pPr>
        <w:rPr>
          <w:rFonts w:ascii="Times New Roman" w:hAnsi="Times New Roman"/>
          <w:b/>
          <w:noProof/>
          <w:sz w:val="24"/>
          <w:szCs w:val="24"/>
        </w:rPr>
      </w:pPr>
      <w:r w:rsidRPr="00DE6EE3">
        <w:rPr>
          <w:rFonts w:ascii="Times New Roman" w:hAnsi="Times New Roman"/>
          <w:b/>
          <w:noProof/>
          <w:sz w:val="24"/>
          <w:szCs w:val="24"/>
        </w:rPr>
        <w:br w:type="page"/>
      </w: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FIVE</w:t>
      </w:r>
    </w:p>
    <w:p w:rsidR="006D0B0C" w:rsidRPr="00DE6EE3" w:rsidRDefault="006D0B0C" w:rsidP="0019340B">
      <w:pPr>
        <w:pStyle w:val="ListParagraph"/>
        <w:spacing w:line="360" w:lineRule="auto"/>
        <w:ind w:left="0"/>
        <w:jc w:val="both"/>
        <w:rPr>
          <w:rFonts w:ascii="Times New Roman" w:hAnsi="Times New Roman"/>
          <w:b/>
          <w:noProof/>
          <w:sz w:val="24"/>
          <w:szCs w:val="24"/>
        </w:rPr>
      </w:pPr>
      <w:r w:rsidRPr="00DE6EE3">
        <w:rPr>
          <w:rFonts w:ascii="Times New Roman" w:hAnsi="Times New Roman"/>
          <w:b/>
          <w:noProof/>
          <w:sz w:val="24"/>
          <w:szCs w:val="24"/>
        </w:rPr>
        <w:t xml:space="preserve">     5.0</w:t>
      </w:r>
      <w:r w:rsidRPr="00DE6EE3">
        <w:rPr>
          <w:rFonts w:ascii="Times New Roman" w:hAnsi="Times New Roman"/>
          <w:b/>
          <w:noProof/>
          <w:sz w:val="24"/>
          <w:szCs w:val="24"/>
        </w:rPr>
        <w:tab/>
      </w:r>
      <w:r w:rsidRPr="00DE6EE3">
        <w:rPr>
          <w:rFonts w:ascii="Times New Roman" w:hAnsi="Times New Roman"/>
          <w:b/>
          <w:noProof/>
          <w:sz w:val="24"/>
          <w:szCs w:val="24"/>
        </w:rPr>
        <w:tab/>
        <w:t xml:space="preserve">CONCLUSION </w:t>
      </w:r>
    </w:p>
    <w:p w:rsidR="006D0B0C" w:rsidRPr="00DE6EE3" w:rsidRDefault="006D0B0C" w:rsidP="0019340B">
      <w:pPr>
        <w:spacing w:line="360" w:lineRule="auto"/>
        <w:ind w:left="720" w:firstLine="720"/>
        <w:jc w:val="both"/>
        <w:rPr>
          <w:rFonts w:ascii="Times New Roman" w:hAnsi="Times New Roman"/>
          <w:noProof/>
          <w:sz w:val="24"/>
          <w:szCs w:val="24"/>
        </w:rPr>
      </w:pPr>
      <w:r w:rsidRPr="00DE6EE3">
        <w:rPr>
          <w:rFonts w:ascii="Times New Roman" w:hAnsi="Times New Roman"/>
          <w:noProof/>
          <w:sz w:val="24"/>
          <w:szCs w:val="24"/>
        </w:rPr>
        <w:t xml:space="preserve">The company or establishment are more impresive in the the sence that they expose the student to practical aspect of their decipline,feed them morally and finacially at time </w:t>
      </w:r>
    </w:p>
    <w:p w:rsidR="008E5513" w:rsidRPr="00DE6EE3" w:rsidRDefault="006D0B0C" w:rsidP="0019340B">
      <w:pPr>
        <w:pStyle w:val="ListParagraph"/>
        <w:numPr>
          <w:ilvl w:val="1"/>
          <w:numId w:val="14"/>
        </w:numPr>
        <w:spacing w:line="360" w:lineRule="auto"/>
        <w:jc w:val="both"/>
        <w:rPr>
          <w:rFonts w:ascii="Times New Roman" w:hAnsi="Times New Roman"/>
          <w:noProof/>
          <w:sz w:val="24"/>
          <w:szCs w:val="24"/>
        </w:rPr>
      </w:pPr>
      <w:r w:rsidRPr="00DE6EE3">
        <w:rPr>
          <w:rFonts w:ascii="Times New Roman" w:hAnsi="Times New Roman"/>
          <w:b/>
          <w:noProof/>
          <w:sz w:val="24"/>
          <w:szCs w:val="24"/>
        </w:rPr>
        <w:t>SUGGESTION/ RECCOMENDATION</w:t>
      </w:r>
    </w:p>
    <w:p w:rsidR="006D0B0C" w:rsidRPr="00DE6EE3" w:rsidRDefault="008E5513" w:rsidP="0019340B">
      <w:pPr>
        <w:spacing w:line="360" w:lineRule="auto"/>
        <w:ind w:left="720" w:firstLine="720"/>
        <w:jc w:val="both"/>
        <w:rPr>
          <w:rFonts w:ascii="Times New Roman" w:hAnsi="Times New Roman"/>
          <w:noProof/>
          <w:sz w:val="24"/>
          <w:szCs w:val="24"/>
        </w:rPr>
      </w:pPr>
      <w:r w:rsidRPr="00DE6EE3">
        <w:rPr>
          <w:rFonts w:ascii="Times New Roman" w:hAnsi="Times New Roman"/>
          <w:noProof/>
          <w:sz w:val="24"/>
          <w:szCs w:val="24"/>
        </w:rPr>
        <w:t xml:space="preserve">I hereby urge </w:t>
      </w:r>
      <w:r w:rsidR="006D0B0C" w:rsidRPr="00DE6EE3">
        <w:rPr>
          <w:rFonts w:ascii="Times New Roman" w:hAnsi="Times New Roman"/>
          <w:noProof/>
          <w:sz w:val="24"/>
          <w:szCs w:val="24"/>
        </w:rPr>
        <w:t xml:space="preserve">the organisation and the polytechnic concerning the siwes programmes </w:t>
      </w:r>
    </w:p>
    <w:p w:rsidR="006D0B0C" w:rsidRPr="00DE6EE3" w:rsidRDefault="006D0B0C" w:rsidP="0019340B">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 xml:space="preserve">The organisation should inprove their way of responding to the </w:t>
      </w:r>
      <w:r w:rsidR="00E65656" w:rsidRPr="00DE6EE3">
        <w:rPr>
          <w:rFonts w:ascii="Times New Roman" w:hAnsi="Times New Roman"/>
          <w:noProof/>
          <w:sz w:val="24"/>
          <w:szCs w:val="24"/>
        </w:rPr>
        <w:t xml:space="preserve">citizens of Kwara State </w:t>
      </w:r>
      <w:r w:rsidRPr="00DE6EE3">
        <w:rPr>
          <w:rFonts w:ascii="Times New Roman" w:hAnsi="Times New Roman"/>
          <w:noProof/>
          <w:sz w:val="24"/>
          <w:szCs w:val="24"/>
        </w:rPr>
        <w:t xml:space="preserve">and also </w:t>
      </w:r>
      <w:r w:rsidR="00E65656" w:rsidRPr="00DE6EE3">
        <w:rPr>
          <w:rFonts w:ascii="Times New Roman" w:hAnsi="Times New Roman"/>
          <w:noProof/>
          <w:sz w:val="24"/>
          <w:szCs w:val="24"/>
        </w:rPr>
        <w:t>response to citizens Compl</w:t>
      </w:r>
      <w:r w:rsidR="008E5513" w:rsidRPr="00DE6EE3">
        <w:rPr>
          <w:rFonts w:ascii="Times New Roman" w:hAnsi="Times New Roman"/>
          <w:noProof/>
          <w:sz w:val="24"/>
          <w:szCs w:val="24"/>
        </w:rPr>
        <w:t>a</w:t>
      </w:r>
      <w:r w:rsidR="00E65656" w:rsidRPr="00DE6EE3">
        <w:rPr>
          <w:rFonts w:ascii="Times New Roman" w:hAnsi="Times New Roman"/>
          <w:noProof/>
          <w:sz w:val="24"/>
          <w:szCs w:val="24"/>
        </w:rPr>
        <w:t>ines</w:t>
      </w:r>
      <w:r w:rsidR="008E5513" w:rsidRPr="00DE6EE3">
        <w:rPr>
          <w:rFonts w:ascii="Times New Roman" w:hAnsi="Times New Roman"/>
          <w:noProof/>
          <w:sz w:val="24"/>
          <w:szCs w:val="24"/>
        </w:rPr>
        <w:t xml:space="preserve"> and follow government roles and regulation.</w:t>
      </w:r>
    </w:p>
    <w:p w:rsidR="006D0B0C" w:rsidRPr="00DE6EE3" w:rsidRDefault="006D0B0C" w:rsidP="0019340B">
      <w:pPr>
        <w:pStyle w:val="ListParagraph"/>
        <w:numPr>
          <w:ilvl w:val="1"/>
          <w:numId w:val="14"/>
        </w:numPr>
        <w:spacing w:line="360" w:lineRule="auto"/>
        <w:jc w:val="both"/>
        <w:rPr>
          <w:rFonts w:ascii="Times New Roman" w:hAnsi="Times New Roman"/>
          <w:noProof/>
          <w:sz w:val="24"/>
          <w:szCs w:val="24"/>
        </w:rPr>
      </w:pPr>
      <w:r w:rsidRPr="00DE6EE3">
        <w:rPr>
          <w:rFonts w:ascii="Times New Roman" w:hAnsi="Times New Roman"/>
          <w:b/>
          <w:noProof/>
          <w:sz w:val="24"/>
          <w:szCs w:val="24"/>
        </w:rPr>
        <w:t>SUGGESTION</w:t>
      </w:r>
    </w:p>
    <w:p w:rsidR="006D0B0C" w:rsidRPr="00DE6EE3" w:rsidRDefault="006D0B0C" w:rsidP="0019340B">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The polytechnic should make it must and compulsory for all student , the programmes goes a long way in improving student practical aspest of what he/she has been taught theoreticaly in the school. Also a body should be se</w:t>
      </w:r>
      <w:r w:rsidR="00FF683D" w:rsidRPr="00DE6EE3">
        <w:rPr>
          <w:rFonts w:ascii="Times New Roman" w:hAnsi="Times New Roman"/>
          <w:noProof/>
          <w:sz w:val="24"/>
          <w:szCs w:val="24"/>
        </w:rPr>
        <w:t>t up to give penalties to any s</w:t>
      </w:r>
      <w:r w:rsidRPr="00DE6EE3">
        <w:rPr>
          <w:rFonts w:ascii="Times New Roman" w:hAnsi="Times New Roman"/>
          <w:noProof/>
          <w:sz w:val="24"/>
          <w:szCs w:val="24"/>
        </w:rPr>
        <w:t>tudent who refuse to go for his/her siwes programmes.</w:t>
      </w:r>
    </w:p>
    <w:p w:rsidR="006C5C7C" w:rsidRPr="00DE6EE3" w:rsidRDefault="006C5C7C" w:rsidP="0019340B">
      <w:pPr>
        <w:spacing w:line="360" w:lineRule="auto"/>
        <w:jc w:val="both"/>
        <w:rPr>
          <w:rFonts w:ascii="Times New Roman" w:hAnsi="Times New Roman"/>
          <w:sz w:val="24"/>
        </w:rPr>
      </w:pPr>
      <w:bookmarkStart w:id="0" w:name="_GoBack"/>
      <w:bookmarkEnd w:id="0"/>
    </w:p>
    <w:sectPr w:rsidR="006C5C7C" w:rsidRPr="00DE6EE3" w:rsidSect="004356EB">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AC0" w:rsidRDefault="00953AC0" w:rsidP="00860EEF">
      <w:pPr>
        <w:spacing w:after="0" w:line="240" w:lineRule="auto"/>
      </w:pPr>
      <w:r>
        <w:separator/>
      </w:r>
    </w:p>
  </w:endnote>
  <w:endnote w:type="continuationSeparator" w:id="1">
    <w:p w:rsidR="00953AC0" w:rsidRDefault="00953AC0" w:rsidP="00860E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6EB" w:rsidRDefault="002126E9" w:rsidP="004356EB">
    <w:pPr>
      <w:pStyle w:val="Footer"/>
      <w:framePr w:wrap="around" w:vAnchor="text" w:hAnchor="margin" w:xAlign="center" w:y="1"/>
      <w:rPr>
        <w:rStyle w:val="PageNumber"/>
      </w:rPr>
    </w:pPr>
    <w:r>
      <w:rPr>
        <w:rStyle w:val="PageNumber"/>
      </w:rPr>
      <w:fldChar w:fldCharType="begin"/>
    </w:r>
    <w:r w:rsidR="004356EB">
      <w:rPr>
        <w:rStyle w:val="PageNumber"/>
      </w:rPr>
      <w:instrText xml:space="preserve">PAGE  </w:instrText>
    </w:r>
    <w:r>
      <w:rPr>
        <w:rStyle w:val="PageNumber"/>
      </w:rPr>
      <w:fldChar w:fldCharType="end"/>
    </w:r>
  </w:p>
  <w:p w:rsidR="004356EB" w:rsidRDefault="004356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6EB" w:rsidRDefault="002126E9" w:rsidP="004356EB">
    <w:pPr>
      <w:pStyle w:val="Footer"/>
      <w:framePr w:wrap="around" w:vAnchor="text" w:hAnchor="margin" w:xAlign="center" w:y="1"/>
      <w:rPr>
        <w:rStyle w:val="PageNumber"/>
      </w:rPr>
    </w:pPr>
    <w:r>
      <w:rPr>
        <w:rStyle w:val="PageNumber"/>
      </w:rPr>
      <w:fldChar w:fldCharType="begin"/>
    </w:r>
    <w:r w:rsidR="004356EB">
      <w:rPr>
        <w:rStyle w:val="PageNumber"/>
      </w:rPr>
      <w:instrText xml:space="preserve">PAGE  </w:instrText>
    </w:r>
    <w:r>
      <w:rPr>
        <w:rStyle w:val="PageNumber"/>
      </w:rPr>
      <w:fldChar w:fldCharType="separate"/>
    </w:r>
    <w:r w:rsidR="002B6AC4">
      <w:rPr>
        <w:rStyle w:val="PageNumber"/>
        <w:noProof/>
      </w:rPr>
      <w:t>16</w:t>
    </w:r>
    <w:r>
      <w:rPr>
        <w:rStyle w:val="PageNumber"/>
      </w:rPr>
      <w:fldChar w:fldCharType="end"/>
    </w:r>
  </w:p>
  <w:p w:rsidR="00252F11" w:rsidRDefault="00953AC0">
    <w:pPr>
      <w:pStyle w:val="Footer"/>
      <w:jc w:val="center"/>
    </w:pPr>
  </w:p>
  <w:p w:rsidR="00F04BC3" w:rsidRDefault="00953A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AC0" w:rsidRDefault="00953AC0" w:rsidP="00860EEF">
      <w:pPr>
        <w:spacing w:after="0" w:line="240" w:lineRule="auto"/>
      </w:pPr>
      <w:r>
        <w:separator/>
      </w:r>
    </w:p>
  </w:footnote>
  <w:footnote w:type="continuationSeparator" w:id="1">
    <w:p w:rsidR="00953AC0" w:rsidRDefault="00953AC0" w:rsidP="00860E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7456"/>
    <w:multiLevelType w:val="hybridMultilevel"/>
    <w:tmpl w:val="DC38F8E0"/>
    <w:lvl w:ilvl="0" w:tplc="9660787E">
      <w:start w:val="1"/>
      <w:numFmt w:val="decimal"/>
      <w:lvlText w:val="%1"/>
      <w:lvlJc w:val="left"/>
      <w:pPr>
        <w:ind w:left="953" w:hanging="360"/>
      </w:pPr>
      <w:rPr>
        <w:rFonts w:hint="default"/>
      </w:rPr>
    </w:lvl>
    <w:lvl w:ilvl="1" w:tplc="04090019" w:tentative="1">
      <w:start w:val="1"/>
      <w:numFmt w:val="lowerLetter"/>
      <w:lvlText w:val="%2."/>
      <w:lvlJc w:val="left"/>
      <w:pPr>
        <w:ind w:left="1673" w:hanging="360"/>
      </w:pPr>
    </w:lvl>
    <w:lvl w:ilvl="2" w:tplc="0409001B" w:tentative="1">
      <w:start w:val="1"/>
      <w:numFmt w:val="lowerRoman"/>
      <w:lvlText w:val="%3."/>
      <w:lvlJc w:val="right"/>
      <w:pPr>
        <w:ind w:left="2393" w:hanging="180"/>
      </w:pPr>
    </w:lvl>
    <w:lvl w:ilvl="3" w:tplc="0409000F" w:tentative="1">
      <w:start w:val="1"/>
      <w:numFmt w:val="decimal"/>
      <w:lvlText w:val="%4."/>
      <w:lvlJc w:val="left"/>
      <w:pPr>
        <w:ind w:left="3113" w:hanging="360"/>
      </w:pPr>
    </w:lvl>
    <w:lvl w:ilvl="4" w:tplc="04090019" w:tentative="1">
      <w:start w:val="1"/>
      <w:numFmt w:val="lowerLetter"/>
      <w:lvlText w:val="%5."/>
      <w:lvlJc w:val="left"/>
      <w:pPr>
        <w:ind w:left="3833" w:hanging="360"/>
      </w:pPr>
    </w:lvl>
    <w:lvl w:ilvl="5" w:tplc="0409001B" w:tentative="1">
      <w:start w:val="1"/>
      <w:numFmt w:val="lowerRoman"/>
      <w:lvlText w:val="%6."/>
      <w:lvlJc w:val="right"/>
      <w:pPr>
        <w:ind w:left="4553" w:hanging="180"/>
      </w:pPr>
    </w:lvl>
    <w:lvl w:ilvl="6" w:tplc="0409000F" w:tentative="1">
      <w:start w:val="1"/>
      <w:numFmt w:val="decimal"/>
      <w:lvlText w:val="%7."/>
      <w:lvlJc w:val="left"/>
      <w:pPr>
        <w:ind w:left="5273" w:hanging="360"/>
      </w:pPr>
    </w:lvl>
    <w:lvl w:ilvl="7" w:tplc="04090019" w:tentative="1">
      <w:start w:val="1"/>
      <w:numFmt w:val="lowerLetter"/>
      <w:lvlText w:val="%8."/>
      <w:lvlJc w:val="left"/>
      <w:pPr>
        <w:ind w:left="5993" w:hanging="360"/>
      </w:pPr>
    </w:lvl>
    <w:lvl w:ilvl="8" w:tplc="0409001B" w:tentative="1">
      <w:start w:val="1"/>
      <w:numFmt w:val="lowerRoman"/>
      <w:lvlText w:val="%9."/>
      <w:lvlJc w:val="right"/>
      <w:pPr>
        <w:ind w:left="6713" w:hanging="180"/>
      </w:pPr>
    </w:lvl>
  </w:abstractNum>
  <w:abstractNum w:abstractNumId="1">
    <w:nsid w:val="096B0AB9"/>
    <w:multiLevelType w:val="multilevel"/>
    <w:tmpl w:val="9238EFCA"/>
    <w:lvl w:ilvl="0">
      <w:start w:val="1"/>
      <w:numFmt w:val="decimal"/>
      <w:lvlText w:val="%1"/>
      <w:lvlJc w:val="left"/>
      <w:pPr>
        <w:ind w:left="915" w:hanging="360"/>
      </w:pPr>
      <w:rPr>
        <w:rFonts w:hint="default"/>
      </w:rPr>
    </w:lvl>
    <w:lvl w:ilvl="1">
      <w:numFmt w:val="decimal"/>
      <w:isLgl/>
      <w:lvlText w:val="%1.%2"/>
      <w:lvlJc w:val="left"/>
      <w:pPr>
        <w:ind w:left="1065" w:hanging="51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2">
    <w:nsid w:val="0B3D6536"/>
    <w:multiLevelType w:val="hybridMultilevel"/>
    <w:tmpl w:val="841815BA"/>
    <w:lvl w:ilvl="0" w:tplc="5DB43CD8">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
    <w:nsid w:val="0CF4180C"/>
    <w:multiLevelType w:val="hybridMultilevel"/>
    <w:tmpl w:val="722C9B90"/>
    <w:lvl w:ilvl="0" w:tplc="08AE5934">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AA3926"/>
    <w:multiLevelType w:val="multilevel"/>
    <w:tmpl w:val="FF227E26"/>
    <w:lvl w:ilvl="0">
      <w:start w:val="1"/>
      <w:numFmt w:val="decimal"/>
      <w:lvlText w:val="%1."/>
      <w:lvlJc w:val="left"/>
      <w:pPr>
        <w:ind w:left="1425" w:hanging="360"/>
      </w:pPr>
      <w:rPr>
        <w:rFonts w:hint="default"/>
      </w:rPr>
    </w:lvl>
    <w:lvl w:ilvl="1">
      <w:numFmt w:val="decimal"/>
      <w:isLgl/>
      <w:lvlText w:val="%1.%2"/>
      <w:lvlJc w:val="left"/>
      <w:pPr>
        <w:ind w:left="1425" w:hanging="360"/>
      </w:pPr>
      <w:rPr>
        <w:rFonts w:hint="default"/>
      </w:rPr>
    </w:lvl>
    <w:lvl w:ilvl="2">
      <w:start w:val="1"/>
      <w:numFmt w:val="decimal"/>
      <w:isLgl/>
      <w:lvlText w:val="%1.%2.%3"/>
      <w:lvlJc w:val="left"/>
      <w:pPr>
        <w:ind w:left="1425" w:hanging="36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1785" w:hanging="72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145" w:hanging="1080"/>
      </w:pPr>
      <w:rPr>
        <w:rFonts w:hint="default"/>
      </w:rPr>
    </w:lvl>
    <w:lvl w:ilvl="7">
      <w:start w:val="1"/>
      <w:numFmt w:val="decimal"/>
      <w:isLgl/>
      <w:lvlText w:val="%1.%2.%3.%4.%5.%6.%7.%8"/>
      <w:lvlJc w:val="left"/>
      <w:pPr>
        <w:ind w:left="2145" w:hanging="1080"/>
      </w:pPr>
      <w:rPr>
        <w:rFonts w:hint="default"/>
      </w:rPr>
    </w:lvl>
    <w:lvl w:ilvl="8">
      <w:start w:val="1"/>
      <w:numFmt w:val="decimal"/>
      <w:isLgl/>
      <w:lvlText w:val="%1.%2.%3.%4.%5.%6.%7.%8.%9"/>
      <w:lvlJc w:val="left"/>
      <w:pPr>
        <w:ind w:left="2505" w:hanging="1440"/>
      </w:pPr>
      <w:rPr>
        <w:rFonts w:hint="default"/>
      </w:rPr>
    </w:lvl>
  </w:abstractNum>
  <w:abstractNum w:abstractNumId="5">
    <w:nsid w:val="1D502B98"/>
    <w:multiLevelType w:val="multilevel"/>
    <w:tmpl w:val="1D7C6084"/>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2DCB0E1C"/>
    <w:multiLevelType w:val="hybridMultilevel"/>
    <w:tmpl w:val="F65CAA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B92261"/>
    <w:multiLevelType w:val="hybridMultilevel"/>
    <w:tmpl w:val="12A8033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2EF818C8"/>
    <w:multiLevelType w:val="hybridMultilevel"/>
    <w:tmpl w:val="DF1CF9B8"/>
    <w:lvl w:ilvl="0" w:tplc="BB203B7C">
      <w:start w:val="1"/>
      <w:numFmt w:val="decimal"/>
      <w:lvlText w:val="%1."/>
      <w:lvlJc w:val="left"/>
      <w:pPr>
        <w:ind w:left="1785" w:hanging="360"/>
      </w:pPr>
      <w:rPr>
        <w:rFonts w:ascii="Book Antiqua" w:eastAsiaTheme="minorHAnsi" w:hAnsi="Book Antiqua" w:cstheme="minorBidi"/>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9">
    <w:nsid w:val="33464772"/>
    <w:multiLevelType w:val="hybridMultilevel"/>
    <w:tmpl w:val="68249F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B434AA4"/>
    <w:multiLevelType w:val="hybridMultilevel"/>
    <w:tmpl w:val="5F4A00DE"/>
    <w:lvl w:ilvl="0" w:tplc="16B2E928">
      <w:start w:val="5"/>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067A22"/>
    <w:multiLevelType w:val="multilevel"/>
    <w:tmpl w:val="71B0EE6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40CF7CD1"/>
    <w:multiLevelType w:val="hybridMultilevel"/>
    <w:tmpl w:val="8626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031966"/>
    <w:multiLevelType w:val="hybridMultilevel"/>
    <w:tmpl w:val="A41A2814"/>
    <w:lvl w:ilvl="0" w:tplc="87C8A4CC">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DE74AA"/>
    <w:multiLevelType w:val="hybridMultilevel"/>
    <w:tmpl w:val="07186F4C"/>
    <w:lvl w:ilvl="0" w:tplc="0409000F">
      <w:start w:val="1"/>
      <w:numFmt w:val="decimal"/>
      <w:lvlText w:val="%1."/>
      <w:lvlJc w:val="left"/>
      <w:pPr>
        <w:ind w:left="1822" w:hanging="360"/>
      </w:pPr>
    </w:lvl>
    <w:lvl w:ilvl="1" w:tplc="04090019" w:tentative="1">
      <w:start w:val="1"/>
      <w:numFmt w:val="lowerLetter"/>
      <w:lvlText w:val="%2."/>
      <w:lvlJc w:val="left"/>
      <w:pPr>
        <w:ind w:left="2542" w:hanging="360"/>
      </w:pPr>
    </w:lvl>
    <w:lvl w:ilvl="2" w:tplc="0409001B" w:tentative="1">
      <w:start w:val="1"/>
      <w:numFmt w:val="lowerRoman"/>
      <w:lvlText w:val="%3."/>
      <w:lvlJc w:val="right"/>
      <w:pPr>
        <w:ind w:left="3262" w:hanging="180"/>
      </w:pPr>
    </w:lvl>
    <w:lvl w:ilvl="3" w:tplc="0409000F" w:tentative="1">
      <w:start w:val="1"/>
      <w:numFmt w:val="decimal"/>
      <w:lvlText w:val="%4."/>
      <w:lvlJc w:val="left"/>
      <w:pPr>
        <w:ind w:left="3982" w:hanging="360"/>
      </w:pPr>
    </w:lvl>
    <w:lvl w:ilvl="4" w:tplc="04090019" w:tentative="1">
      <w:start w:val="1"/>
      <w:numFmt w:val="lowerLetter"/>
      <w:lvlText w:val="%5."/>
      <w:lvlJc w:val="left"/>
      <w:pPr>
        <w:ind w:left="4702" w:hanging="360"/>
      </w:pPr>
    </w:lvl>
    <w:lvl w:ilvl="5" w:tplc="0409001B" w:tentative="1">
      <w:start w:val="1"/>
      <w:numFmt w:val="lowerRoman"/>
      <w:lvlText w:val="%6."/>
      <w:lvlJc w:val="right"/>
      <w:pPr>
        <w:ind w:left="5422" w:hanging="180"/>
      </w:pPr>
    </w:lvl>
    <w:lvl w:ilvl="6" w:tplc="0409000F" w:tentative="1">
      <w:start w:val="1"/>
      <w:numFmt w:val="decimal"/>
      <w:lvlText w:val="%7."/>
      <w:lvlJc w:val="left"/>
      <w:pPr>
        <w:ind w:left="6142" w:hanging="360"/>
      </w:pPr>
    </w:lvl>
    <w:lvl w:ilvl="7" w:tplc="04090019" w:tentative="1">
      <w:start w:val="1"/>
      <w:numFmt w:val="lowerLetter"/>
      <w:lvlText w:val="%8."/>
      <w:lvlJc w:val="left"/>
      <w:pPr>
        <w:ind w:left="6862" w:hanging="360"/>
      </w:pPr>
    </w:lvl>
    <w:lvl w:ilvl="8" w:tplc="0409001B" w:tentative="1">
      <w:start w:val="1"/>
      <w:numFmt w:val="lowerRoman"/>
      <w:lvlText w:val="%9."/>
      <w:lvlJc w:val="right"/>
      <w:pPr>
        <w:ind w:left="7582" w:hanging="180"/>
      </w:pPr>
    </w:lvl>
  </w:abstractNum>
  <w:abstractNum w:abstractNumId="15">
    <w:nsid w:val="592C42AA"/>
    <w:multiLevelType w:val="hybridMultilevel"/>
    <w:tmpl w:val="41E42124"/>
    <w:lvl w:ilvl="0" w:tplc="0409000F">
      <w:start w:val="1"/>
      <w:numFmt w:val="decimal"/>
      <w:lvlText w:val="%1."/>
      <w:lvlJc w:val="left"/>
      <w:pPr>
        <w:ind w:left="1350"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6">
    <w:nsid w:val="62BA4208"/>
    <w:multiLevelType w:val="multilevel"/>
    <w:tmpl w:val="7EC0087A"/>
    <w:lvl w:ilvl="0">
      <w:start w:val="1"/>
      <w:numFmt w:val="decimal"/>
      <w:lvlText w:val="%1"/>
      <w:lvlJc w:val="left"/>
      <w:pPr>
        <w:ind w:left="915" w:hanging="360"/>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295" w:hanging="720"/>
      </w:pPr>
      <w:rPr>
        <w:rFonts w:hint="default"/>
      </w:rPr>
    </w:lvl>
    <w:lvl w:ilvl="3">
      <w:start w:val="1"/>
      <w:numFmt w:val="decimal"/>
      <w:isLgl/>
      <w:lvlText w:val="%1.%2.%3.%4"/>
      <w:lvlJc w:val="left"/>
      <w:pPr>
        <w:ind w:left="2805" w:hanging="720"/>
      </w:pPr>
      <w:rPr>
        <w:rFonts w:hint="default"/>
      </w:rPr>
    </w:lvl>
    <w:lvl w:ilvl="4">
      <w:start w:val="1"/>
      <w:numFmt w:val="decimal"/>
      <w:isLgl/>
      <w:lvlText w:val="%1.%2.%3.%4.%5"/>
      <w:lvlJc w:val="left"/>
      <w:pPr>
        <w:ind w:left="3675" w:hanging="1080"/>
      </w:pPr>
      <w:rPr>
        <w:rFonts w:hint="default"/>
      </w:rPr>
    </w:lvl>
    <w:lvl w:ilvl="5">
      <w:start w:val="1"/>
      <w:numFmt w:val="decimal"/>
      <w:isLgl/>
      <w:lvlText w:val="%1.%2.%3.%4.%5.%6"/>
      <w:lvlJc w:val="left"/>
      <w:pPr>
        <w:ind w:left="4185" w:hanging="1080"/>
      </w:pPr>
      <w:rPr>
        <w:rFonts w:hint="default"/>
      </w:rPr>
    </w:lvl>
    <w:lvl w:ilvl="6">
      <w:start w:val="1"/>
      <w:numFmt w:val="decimal"/>
      <w:isLgl/>
      <w:lvlText w:val="%1.%2.%3.%4.%5.%6.%7"/>
      <w:lvlJc w:val="left"/>
      <w:pPr>
        <w:ind w:left="5055" w:hanging="1440"/>
      </w:pPr>
      <w:rPr>
        <w:rFonts w:hint="default"/>
      </w:rPr>
    </w:lvl>
    <w:lvl w:ilvl="7">
      <w:start w:val="1"/>
      <w:numFmt w:val="decimal"/>
      <w:isLgl/>
      <w:lvlText w:val="%1.%2.%3.%4.%5.%6.%7.%8"/>
      <w:lvlJc w:val="left"/>
      <w:pPr>
        <w:ind w:left="5565" w:hanging="1440"/>
      </w:pPr>
      <w:rPr>
        <w:rFonts w:hint="default"/>
      </w:rPr>
    </w:lvl>
    <w:lvl w:ilvl="8">
      <w:start w:val="1"/>
      <w:numFmt w:val="decimal"/>
      <w:isLgl/>
      <w:lvlText w:val="%1.%2.%3.%4.%5.%6.%7.%8.%9"/>
      <w:lvlJc w:val="left"/>
      <w:pPr>
        <w:ind w:left="6075" w:hanging="1440"/>
      </w:pPr>
      <w:rPr>
        <w:rFonts w:hint="default"/>
      </w:rPr>
    </w:lvl>
  </w:abstractNum>
  <w:abstractNum w:abstractNumId="17">
    <w:nsid w:val="63882290"/>
    <w:multiLevelType w:val="multilevel"/>
    <w:tmpl w:val="EBF4945A"/>
    <w:lvl w:ilvl="0">
      <w:start w:val="1"/>
      <w:numFmt w:val="decimal"/>
      <w:lvlText w:val="%1"/>
      <w:lvlJc w:val="left"/>
      <w:pPr>
        <w:ind w:left="915" w:hanging="360"/>
      </w:pPr>
      <w:rPr>
        <w:rFonts w:hint="default"/>
      </w:rPr>
    </w:lvl>
    <w:lvl w:ilvl="1">
      <w:start w:val="3"/>
      <w:numFmt w:val="decimal"/>
      <w:isLgl/>
      <w:lvlText w:val="%1.%2"/>
      <w:lvlJc w:val="left"/>
      <w:pPr>
        <w:ind w:left="915" w:hanging="36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18">
    <w:nsid w:val="769A378C"/>
    <w:multiLevelType w:val="multilevel"/>
    <w:tmpl w:val="6E16C7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96C6C8D"/>
    <w:multiLevelType w:val="multilevel"/>
    <w:tmpl w:val="50F2C27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0">
    <w:nsid w:val="7E81729D"/>
    <w:multiLevelType w:val="hybridMultilevel"/>
    <w:tmpl w:val="3ED26DB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6"/>
  </w:num>
  <w:num w:numId="2">
    <w:abstractNumId w:val="17"/>
  </w:num>
  <w:num w:numId="3">
    <w:abstractNumId w:val="1"/>
  </w:num>
  <w:num w:numId="4">
    <w:abstractNumId w:val="2"/>
  </w:num>
  <w:num w:numId="5">
    <w:abstractNumId w:val="0"/>
  </w:num>
  <w:num w:numId="6">
    <w:abstractNumId w:val="4"/>
  </w:num>
  <w:num w:numId="7">
    <w:abstractNumId w:val="8"/>
  </w:num>
  <w:num w:numId="8">
    <w:abstractNumId w:val="20"/>
  </w:num>
  <w:num w:numId="9">
    <w:abstractNumId w:val="7"/>
  </w:num>
  <w:num w:numId="10">
    <w:abstractNumId w:val="15"/>
  </w:num>
  <w:num w:numId="11">
    <w:abstractNumId w:val="14"/>
  </w:num>
  <w:num w:numId="12">
    <w:abstractNumId w:val="19"/>
  </w:num>
  <w:num w:numId="13">
    <w:abstractNumId w:val="9"/>
  </w:num>
  <w:num w:numId="14">
    <w:abstractNumId w:val="5"/>
  </w:num>
  <w:num w:numId="15">
    <w:abstractNumId w:val="13"/>
  </w:num>
  <w:num w:numId="16">
    <w:abstractNumId w:val="3"/>
  </w:num>
  <w:num w:numId="17">
    <w:abstractNumId w:val="10"/>
  </w:num>
  <w:num w:numId="18">
    <w:abstractNumId w:val="6"/>
  </w:num>
  <w:num w:numId="19">
    <w:abstractNumId w:val="12"/>
  </w:num>
  <w:num w:numId="20">
    <w:abstractNumId w:val="18"/>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D0B0C"/>
    <w:rsid w:val="00017922"/>
    <w:rsid w:val="00030780"/>
    <w:rsid w:val="000412C0"/>
    <w:rsid w:val="00072C42"/>
    <w:rsid w:val="000770DD"/>
    <w:rsid w:val="000818A5"/>
    <w:rsid w:val="001547A8"/>
    <w:rsid w:val="00161974"/>
    <w:rsid w:val="0019340B"/>
    <w:rsid w:val="001A3001"/>
    <w:rsid w:val="001B66D5"/>
    <w:rsid w:val="001D002E"/>
    <w:rsid w:val="001E3EE2"/>
    <w:rsid w:val="001F3E95"/>
    <w:rsid w:val="002126E9"/>
    <w:rsid w:val="00256827"/>
    <w:rsid w:val="002B0469"/>
    <w:rsid w:val="002B12EF"/>
    <w:rsid w:val="002B6AC4"/>
    <w:rsid w:val="002C5CC2"/>
    <w:rsid w:val="002D1A9A"/>
    <w:rsid w:val="0032302A"/>
    <w:rsid w:val="003631E0"/>
    <w:rsid w:val="003662DF"/>
    <w:rsid w:val="00387470"/>
    <w:rsid w:val="00396402"/>
    <w:rsid w:val="003E23D7"/>
    <w:rsid w:val="004135FF"/>
    <w:rsid w:val="004356EB"/>
    <w:rsid w:val="004725D9"/>
    <w:rsid w:val="004747CD"/>
    <w:rsid w:val="00475642"/>
    <w:rsid w:val="00477161"/>
    <w:rsid w:val="00486D2A"/>
    <w:rsid w:val="0048739E"/>
    <w:rsid w:val="00493B33"/>
    <w:rsid w:val="005511F9"/>
    <w:rsid w:val="005637C5"/>
    <w:rsid w:val="005D45ED"/>
    <w:rsid w:val="005F4F82"/>
    <w:rsid w:val="006015ED"/>
    <w:rsid w:val="0061381E"/>
    <w:rsid w:val="00616A95"/>
    <w:rsid w:val="00646341"/>
    <w:rsid w:val="00653F0E"/>
    <w:rsid w:val="0066240D"/>
    <w:rsid w:val="006807E5"/>
    <w:rsid w:val="006A0B28"/>
    <w:rsid w:val="006A0C26"/>
    <w:rsid w:val="006A5A4E"/>
    <w:rsid w:val="006B2CCF"/>
    <w:rsid w:val="006C0747"/>
    <w:rsid w:val="006C5C7C"/>
    <w:rsid w:val="006C7CF3"/>
    <w:rsid w:val="006D0B0C"/>
    <w:rsid w:val="00706AF8"/>
    <w:rsid w:val="00716C2C"/>
    <w:rsid w:val="007170CD"/>
    <w:rsid w:val="007D1A0F"/>
    <w:rsid w:val="007D349D"/>
    <w:rsid w:val="007E56AB"/>
    <w:rsid w:val="008224A3"/>
    <w:rsid w:val="00860EEF"/>
    <w:rsid w:val="00863759"/>
    <w:rsid w:val="008E5513"/>
    <w:rsid w:val="00953AC0"/>
    <w:rsid w:val="00967226"/>
    <w:rsid w:val="009844B6"/>
    <w:rsid w:val="00990991"/>
    <w:rsid w:val="009B1C8F"/>
    <w:rsid w:val="009D5F8B"/>
    <w:rsid w:val="009D73D1"/>
    <w:rsid w:val="009F71BE"/>
    <w:rsid w:val="00A12B65"/>
    <w:rsid w:val="00A22F8A"/>
    <w:rsid w:val="00A2737A"/>
    <w:rsid w:val="00A305D7"/>
    <w:rsid w:val="00A55629"/>
    <w:rsid w:val="00AB0ED4"/>
    <w:rsid w:val="00AB4C0B"/>
    <w:rsid w:val="00AE643B"/>
    <w:rsid w:val="00AF2A9E"/>
    <w:rsid w:val="00B32B34"/>
    <w:rsid w:val="00B36682"/>
    <w:rsid w:val="00B54B6C"/>
    <w:rsid w:val="00B56BF4"/>
    <w:rsid w:val="00C13E0F"/>
    <w:rsid w:val="00C16CA6"/>
    <w:rsid w:val="00C25AE3"/>
    <w:rsid w:val="00C260DC"/>
    <w:rsid w:val="00C36D67"/>
    <w:rsid w:val="00C55C0E"/>
    <w:rsid w:val="00C56647"/>
    <w:rsid w:val="00C96733"/>
    <w:rsid w:val="00CF3D99"/>
    <w:rsid w:val="00D11F13"/>
    <w:rsid w:val="00D30959"/>
    <w:rsid w:val="00D31CAC"/>
    <w:rsid w:val="00D52249"/>
    <w:rsid w:val="00DA47F7"/>
    <w:rsid w:val="00DE6EE3"/>
    <w:rsid w:val="00E1598D"/>
    <w:rsid w:val="00E25DC6"/>
    <w:rsid w:val="00E34629"/>
    <w:rsid w:val="00E4159F"/>
    <w:rsid w:val="00E501B6"/>
    <w:rsid w:val="00E65656"/>
    <w:rsid w:val="00EC7262"/>
    <w:rsid w:val="00F00A2D"/>
    <w:rsid w:val="00F13651"/>
    <w:rsid w:val="00F63E11"/>
    <w:rsid w:val="00F95BB7"/>
    <w:rsid w:val="00FC2812"/>
    <w:rsid w:val="00FF68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B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B0C"/>
    <w:pPr>
      <w:ind w:left="720"/>
      <w:contextualSpacing/>
    </w:pPr>
  </w:style>
  <w:style w:type="paragraph" w:styleId="Footer">
    <w:name w:val="footer"/>
    <w:basedOn w:val="Normal"/>
    <w:link w:val="FooterChar"/>
    <w:uiPriority w:val="99"/>
    <w:unhideWhenUsed/>
    <w:rsid w:val="006D0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B0C"/>
  </w:style>
  <w:style w:type="paragraph" w:styleId="BalloonText">
    <w:name w:val="Balloon Text"/>
    <w:basedOn w:val="Normal"/>
    <w:link w:val="BalloonTextChar"/>
    <w:uiPriority w:val="99"/>
    <w:semiHidden/>
    <w:unhideWhenUsed/>
    <w:rsid w:val="00193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0B"/>
    <w:rPr>
      <w:rFonts w:ascii="Tahoma" w:hAnsi="Tahoma" w:cs="Tahoma"/>
      <w:sz w:val="16"/>
      <w:szCs w:val="16"/>
    </w:rPr>
  </w:style>
  <w:style w:type="paragraph" w:styleId="NoSpacing">
    <w:name w:val="No Spacing"/>
    <w:uiPriority w:val="1"/>
    <w:qFormat/>
    <w:rsid w:val="00DE6EE3"/>
    <w:pPr>
      <w:spacing w:after="0" w:line="240" w:lineRule="auto"/>
    </w:pPr>
  </w:style>
  <w:style w:type="character" w:styleId="PageNumber">
    <w:name w:val="page number"/>
    <w:basedOn w:val="DefaultParagraphFont"/>
    <w:uiPriority w:val="99"/>
    <w:semiHidden/>
    <w:unhideWhenUsed/>
    <w:rsid w:val="004356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3717</Words>
  <Characters>21191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3</cp:revision>
  <cp:lastPrinted>2019-06-24T13:05:00Z</cp:lastPrinted>
  <dcterms:created xsi:type="dcterms:W3CDTF">2025-03-07T11:06:00Z</dcterms:created>
  <dcterms:modified xsi:type="dcterms:W3CDTF">2025-03-07T11:08:00Z</dcterms:modified>
</cp:coreProperties>
</file>