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B554F" w14:textId="77777777" w:rsidR="004A1F7A" w:rsidRPr="002017C0" w:rsidRDefault="004A1F7A" w:rsidP="00A72ED2">
      <w:pPr>
        <w:spacing w:after="0" w:line="307" w:lineRule="auto"/>
        <w:jc w:val="center"/>
        <w:rPr>
          <w:rFonts w:asciiTheme="majorBidi" w:hAnsiTheme="majorBidi" w:cstheme="majorBidi"/>
          <w:b/>
          <w:sz w:val="34"/>
          <w:szCs w:val="34"/>
        </w:rPr>
      </w:pPr>
      <w:r w:rsidRPr="002017C0">
        <w:rPr>
          <w:rFonts w:asciiTheme="majorBidi" w:eastAsia="Calibri" w:hAnsiTheme="majorBidi" w:cstheme="majorBidi"/>
          <w:b/>
          <w:color w:val="000000"/>
          <w:sz w:val="34"/>
          <w:szCs w:val="34"/>
        </w:rPr>
        <w:t>A REPORT ON</w:t>
      </w:r>
    </w:p>
    <w:p w14:paraId="5BB0DF46" w14:textId="77777777" w:rsidR="004A1F7A" w:rsidRPr="002017C0" w:rsidRDefault="004A1F7A" w:rsidP="002017C0">
      <w:pPr>
        <w:spacing w:after="0" w:line="240" w:lineRule="auto"/>
        <w:rPr>
          <w:rFonts w:asciiTheme="majorBidi" w:eastAsia="SimSun" w:hAnsiTheme="majorBidi" w:cstheme="majorBidi"/>
          <w:b/>
          <w:color w:val="000000"/>
          <w:sz w:val="34"/>
          <w:szCs w:val="34"/>
        </w:rPr>
      </w:pPr>
    </w:p>
    <w:p w14:paraId="2B7258C6" w14:textId="77777777" w:rsidR="004A1F7A" w:rsidRPr="002017C0" w:rsidRDefault="004A1F7A" w:rsidP="00A72ED2">
      <w:pPr>
        <w:spacing w:before="183" w:after="0" w:line="383" w:lineRule="auto"/>
        <w:ind w:firstLine="20"/>
        <w:jc w:val="center"/>
        <w:rPr>
          <w:rFonts w:asciiTheme="majorBidi" w:hAnsiTheme="majorBidi" w:cstheme="majorBidi"/>
          <w:b/>
          <w:sz w:val="34"/>
          <w:szCs w:val="34"/>
        </w:rPr>
      </w:pPr>
      <w:r w:rsidRPr="002017C0">
        <w:rPr>
          <w:rFonts w:asciiTheme="majorBidi" w:eastAsia="Calibri" w:hAnsiTheme="majorBidi" w:cstheme="majorBidi"/>
          <w:b/>
          <w:color w:val="000000"/>
          <w:sz w:val="34"/>
          <w:szCs w:val="34"/>
        </w:rPr>
        <w:t>STUDENTS INDUSTRIAL WORK EXPERIENCE SCHEME</w:t>
      </w:r>
    </w:p>
    <w:p w14:paraId="5CC45D53" w14:textId="77777777" w:rsidR="004A1F7A" w:rsidRPr="002017C0" w:rsidRDefault="004A1F7A" w:rsidP="00A72ED2">
      <w:pPr>
        <w:spacing w:after="0" w:line="240" w:lineRule="auto"/>
        <w:jc w:val="center"/>
        <w:rPr>
          <w:rFonts w:asciiTheme="majorBidi" w:eastAsia="SimSun" w:hAnsiTheme="majorBidi" w:cstheme="majorBidi"/>
          <w:b/>
          <w:color w:val="000000"/>
          <w:sz w:val="34"/>
          <w:szCs w:val="34"/>
        </w:rPr>
      </w:pPr>
    </w:p>
    <w:p w14:paraId="486CF8C1" w14:textId="288F2588" w:rsidR="004A1F7A" w:rsidRPr="002017C0" w:rsidRDefault="004A1F7A" w:rsidP="002017C0">
      <w:pPr>
        <w:spacing w:after="0"/>
        <w:jc w:val="center"/>
        <w:rPr>
          <w:rFonts w:asciiTheme="majorBidi" w:hAnsiTheme="majorBidi" w:cstheme="majorBidi"/>
          <w:b/>
          <w:sz w:val="34"/>
          <w:szCs w:val="34"/>
        </w:rPr>
      </w:pPr>
      <w:r w:rsidRPr="002017C0">
        <w:rPr>
          <w:rFonts w:asciiTheme="majorBidi" w:eastAsia="Calibri" w:hAnsiTheme="majorBidi" w:cstheme="majorBidi"/>
          <w:b/>
          <w:color w:val="000000"/>
          <w:sz w:val="34"/>
          <w:szCs w:val="34"/>
        </w:rPr>
        <w:t>(S.I.W.E.S)</w:t>
      </w:r>
    </w:p>
    <w:p w14:paraId="178FE60C" w14:textId="77777777" w:rsidR="004A1F7A" w:rsidRPr="002017C0" w:rsidRDefault="004A1F7A" w:rsidP="00A72ED2">
      <w:pPr>
        <w:spacing w:after="0" w:line="240" w:lineRule="auto"/>
        <w:jc w:val="center"/>
        <w:rPr>
          <w:rFonts w:asciiTheme="majorBidi" w:eastAsia="SimSun" w:hAnsiTheme="majorBidi" w:cstheme="majorBidi"/>
          <w:b/>
          <w:color w:val="000000"/>
          <w:sz w:val="34"/>
          <w:szCs w:val="34"/>
        </w:rPr>
      </w:pPr>
    </w:p>
    <w:p w14:paraId="06791D59" w14:textId="77777777" w:rsidR="004A1F7A" w:rsidRPr="002017C0" w:rsidRDefault="004A1F7A" w:rsidP="00A72ED2">
      <w:pPr>
        <w:spacing w:after="0" w:line="206" w:lineRule="auto"/>
        <w:jc w:val="center"/>
        <w:rPr>
          <w:rFonts w:asciiTheme="majorBidi" w:hAnsiTheme="majorBidi" w:cstheme="majorBidi"/>
          <w:b/>
          <w:sz w:val="34"/>
          <w:szCs w:val="34"/>
        </w:rPr>
      </w:pPr>
      <w:r w:rsidRPr="002017C0">
        <w:rPr>
          <w:rFonts w:asciiTheme="majorBidi" w:eastAsia="Calibri" w:hAnsiTheme="majorBidi" w:cstheme="majorBidi"/>
          <w:b/>
          <w:color w:val="000000"/>
          <w:sz w:val="34"/>
          <w:szCs w:val="34"/>
        </w:rPr>
        <w:t>AT</w:t>
      </w:r>
    </w:p>
    <w:p w14:paraId="23708AC1" w14:textId="77777777" w:rsidR="004A1F7A" w:rsidRPr="002017C0" w:rsidRDefault="004A1F7A" w:rsidP="002017C0">
      <w:pPr>
        <w:spacing w:after="0" w:line="240" w:lineRule="auto"/>
        <w:rPr>
          <w:rFonts w:asciiTheme="majorBidi" w:eastAsia="SimSun" w:hAnsiTheme="majorBidi" w:cstheme="majorBidi"/>
          <w:b/>
          <w:color w:val="000000"/>
          <w:sz w:val="34"/>
          <w:szCs w:val="34"/>
        </w:rPr>
      </w:pPr>
    </w:p>
    <w:p w14:paraId="2F87D9DE" w14:textId="77777777" w:rsidR="004A1F7A" w:rsidRPr="002017C0" w:rsidRDefault="004A1F7A" w:rsidP="00A72ED2">
      <w:pPr>
        <w:spacing w:after="0" w:line="240" w:lineRule="auto"/>
        <w:jc w:val="center"/>
        <w:rPr>
          <w:rFonts w:asciiTheme="majorBidi" w:eastAsia="SimSun" w:hAnsiTheme="majorBidi" w:cstheme="majorBidi"/>
          <w:b/>
          <w:color w:val="000000"/>
          <w:sz w:val="34"/>
          <w:szCs w:val="34"/>
        </w:rPr>
      </w:pPr>
    </w:p>
    <w:p w14:paraId="09BDE5A1" w14:textId="77777777" w:rsidR="004A1F7A" w:rsidRPr="002017C0" w:rsidRDefault="004A1F7A" w:rsidP="00A72ED2">
      <w:pPr>
        <w:spacing w:after="0" w:line="321" w:lineRule="auto"/>
        <w:ind w:firstLine="160"/>
        <w:jc w:val="center"/>
        <w:rPr>
          <w:rFonts w:asciiTheme="majorBidi" w:hAnsiTheme="majorBidi" w:cstheme="majorBidi"/>
          <w:b/>
          <w:sz w:val="34"/>
          <w:szCs w:val="34"/>
        </w:rPr>
      </w:pPr>
      <w:r w:rsidRPr="002017C0">
        <w:rPr>
          <w:rFonts w:asciiTheme="majorBidi" w:eastAsia="Calibri" w:hAnsiTheme="majorBidi" w:cstheme="majorBidi"/>
          <w:b/>
          <w:color w:val="000000"/>
          <w:sz w:val="34"/>
          <w:szCs w:val="34"/>
        </w:rPr>
        <w:t>EDU LOCAL GOVERNMENT SECRETARIATE,LAFIAGI</w:t>
      </w:r>
    </w:p>
    <w:p w14:paraId="16FDAF88" w14:textId="77777777" w:rsidR="004A1F7A" w:rsidRPr="002017C0" w:rsidRDefault="004A1F7A" w:rsidP="002017C0">
      <w:pPr>
        <w:spacing w:after="0" w:line="240" w:lineRule="auto"/>
        <w:rPr>
          <w:rFonts w:asciiTheme="majorBidi" w:eastAsia="SimSun" w:hAnsiTheme="majorBidi" w:cstheme="majorBidi"/>
          <w:b/>
          <w:color w:val="000000"/>
          <w:sz w:val="34"/>
          <w:szCs w:val="34"/>
        </w:rPr>
      </w:pPr>
    </w:p>
    <w:p w14:paraId="1D43BF7D" w14:textId="77777777" w:rsidR="004A1F7A" w:rsidRPr="002017C0" w:rsidRDefault="004A1F7A" w:rsidP="00A72ED2">
      <w:pPr>
        <w:spacing w:after="0" w:line="240" w:lineRule="auto"/>
        <w:jc w:val="center"/>
        <w:rPr>
          <w:rFonts w:asciiTheme="majorBidi" w:eastAsia="SimSun" w:hAnsiTheme="majorBidi" w:cstheme="majorBidi"/>
          <w:b/>
          <w:color w:val="000000"/>
          <w:sz w:val="34"/>
          <w:szCs w:val="34"/>
        </w:rPr>
      </w:pPr>
    </w:p>
    <w:p w14:paraId="4B15D209" w14:textId="77777777" w:rsidR="004A1F7A" w:rsidRPr="002017C0" w:rsidRDefault="004A1F7A" w:rsidP="00A72ED2">
      <w:pPr>
        <w:spacing w:after="0" w:line="192" w:lineRule="auto"/>
        <w:jc w:val="center"/>
        <w:rPr>
          <w:rFonts w:asciiTheme="majorBidi" w:hAnsiTheme="majorBidi" w:cstheme="majorBidi"/>
          <w:b/>
          <w:sz w:val="34"/>
          <w:szCs w:val="34"/>
        </w:rPr>
      </w:pPr>
      <w:r w:rsidRPr="002017C0">
        <w:rPr>
          <w:rFonts w:asciiTheme="majorBidi" w:eastAsia="Calibri" w:hAnsiTheme="majorBidi" w:cstheme="majorBidi"/>
          <w:b/>
          <w:color w:val="000000"/>
          <w:sz w:val="34"/>
          <w:szCs w:val="34"/>
        </w:rPr>
        <w:t>BY</w:t>
      </w:r>
    </w:p>
    <w:p w14:paraId="02454D71" w14:textId="77777777" w:rsidR="004A1F7A" w:rsidRPr="002017C0" w:rsidRDefault="004A1F7A" w:rsidP="002017C0">
      <w:pPr>
        <w:spacing w:after="0" w:line="240" w:lineRule="auto"/>
        <w:rPr>
          <w:rFonts w:asciiTheme="majorBidi" w:eastAsia="SimSun" w:hAnsiTheme="majorBidi" w:cstheme="majorBidi"/>
          <w:b/>
          <w:color w:val="000000"/>
          <w:sz w:val="34"/>
          <w:szCs w:val="34"/>
        </w:rPr>
      </w:pPr>
    </w:p>
    <w:p w14:paraId="37B8ACC3" w14:textId="77777777" w:rsidR="004A1F7A" w:rsidRPr="002017C0" w:rsidRDefault="004A1F7A" w:rsidP="00A72ED2">
      <w:pPr>
        <w:spacing w:after="0" w:line="240" w:lineRule="auto"/>
        <w:jc w:val="center"/>
        <w:rPr>
          <w:rFonts w:asciiTheme="majorBidi" w:eastAsia="SimSun" w:hAnsiTheme="majorBidi" w:cstheme="majorBidi"/>
          <w:b/>
          <w:color w:val="000000"/>
          <w:sz w:val="34"/>
          <w:szCs w:val="34"/>
        </w:rPr>
      </w:pPr>
    </w:p>
    <w:p w14:paraId="42C87DF9" w14:textId="77777777" w:rsidR="004A1F7A" w:rsidRPr="002017C0" w:rsidRDefault="004A1F7A" w:rsidP="004A1F7A">
      <w:pPr>
        <w:spacing w:after="0" w:line="192" w:lineRule="auto"/>
        <w:jc w:val="center"/>
        <w:rPr>
          <w:rFonts w:asciiTheme="majorBidi" w:hAnsiTheme="majorBidi" w:cstheme="majorBidi"/>
          <w:b/>
          <w:sz w:val="34"/>
          <w:szCs w:val="34"/>
        </w:rPr>
      </w:pPr>
      <w:r w:rsidRPr="002017C0">
        <w:rPr>
          <w:rFonts w:asciiTheme="majorBidi" w:eastAsia="Calibri" w:hAnsiTheme="majorBidi" w:cstheme="majorBidi"/>
          <w:b/>
          <w:color w:val="000000"/>
          <w:sz w:val="34"/>
          <w:szCs w:val="34"/>
        </w:rPr>
        <w:t>NDAKO ABDULLAHI</w:t>
      </w:r>
    </w:p>
    <w:p w14:paraId="20958EBA" w14:textId="77777777" w:rsidR="004A1F7A" w:rsidRPr="002017C0" w:rsidRDefault="004A1F7A" w:rsidP="004A1F7A">
      <w:pPr>
        <w:spacing w:after="0" w:line="240" w:lineRule="auto"/>
        <w:jc w:val="both"/>
        <w:rPr>
          <w:rFonts w:asciiTheme="majorBidi" w:eastAsia="SimSun" w:hAnsiTheme="majorBidi" w:cstheme="majorBidi"/>
          <w:b/>
          <w:color w:val="000000"/>
          <w:sz w:val="34"/>
          <w:szCs w:val="34"/>
        </w:rPr>
      </w:pPr>
    </w:p>
    <w:p w14:paraId="2491442C" w14:textId="7DF22978" w:rsidR="004A1F7A" w:rsidRPr="002017C0" w:rsidRDefault="004A1F7A" w:rsidP="004A1F7A">
      <w:pPr>
        <w:spacing w:after="0" w:line="235" w:lineRule="auto"/>
        <w:jc w:val="center"/>
        <w:rPr>
          <w:rFonts w:asciiTheme="majorBidi" w:hAnsiTheme="majorBidi" w:cstheme="majorBidi"/>
          <w:b/>
          <w:sz w:val="34"/>
          <w:szCs w:val="34"/>
        </w:rPr>
      </w:pPr>
      <w:r w:rsidRPr="002017C0">
        <w:rPr>
          <w:rFonts w:asciiTheme="majorBidi" w:eastAsia="Calibri" w:hAnsiTheme="majorBidi" w:cstheme="majorBidi"/>
          <w:b/>
          <w:color w:val="000000"/>
          <w:sz w:val="34"/>
          <w:szCs w:val="34"/>
        </w:rPr>
        <w:t>ND/23/BAM/FT/0</w:t>
      </w:r>
      <w:r w:rsidR="00DE7CFD">
        <w:rPr>
          <w:rFonts w:asciiTheme="majorBidi" w:eastAsia="Calibri" w:hAnsiTheme="majorBidi" w:cstheme="majorBidi"/>
          <w:b/>
          <w:color w:val="000000"/>
          <w:sz w:val="34"/>
          <w:szCs w:val="34"/>
        </w:rPr>
        <w:t>0</w:t>
      </w:r>
      <w:bookmarkStart w:id="0" w:name="_GoBack"/>
      <w:bookmarkEnd w:id="0"/>
      <w:r w:rsidRPr="002017C0">
        <w:rPr>
          <w:rFonts w:asciiTheme="majorBidi" w:eastAsia="Calibri" w:hAnsiTheme="majorBidi" w:cstheme="majorBidi"/>
          <w:b/>
          <w:color w:val="000000"/>
          <w:sz w:val="34"/>
          <w:szCs w:val="34"/>
        </w:rPr>
        <w:t>19</w:t>
      </w:r>
    </w:p>
    <w:p w14:paraId="03E1D251" w14:textId="77777777" w:rsidR="004A1F7A" w:rsidRPr="002017C0" w:rsidRDefault="004A1F7A" w:rsidP="004A1F7A">
      <w:pPr>
        <w:spacing w:after="0" w:line="240" w:lineRule="auto"/>
        <w:jc w:val="both"/>
        <w:rPr>
          <w:rFonts w:asciiTheme="majorBidi" w:eastAsia="SimSun" w:hAnsiTheme="majorBidi" w:cstheme="majorBidi"/>
          <w:b/>
          <w:color w:val="000000"/>
          <w:sz w:val="34"/>
          <w:szCs w:val="34"/>
        </w:rPr>
      </w:pPr>
    </w:p>
    <w:p w14:paraId="094E10F3" w14:textId="77777777" w:rsidR="004A1F7A" w:rsidRPr="002017C0" w:rsidRDefault="004A1F7A" w:rsidP="002017C0">
      <w:pPr>
        <w:spacing w:after="0" w:line="235" w:lineRule="auto"/>
        <w:ind w:firstLine="640"/>
        <w:jc w:val="center"/>
        <w:rPr>
          <w:rFonts w:asciiTheme="majorBidi" w:hAnsiTheme="majorBidi" w:cstheme="majorBidi"/>
          <w:b/>
          <w:sz w:val="34"/>
          <w:szCs w:val="34"/>
        </w:rPr>
      </w:pPr>
      <w:r w:rsidRPr="002017C0">
        <w:rPr>
          <w:rFonts w:asciiTheme="majorBidi" w:eastAsia="Calibri" w:hAnsiTheme="majorBidi" w:cstheme="majorBidi"/>
          <w:b/>
          <w:color w:val="000000"/>
          <w:sz w:val="34"/>
          <w:szCs w:val="34"/>
        </w:rPr>
        <w:t>DEPARTMENT OF BUSINESS ADMINISTRATION</w:t>
      </w:r>
    </w:p>
    <w:p w14:paraId="12ECE222" w14:textId="77777777" w:rsidR="004A1F7A" w:rsidRPr="002017C0" w:rsidRDefault="004A1F7A" w:rsidP="002017C0">
      <w:pPr>
        <w:spacing w:after="0" w:line="240" w:lineRule="auto"/>
        <w:jc w:val="center"/>
        <w:rPr>
          <w:rFonts w:asciiTheme="majorBidi" w:eastAsia="SimSun" w:hAnsiTheme="majorBidi" w:cstheme="majorBidi"/>
          <w:b/>
          <w:color w:val="000000"/>
          <w:sz w:val="34"/>
          <w:szCs w:val="34"/>
        </w:rPr>
      </w:pPr>
    </w:p>
    <w:p w14:paraId="24ABEED9" w14:textId="77777777" w:rsidR="004A1F7A" w:rsidRPr="002017C0" w:rsidRDefault="004A1F7A" w:rsidP="002017C0">
      <w:pPr>
        <w:spacing w:after="0" w:line="240" w:lineRule="auto"/>
        <w:jc w:val="center"/>
        <w:rPr>
          <w:rFonts w:asciiTheme="majorBidi" w:eastAsia="SimSun" w:hAnsiTheme="majorBidi" w:cstheme="majorBidi"/>
          <w:b/>
          <w:color w:val="000000"/>
          <w:sz w:val="34"/>
          <w:szCs w:val="34"/>
        </w:rPr>
      </w:pPr>
    </w:p>
    <w:p w14:paraId="72F6CC20" w14:textId="77777777" w:rsidR="004A1F7A" w:rsidRPr="002017C0" w:rsidRDefault="004A1F7A" w:rsidP="002017C0">
      <w:pPr>
        <w:spacing w:after="0" w:line="249" w:lineRule="auto"/>
        <w:ind w:firstLine="140"/>
        <w:jc w:val="center"/>
        <w:rPr>
          <w:rFonts w:asciiTheme="majorBidi" w:hAnsiTheme="majorBidi" w:cstheme="majorBidi"/>
          <w:b/>
          <w:sz w:val="34"/>
          <w:szCs w:val="34"/>
        </w:rPr>
      </w:pPr>
      <w:r w:rsidRPr="002017C0">
        <w:rPr>
          <w:rFonts w:asciiTheme="majorBidi" w:eastAsia="Calibri" w:hAnsiTheme="majorBidi" w:cstheme="majorBidi"/>
          <w:b/>
          <w:color w:val="000000"/>
          <w:sz w:val="34"/>
          <w:szCs w:val="34"/>
        </w:rPr>
        <w:t>INSTITUTE OF FINANCE AND MANAGEMENT STUDIES</w:t>
      </w:r>
    </w:p>
    <w:p w14:paraId="0101EAE7" w14:textId="77777777" w:rsidR="004A1F7A" w:rsidRPr="002017C0" w:rsidRDefault="004A1F7A" w:rsidP="002017C0">
      <w:pPr>
        <w:spacing w:after="0" w:line="240" w:lineRule="auto"/>
        <w:jc w:val="center"/>
        <w:rPr>
          <w:rFonts w:asciiTheme="majorBidi" w:eastAsia="SimSun" w:hAnsiTheme="majorBidi" w:cstheme="majorBidi"/>
          <w:b/>
          <w:color w:val="000000"/>
          <w:sz w:val="34"/>
          <w:szCs w:val="34"/>
        </w:rPr>
      </w:pPr>
    </w:p>
    <w:p w14:paraId="419D5C63" w14:textId="77777777" w:rsidR="004A1F7A" w:rsidRPr="002017C0" w:rsidRDefault="004A1F7A" w:rsidP="002017C0">
      <w:pPr>
        <w:spacing w:after="0" w:line="220" w:lineRule="auto"/>
        <w:ind w:firstLine="1280"/>
        <w:jc w:val="center"/>
        <w:rPr>
          <w:rFonts w:asciiTheme="majorBidi" w:hAnsiTheme="majorBidi" w:cstheme="majorBidi"/>
          <w:b/>
          <w:sz w:val="34"/>
          <w:szCs w:val="34"/>
        </w:rPr>
      </w:pPr>
      <w:r w:rsidRPr="002017C0">
        <w:rPr>
          <w:rFonts w:asciiTheme="majorBidi" w:eastAsia="Calibri" w:hAnsiTheme="majorBidi" w:cstheme="majorBidi"/>
          <w:b/>
          <w:color w:val="000000"/>
          <w:sz w:val="34"/>
          <w:szCs w:val="34"/>
        </w:rPr>
        <w:t>KWARA STATE POLYTECHNIC, ILORIN</w:t>
      </w:r>
    </w:p>
    <w:p w14:paraId="0D23291F" w14:textId="77777777" w:rsidR="004A1F7A" w:rsidRPr="002017C0" w:rsidRDefault="004A1F7A" w:rsidP="002017C0">
      <w:pPr>
        <w:spacing w:after="0" w:line="240" w:lineRule="auto"/>
        <w:rPr>
          <w:rFonts w:asciiTheme="majorBidi" w:eastAsia="SimSun" w:hAnsiTheme="majorBidi" w:cstheme="majorBidi"/>
          <w:b/>
          <w:color w:val="000000"/>
          <w:sz w:val="34"/>
          <w:szCs w:val="34"/>
        </w:rPr>
      </w:pPr>
    </w:p>
    <w:p w14:paraId="18ED44B5" w14:textId="77777777" w:rsidR="004A1F7A" w:rsidRPr="002017C0" w:rsidRDefault="004A1F7A" w:rsidP="002017C0">
      <w:pPr>
        <w:spacing w:after="0" w:line="240" w:lineRule="auto"/>
        <w:jc w:val="center"/>
        <w:rPr>
          <w:rFonts w:asciiTheme="majorBidi" w:eastAsia="SimSun" w:hAnsiTheme="majorBidi" w:cstheme="majorBidi"/>
          <w:b/>
          <w:color w:val="000000"/>
          <w:sz w:val="34"/>
          <w:szCs w:val="34"/>
        </w:rPr>
      </w:pPr>
    </w:p>
    <w:p w14:paraId="6171A14E" w14:textId="77777777" w:rsidR="004A1F7A" w:rsidRPr="002017C0" w:rsidRDefault="004A1F7A" w:rsidP="002017C0">
      <w:pPr>
        <w:spacing w:after="0" w:line="235" w:lineRule="auto"/>
        <w:jc w:val="center"/>
        <w:rPr>
          <w:rFonts w:asciiTheme="majorBidi" w:hAnsiTheme="majorBidi" w:cstheme="majorBidi"/>
          <w:b/>
          <w:sz w:val="34"/>
          <w:szCs w:val="34"/>
        </w:rPr>
        <w:sectPr w:rsidR="004A1F7A" w:rsidRPr="002017C0" w:rsidSect="004A1F7A">
          <w:pgSz w:w="11900" w:h="17420"/>
          <w:pgMar w:top="1200" w:right="1680" w:bottom="2880" w:left="1680" w:header="600" w:footer="1440" w:gutter="0"/>
          <w:cols w:space="720"/>
        </w:sectPr>
      </w:pPr>
      <w:r w:rsidRPr="002017C0">
        <w:rPr>
          <w:rFonts w:asciiTheme="majorBidi" w:eastAsia="Calibri" w:hAnsiTheme="majorBidi" w:cstheme="majorBidi"/>
          <w:b/>
          <w:color w:val="000000"/>
          <w:sz w:val="34"/>
          <w:szCs w:val="34"/>
        </w:rPr>
        <w:t>DECEMBER,2024</w:t>
      </w:r>
    </w:p>
    <w:p w14:paraId="5F460719" w14:textId="77777777" w:rsidR="004A1F7A" w:rsidRPr="002017C0" w:rsidRDefault="004A1F7A" w:rsidP="002017C0">
      <w:pPr>
        <w:spacing w:after="0" w:line="360" w:lineRule="auto"/>
        <w:jc w:val="center"/>
        <w:rPr>
          <w:rFonts w:asciiTheme="majorBidi" w:hAnsiTheme="majorBidi" w:cstheme="majorBidi"/>
          <w:sz w:val="30"/>
          <w:szCs w:val="30"/>
        </w:rPr>
      </w:pPr>
      <w:r w:rsidRPr="002017C0">
        <w:rPr>
          <w:rFonts w:asciiTheme="majorBidi" w:eastAsia="Calibri" w:hAnsiTheme="majorBidi" w:cstheme="majorBidi"/>
          <w:b/>
          <w:color w:val="000000"/>
          <w:sz w:val="30"/>
          <w:szCs w:val="30"/>
        </w:rPr>
        <w:lastRenderedPageBreak/>
        <w:t>DEDICATION</w:t>
      </w:r>
    </w:p>
    <w:p w14:paraId="1C8B3B27" w14:textId="77777777" w:rsidR="004A1F7A" w:rsidRPr="002017C0" w:rsidRDefault="004A1F7A" w:rsidP="002017C0">
      <w:pPr>
        <w:spacing w:before="19" w:after="0" w:line="360" w:lineRule="auto"/>
        <w:ind w:right="40" w:firstLine="800"/>
        <w:jc w:val="both"/>
        <w:rPr>
          <w:rFonts w:asciiTheme="majorBidi" w:hAnsiTheme="majorBidi" w:cstheme="majorBidi"/>
          <w:sz w:val="30"/>
          <w:szCs w:val="30"/>
        </w:rPr>
      </w:pPr>
      <w:r w:rsidRPr="002017C0">
        <w:rPr>
          <w:rFonts w:asciiTheme="majorBidi" w:eastAsia="Calibri" w:hAnsiTheme="majorBidi" w:cstheme="majorBidi"/>
          <w:color w:val="000000"/>
          <w:sz w:val="30"/>
          <w:szCs w:val="30"/>
        </w:rPr>
        <w:t>This report is dedicated to my interest I have for the higher value of education.</w:t>
      </w:r>
    </w:p>
    <w:p w14:paraId="2468FE51" w14:textId="59AF59D0" w:rsidR="004A1F7A" w:rsidRPr="002017C0" w:rsidRDefault="004A1F7A" w:rsidP="002017C0">
      <w:pPr>
        <w:spacing w:before="67" w:after="0" w:line="360" w:lineRule="auto"/>
        <w:ind w:left="20" w:right="80" w:firstLine="780"/>
        <w:jc w:val="both"/>
        <w:rPr>
          <w:rFonts w:asciiTheme="majorBidi" w:hAnsiTheme="majorBidi" w:cstheme="majorBidi"/>
          <w:sz w:val="30"/>
          <w:szCs w:val="30"/>
        </w:rPr>
        <w:sectPr w:rsidR="004A1F7A" w:rsidRPr="002017C0" w:rsidSect="004A1F7A">
          <w:type w:val="continuous"/>
          <w:pgSz w:w="11900" w:h="13720"/>
          <w:pgMar w:top="1680" w:right="720" w:bottom="2880" w:left="720" w:header="840" w:footer="1440" w:gutter="0"/>
          <w:cols w:space="720"/>
        </w:sectPr>
      </w:pPr>
      <w:r w:rsidRPr="002017C0">
        <w:rPr>
          <w:rFonts w:asciiTheme="majorBidi" w:eastAsia="Calibri" w:hAnsiTheme="majorBidi" w:cstheme="majorBidi"/>
          <w:color w:val="000000"/>
          <w:sz w:val="30"/>
          <w:szCs w:val="30"/>
        </w:rPr>
        <w:t>Another dedication to my</w:t>
      </w:r>
      <w:r w:rsidR="002017C0">
        <w:rPr>
          <w:rFonts w:asciiTheme="majorBidi" w:eastAsia="Calibri" w:hAnsiTheme="majorBidi" w:cstheme="majorBidi"/>
          <w:color w:val="000000"/>
          <w:sz w:val="30"/>
          <w:szCs w:val="30"/>
        </w:rPr>
        <w:t xml:space="preserve"> </w:t>
      </w:r>
      <w:r w:rsidRPr="002017C0">
        <w:rPr>
          <w:rFonts w:asciiTheme="majorBidi" w:eastAsia="Calibri" w:hAnsiTheme="majorBidi" w:cstheme="majorBidi"/>
          <w:color w:val="000000"/>
          <w:sz w:val="30"/>
          <w:szCs w:val="30"/>
        </w:rPr>
        <w:t>humble parent for their financial support during my programmed and also to the entire staff of Edu local Government secretariat staffs, especially those in Treasury/ Main account department, may all mighty God be with you all every time (amen).</w:t>
      </w:r>
    </w:p>
    <w:p w14:paraId="6AF13746" w14:textId="77777777" w:rsidR="004A1F7A" w:rsidRPr="008C70FD" w:rsidRDefault="004A1F7A" w:rsidP="004A1F7A">
      <w:pPr>
        <w:spacing w:after="0" w:line="225" w:lineRule="auto"/>
        <w:jc w:val="center"/>
        <w:rPr>
          <w:rFonts w:asciiTheme="majorBidi" w:hAnsiTheme="majorBidi" w:cstheme="majorBidi"/>
          <w:sz w:val="28"/>
          <w:szCs w:val="28"/>
        </w:rPr>
      </w:pPr>
      <w:r w:rsidRPr="008C70FD">
        <w:rPr>
          <w:rFonts w:asciiTheme="majorBidi" w:eastAsia="Calibri" w:hAnsiTheme="majorBidi" w:cstheme="majorBidi"/>
          <w:b/>
          <w:color w:val="000000"/>
          <w:sz w:val="28"/>
          <w:szCs w:val="28"/>
        </w:rPr>
        <w:t>ACKNOWLEDGMENT</w:t>
      </w:r>
    </w:p>
    <w:p w14:paraId="42E26E11" w14:textId="77777777" w:rsidR="004A1F7A" w:rsidRPr="008C70FD" w:rsidRDefault="004A1F7A" w:rsidP="004A1F7A">
      <w:pPr>
        <w:spacing w:before="146" w:after="0" w:line="321" w:lineRule="auto"/>
        <w:ind w:left="140" w:right="160" w:firstLine="720"/>
        <w:jc w:val="both"/>
        <w:rPr>
          <w:rFonts w:asciiTheme="majorBidi" w:hAnsiTheme="majorBidi" w:cstheme="majorBidi"/>
          <w:sz w:val="28"/>
          <w:szCs w:val="28"/>
        </w:rPr>
      </w:pPr>
      <w:r w:rsidRPr="008C70FD">
        <w:rPr>
          <w:rFonts w:asciiTheme="majorBidi" w:eastAsia="Calibri" w:hAnsiTheme="majorBidi" w:cstheme="majorBidi"/>
          <w:color w:val="000000"/>
          <w:sz w:val="28"/>
          <w:szCs w:val="28"/>
        </w:rPr>
        <w:t>I seize this glorious opportunity to express my gratitude unto Almighty God who is the beginner of every life and who made it possible for me to live to this day by his mercy, enable me to successfully see through this concluded academic work. I at this point expressed my warmest appreciation to a number of people who have contributed to the success of this report work in one way or the other.</w:t>
      </w:r>
    </w:p>
    <w:p w14:paraId="03A562EA" w14:textId="77777777" w:rsidR="004A1F7A" w:rsidRPr="008C70FD" w:rsidRDefault="004A1F7A" w:rsidP="004A1F7A">
      <w:pPr>
        <w:spacing w:before="143" w:after="0" w:line="326" w:lineRule="auto"/>
        <w:ind w:left="120" w:right="140" w:firstLine="780"/>
        <w:jc w:val="both"/>
        <w:rPr>
          <w:rFonts w:asciiTheme="majorBidi" w:hAnsiTheme="majorBidi" w:cstheme="majorBidi"/>
          <w:sz w:val="28"/>
          <w:szCs w:val="28"/>
        </w:rPr>
      </w:pPr>
      <w:r w:rsidRPr="008C70FD">
        <w:rPr>
          <w:rFonts w:asciiTheme="majorBidi" w:eastAsia="Calibri" w:hAnsiTheme="majorBidi" w:cstheme="majorBidi"/>
          <w:color w:val="000000"/>
          <w:sz w:val="28"/>
          <w:szCs w:val="28"/>
        </w:rPr>
        <w:t>I express my profound gratitude to my able and capable supervisor, in person of Mr. Mohammed Baba Ahmed who render fatherly assistance and also spare his time to go through this script. May Almighty God continue to show his infinity mercy on him(Amen?</w:t>
      </w:r>
      <w:r w:rsidRPr="008C70FD">
        <w:rPr>
          <w:rFonts w:asciiTheme="majorBidi" w:eastAsia="Cambria Math" w:hAnsiTheme="majorBidi" w:cstheme="majorBidi"/>
          <w:color w:val="000000"/>
          <w:sz w:val="28"/>
          <w:szCs w:val="28"/>
        </w:rPr>
        <w:t>〕</w:t>
      </w:r>
    </w:p>
    <w:p w14:paraId="7AD04B39" w14:textId="77777777" w:rsidR="004A1F7A" w:rsidRPr="008C70FD" w:rsidRDefault="004A1F7A" w:rsidP="004A1F7A">
      <w:pPr>
        <w:spacing w:before="47" w:after="0" w:line="340" w:lineRule="auto"/>
        <w:ind w:left="80" w:right="80" w:firstLine="760"/>
        <w:jc w:val="both"/>
        <w:rPr>
          <w:rFonts w:asciiTheme="majorBidi" w:hAnsiTheme="majorBidi" w:cstheme="majorBidi"/>
          <w:sz w:val="28"/>
          <w:szCs w:val="28"/>
        </w:rPr>
      </w:pPr>
      <w:r w:rsidRPr="008C70FD">
        <w:rPr>
          <w:rFonts w:asciiTheme="majorBidi" w:eastAsia="Calibri" w:hAnsiTheme="majorBidi" w:cstheme="majorBidi"/>
          <w:color w:val="000000"/>
          <w:sz w:val="28"/>
          <w:szCs w:val="28"/>
        </w:rPr>
        <w:t>I also appreciate the effort of the co-staff of Treasure/Main Account department of Edu local Government secretariat Lafiagi. As well as my college supervisor.May Almighty God to bless you all (Amen)</w:t>
      </w:r>
    </w:p>
    <w:p w14:paraId="23E2CDF5" w14:textId="77777777" w:rsidR="004A1F7A" w:rsidRPr="008C70FD" w:rsidRDefault="004A1F7A" w:rsidP="004A1F7A">
      <w:pPr>
        <w:spacing w:before="6" w:after="0" w:line="369" w:lineRule="auto"/>
        <w:ind w:left="20" w:firstLine="760"/>
        <w:jc w:val="both"/>
        <w:rPr>
          <w:rFonts w:asciiTheme="majorBidi" w:hAnsiTheme="majorBidi" w:cstheme="majorBidi"/>
          <w:sz w:val="29"/>
        </w:rPr>
        <w:sectPr w:rsidR="004A1F7A" w:rsidRPr="008C70FD" w:rsidSect="004A1F7A">
          <w:type w:val="continuous"/>
          <w:pgSz w:w="11900" w:h="14260"/>
          <w:pgMar w:top="1440" w:right="960" w:bottom="2880" w:left="960" w:header="720" w:footer="1440" w:gutter="0"/>
          <w:cols w:space="720"/>
        </w:sectPr>
      </w:pPr>
      <w:r w:rsidRPr="008C70FD">
        <w:rPr>
          <w:rFonts w:asciiTheme="majorBidi" w:eastAsia="Calibri" w:hAnsiTheme="majorBidi" w:cstheme="majorBidi"/>
          <w:color w:val="000000"/>
          <w:sz w:val="28"/>
          <w:szCs w:val="28"/>
        </w:rPr>
        <w:t>At the end, my biggest thanks and honour goes to almighty God once more for sparing my life and grant s me ability to go through the program and also gave me the strength to finish my program successfully and for his protection throughout the program</w:t>
      </w:r>
    </w:p>
    <w:p w14:paraId="41D9DB3F" w14:textId="1179050C" w:rsidR="004A1F7A" w:rsidRDefault="004A1F7A" w:rsidP="004A1F7A">
      <w:pPr>
        <w:spacing w:after="0" w:line="240" w:lineRule="auto"/>
        <w:jc w:val="both"/>
        <w:rPr>
          <w:rFonts w:ascii="SimSun" w:eastAsia="SimSun" w:hAnsi="SimSun"/>
          <w:color w:val="000000"/>
          <w:sz w:val="21"/>
        </w:rPr>
      </w:pPr>
      <w:r>
        <w:rPr>
          <w:noProof/>
        </w:rPr>
        <mc:AlternateContent>
          <mc:Choice Requires="wps">
            <w:drawing>
              <wp:anchor distT="0" distB="0" distL="114300" distR="114300" simplePos="0" relativeHeight="251661312" behindDoc="0" locked="0" layoutInCell="1" allowOverlap="1" wp14:anchorId="5776CCAC" wp14:editId="4573D23F">
                <wp:simplePos x="0" y="0"/>
                <wp:positionH relativeFrom="page">
                  <wp:posOffset>584200</wp:posOffset>
                </wp:positionH>
                <wp:positionV relativeFrom="page">
                  <wp:posOffset>7658100</wp:posOffset>
                </wp:positionV>
                <wp:extent cx="6210300" cy="419100"/>
                <wp:effectExtent l="0" t="0" r="635" b="14605"/>
                <wp:wrapNone/>
                <wp:docPr id="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608F0" w14:textId="42139994" w:rsidR="004A1F7A" w:rsidRDefault="004A1F7A" w:rsidP="004A1F7A">
                            <w:pPr>
                              <w:spacing w:after="0" w:line="408" w:lineRule="auto"/>
                              <w:ind w:firstLine="60"/>
                              <w:jc w:val="both"/>
                              <w:rPr>
                                <w:sz w:val="28"/>
                              </w:rPr>
                            </w:pPr>
                            <w:r>
                              <w:rPr>
                                <w:rFonts w:ascii="Calibri" w:eastAsia="Calibri" w:hAnsi="Calibri" w:hint="eastAsia"/>
                                <w:color w:val="000000"/>
                                <w:sz w:val="28"/>
                              </w:rPr>
                              <w:t>3.0 Summary, Conclusion and Recommendation</w:t>
                            </w:r>
                            <w:r>
                              <w:rPr>
                                <w:rFonts w:ascii="SimSun" w:eastAsia="SimSun" w:hAnsi="SimSun" w:hint="eastAsia"/>
                                <w:color w:val="000000"/>
                                <w:sz w:val="28"/>
                              </w:rPr>
                              <w:t>.</w:t>
                            </w:r>
                            <w:r w:rsidR="00D66D7B">
                              <w:rPr>
                                <w:rFonts w:ascii="SimSun" w:eastAsia="SimSun" w:hAnsi="SimSun"/>
                                <w:color w:val="000000"/>
                                <w:sz w:val="28"/>
                              </w:rPr>
                              <w:t>______________________________</w:t>
                            </w:r>
                            <w:r>
                              <w:rPr>
                                <w:rFonts w:ascii="Calibri" w:eastAsia="Calibri" w:hAnsi="Calibri" w:hint="eastAsia"/>
                                <w:color w:val="000000"/>
                                <w:sz w:val="28"/>
                              </w:rPr>
                              <w:t>12</w:t>
                            </w:r>
                          </w:p>
                        </w:txbxContent>
                      </wps:txbx>
                      <wps:bodyPr wrap="none" lIns="25400" tIns="0" rIns="25400" bIns="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76CCAC" id="_x0000_t202" coordsize="21600,21600" o:spt="202" path="m,l,21600r21600,l21600,xe">
                <v:stroke joinstyle="miter"/>
                <v:path gradientshapeok="t" o:connecttype="rect"/>
              </v:shapetype>
              <v:shape id="文本框 2" o:spid="_x0000_s1026" type="#_x0000_t202" style="position:absolute;left:0;text-align:left;margin-left:46pt;margin-top:603pt;width:489pt;height:33pt;z-index:251661312;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" filled="f" stroked="f" strokeweight=".5pt">
                <v:textbox style="mso-fit-shape-to-text:t" inset="2pt,0,2pt,0">
                  <w:txbxContent>
                    <w:p w14:paraId="33D608F0" w14:textId="42139994" w:rsidR="004A1F7A" w:rsidRDefault="004A1F7A" w:rsidP="004A1F7A">
                      <w:pPr>
                        <w:spacing w:after="0" w:line="408" w:lineRule="auto"/>
                        <w:ind w:firstLine="60"/>
                        <w:jc w:val="both"/>
                        <w:rPr>
                          <w:sz w:val="28"/>
                        </w:rPr>
                      </w:pPr>
                      <w:r>
                        <w:rPr>
                          <w:rFonts w:ascii="Calibri" w:eastAsia="Calibri" w:hAnsi="Calibri" w:hint="eastAsia"/>
                          <w:color w:val="000000"/>
                          <w:sz w:val="28"/>
                        </w:rPr>
                        <w:t xml:space="preserve">3.0 Summary, Conclusion and </w:t>
                      </w:r>
                      <w:proofErr w:type="gramStart"/>
                      <w:r>
                        <w:rPr>
                          <w:rFonts w:ascii="Calibri" w:eastAsia="Calibri" w:hAnsi="Calibri" w:hint="eastAsia"/>
                          <w:color w:val="000000"/>
                          <w:sz w:val="28"/>
                        </w:rPr>
                        <w:t>Recommendation</w:t>
                      </w:r>
                      <w:r>
                        <w:rPr>
                          <w:rFonts w:ascii="SimSun" w:eastAsia="SimSun" w:hAnsi="SimSun" w:hint="eastAsia"/>
                          <w:color w:val="000000"/>
                          <w:sz w:val="28"/>
                        </w:rPr>
                        <w:t>.</w:t>
                      </w:r>
                      <w:r w:rsidR="00D66D7B">
                        <w:rPr>
                          <w:rFonts w:ascii="SimSun" w:eastAsia="SimSun" w:hAnsi="SimSun"/>
                          <w:color w:val="000000"/>
                          <w:sz w:val="28"/>
                        </w:rPr>
                        <w:t>_</w:t>
                      </w:r>
                      <w:proofErr w:type="gramEnd"/>
                      <w:r w:rsidR="00D66D7B">
                        <w:rPr>
                          <w:rFonts w:ascii="SimSun" w:eastAsia="SimSun" w:hAnsi="SimSun"/>
                          <w:color w:val="000000"/>
                          <w:sz w:val="28"/>
                        </w:rPr>
                        <w:t>_____________________________</w:t>
                      </w:r>
                      <w:r>
                        <w:rPr>
                          <w:rFonts w:ascii="Calibri" w:eastAsia="Calibri" w:hAnsi="Calibri" w:hint="eastAsia"/>
                          <w:color w:val="000000"/>
                          <w:sz w:val="28"/>
                        </w:rPr>
                        <w:t>12</w:t>
                      </w:r>
                    </w:p>
                  </w:txbxContent>
                </v:textbox>
                <w10:wrap anchorx="page" anchory="page"/>
              </v:shape>
            </w:pict>
          </mc:Fallback>
        </mc:AlternateContent>
      </w:r>
    </w:p>
    <w:p w14:paraId="5DBCDE85" w14:textId="77777777" w:rsidR="004A1F7A" w:rsidRDefault="004A1F7A" w:rsidP="004A1F7A">
      <w:pPr>
        <w:spacing w:after="0" w:line="240" w:lineRule="auto"/>
        <w:jc w:val="both"/>
        <w:rPr>
          <w:rFonts w:ascii="SimSun" w:eastAsia="SimSun" w:hAnsi="SimSun"/>
          <w:color w:val="000000"/>
          <w:sz w:val="21"/>
        </w:rPr>
      </w:pPr>
    </w:p>
    <w:p w14:paraId="31B17DF7" w14:textId="77777777" w:rsidR="004A1F7A" w:rsidRDefault="004A1F7A" w:rsidP="004A1F7A">
      <w:pPr>
        <w:spacing w:before="52" w:after="0" w:line="240" w:lineRule="auto"/>
        <w:jc w:val="center"/>
        <w:rPr>
          <w:sz w:val="28"/>
        </w:rPr>
      </w:pPr>
      <w:r>
        <w:rPr>
          <w:rFonts w:ascii="Calibri" w:eastAsia="Calibri" w:hAnsi="Calibri" w:hint="eastAsia"/>
          <w:b/>
          <w:color w:val="000000"/>
          <w:sz w:val="28"/>
        </w:rPr>
        <w:t>TABLE OF CONTENT</w:t>
      </w:r>
    </w:p>
    <w:p w14:paraId="013A4AEB" w14:textId="77777777" w:rsidR="004A1F7A" w:rsidRDefault="004A1F7A" w:rsidP="004A1F7A">
      <w:pPr>
        <w:spacing w:before="37" w:after="0" w:line="240" w:lineRule="auto"/>
        <w:jc w:val="center"/>
        <w:rPr>
          <w:sz w:val="28"/>
        </w:rPr>
      </w:pPr>
      <w:r>
        <w:rPr>
          <w:rFonts w:ascii="Calibri" w:eastAsia="Calibri" w:hAnsi="Calibri" w:hint="eastAsia"/>
          <w:b/>
          <w:color w:val="000000"/>
          <w:sz w:val="28"/>
        </w:rPr>
        <w:t>CHAPTER ONE</w:t>
      </w:r>
    </w:p>
    <w:p w14:paraId="3458D936" w14:textId="0301806D" w:rsidR="004A1F7A" w:rsidRDefault="004A1F7A" w:rsidP="004A1F7A">
      <w:pPr>
        <w:spacing w:after="0" w:line="235" w:lineRule="auto"/>
        <w:ind w:firstLine="460"/>
        <w:jc w:val="both"/>
        <w:rPr>
          <w:sz w:val="28"/>
        </w:rPr>
      </w:pPr>
      <w:r>
        <w:rPr>
          <w:rFonts w:ascii="Calibri" w:eastAsia="Calibri" w:hAnsi="Calibri" w:hint="eastAsia"/>
          <w:color w:val="000000"/>
          <w:sz w:val="28"/>
        </w:rPr>
        <w:t>1.0 Introduction</w:t>
      </w:r>
      <w:r w:rsidR="00490776">
        <w:rPr>
          <w:rFonts w:ascii="SimSun" w:eastAsia="SimSun" w:hAnsi="SimSun"/>
          <w:color w:val="000000"/>
          <w:sz w:val="28"/>
        </w:rPr>
        <w:t>_______________________________________________________</w:t>
      </w:r>
      <w:r>
        <w:rPr>
          <w:rFonts w:ascii="Calibri" w:eastAsia="Calibri" w:hAnsi="Calibri" w:hint="eastAsia"/>
          <w:color w:val="000000"/>
          <w:sz w:val="28"/>
        </w:rPr>
        <w:t>1</w:t>
      </w:r>
    </w:p>
    <w:p w14:paraId="4F91BD2A" w14:textId="07B2D22C" w:rsidR="004A1F7A" w:rsidRDefault="004A1F7A" w:rsidP="004A1F7A">
      <w:pPr>
        <w:spacing w:before="78" w:after="0" w:line="240" w:lineRule="auto"/>
        <w:ind w:left="1080" w:right="620" w:hanging="620"/>
        <w:jc w:val="both"/>
        <w:rPr>
          <w:sz w:val="28"/>
        </w:rPr>
      </w:pPr>
      <w:r>
        <w:rPr>
          <w:rFonts w:ascii="Calibri" w:eastAsia="Calibri" w:hAnsi="Calibri" w:hint="eastAsia"/>
          <w:color w:val="000000"/>
          <w:sz w:val="28"/>
        </w:rPr>
        <w:t>1.1 Background to the program, Students Industrial Work Experience Scheme (SIWES〕</w:t>
      </w:r>
      <w:r w:rsidR="00490776">
        <w:rPr>
          <w:rFonts w:ascii="SimSun" w:eastAsia="SimSun" w:hAnsi="SimSun"/>
          <w:color w:val="000000"/>
          <w:sz w:val="28"/>
        </w:rPr>
        <w:t>_____________________________________________________</w:t>
      </w:r>
      <w:r>
        <w:rPr>
          <w:rFonts w:ascii="Calibri" w:eastAsia="Calibri" w:hAnsi="Calibri" w:hint="eastAsia"/>
          <w:color w:val="000000"/>
          <w:sz w:val="28"/>
        </w:rPr>
        <w:t>1</w:t>
      </w:r>
    </w:p>
    <w:p w14:paraId="2512E3B7" w14:textId="578B694F" w:rsidR="004A1F7A" w:rsidRDefault="004A1F7A" w:rsidP="004A1F7A">
      <w:pPr>
        <w:spacing w:before="40" w:after="0" w:line="249" w:lineRule="auto"/>
        <w:ind w:left="1120" w:right="640" w:hanging="680"/>
        <w:jc w:val="both"/>
        <w:rPr>
          <w:sz w:val="28"/>
        </w:rPr>
      </w:pPr>
      <w:r>
        <w:rPr>
          <w:rFonts w:ascii="Calibri" w:eastAsia="Calibri" w:hAnsi="Calibri" w:hint="eastAsia"/>
          <w:color w:val="000000"/>
          <w:sz w:val="28"/>
        </w:rPr>
        <w:t>1.2 Purpose of Student Industrial Work Experience Scheme (SIWES)to Business Student</w:t>
      </w:r>
      <w:r w:rsidR="00490776">
        <w:rPr>
          <w:rFonts w:ascii="SimSun" w:eastAsia="SimSun" w:hAnsi="SimSun"/>
          <w:color w:val="000000"/>
          <w:sz w:val="28"/>
        </w:rPr>
        <w:t>______________________________________________________</w:t>
      </w:r>
      <w:r>
        <w:rPr>
          <w:rFonts w:ascii="Calibri" w:eastAsia="Calibri" w:hAnsi="Calibri" w:hint="eastAsia"/>
          <w:color w:val="000000"/>
          <w:sz w:val="28"/>
        </w:rPr>
        <w:t>2</w:t>
      </w:r>
    </w:p>
    <w:p w14:paraId="60B6B167" w14:textId="22CF34EC" w:rsidR="004A1F7A" w:rsidRDefault="004A1F7A" w:rsidP="004A1F7A">
      <w:pPr>
        <w:spacing w:before="65" w:after="0" w:line="240" w:lineRule="auto"/>
        <w:ind w:left="1100" w:right="660" w:hanging="680"/>
        <w:jc w:val="both"/>
        <w:rPr>
          <w:sz w:val="28"/>
        </w:rPr>
      </w:pPr>
      <w:r>
        <w:rPr>
          <w:rFonts w:ascii="Calibri" w:eastAsia="Calibri" w:hAnsi="Calibri" w:hint="eastAsia"/>
          <w:color w:val="000000"/>
          <w:sz w:val="28"/>
        </w:rPr>
        <w:t>1.3 Identification of my Area of Attachment for Student Industrial Work Experience Scheme (SIWES)</w:t>
      </w:r>
      <w:r w:rsidR="00490776">
        <w:rPr>
          <w:rFonts w:ascii="SimSun" w:eastAsia="SimSun" w:hAnsi="SimSun"/>
          <w:color w:val="000000"/>
          <w:sz w:val="28"/>
        </w:rPr>
        <w:t>______________________________________________</w:t>
      </w:r>
      <w:r>
        <w:rPr>
          <w:rFonts w:ascii="Calibri" w:eastAsia="Calibri" w:hAnsi="Calibri" w:hint="eastAsia"/>
          <w:color w:val="000000"/>
          <w:sz w:val="28"/>
        </w:rPr>
        <w:t>2-3</w:t>
      </w:r>
    </w:p>
    <w:p w14:paraId="5BC0B906" w14:textId="4F6FDDBE" w:rsidR="004A1F7A" w:rsidRDefault="004A1F7A" w:rsidP="004A1F7A">
      <w:pPr>
        <w:spacing w:before="13" w:after="0" w:line="249" w:lineRule="auto"/>
        <w:ind w:firstLine="420"/>
        <w:jc w:val="both"/>
        <w:rPr>
          <w:sz w:val="28"/>
        </w:rPr>
      </w:pPr>
      <w:r>
        <w:rPr>
          <w:rFonts w:ascii="Calibri" w:eastAsia="Calibri" w:hAnsi="Calibri" w:hint="eastAsia"/>
          <w:color w:val="000000"/>
          <w:sz w:val="28"/>
        </w:rPr>
        <w:t>1.4 Brief of the Historical Background of Edu Local Government</w:t>
      </w:r>
      <w:r w:rsidR="00490776">
        <w:rPr>
          <w:rFonts w:ascii="SimSun" w:eastAsia="SimSun" w:hAnsi="SimSun"/>
          <w:color w:val="000000"/>
          <w:sz w:val="28"/>
        </w:rPr>
        <w:t>_____________</w:t>
      </w:r>
      <w:r>
        <w:rPr>
          <w:rFonts w:ascii="Calibri" w:eastAsia="Calibri" w:hAnsi="Calibri" w:hint="eastAsia"/>
          <w:color w:val="000000"/>
          <w:sz w:val="28"/>
        </w:rPr>
        <w:t>3-5</w:t>
      </w:r>
    </w:p>
    <w:p w14:paraId="0B86F7A5" w14:textId="00E1F747" w:rsidR="004A1F7A" w:rsidRDefault="004A1F7A" w:rsidP="004A1F7A">
      <w:pPr>
        <w:spacing w:before="2" w:after="0" w:line="273" w:lineRule="auto"/>
        <w:ind w:firstLine="420"/>
        <w:jc w:val="both"/>
        <w:rPr>
          <w:sz w:val="28"/>
        </w:rPr>
      </w:pPr>
      <w:r>
        <w:rPr>
          <w:rFonts w:ascii="Calibri" w:eastAsia="Calibri" w:hAnsi="Calibri" w:hint="eastAsia"/>
          <w:color w:val="000000"/>
          <w:sz w:val="28"/>
        </w:rPr>
        <w:t>1.5 The Chart of Local Government Treasury Department</w:t>
      </w:r>
      <w:r w:rsidR="00490776">
        <w:rPr>
          <w:rFonts w:ascii="SimSun" w:eastAsia="SimSun" w:hAnsi="SimSun"/>
          <w:color w:val="000000"/>
          <w:sz w:val="28"/>
        </w:rPr>
        <w:t>____________________</w:t>
      </w:r>
      <w:r>
        <w:rPr>
          <w:rFonts w:ascii="Calibri" w:eastAsia="Calibri" w:hAnsi="Calibri" w:hint="eastAsia"/>
          <w:color w:val="000000"/>
          <w:sz w:val="28"/>
        </w:rPr>
        <w:t>5</w:t>
      </w:r>
    </w:p>
    <w:p w14:paraId="53D72DF6" w14:textId="77777777" w:rsidR="004A1F7A" w:rsidRDefault="004A1F7A" w:rsidP="004A1F7A">
      <w:pPr>
        <w:spacing w:after="0" w:line="192" w:lineRule="auto"/>
        <w:jc w:val="center"/>
        <w:rPr>
          <w:sz w:val="28"/>
        </w:rPr>
      </w:pPr>
      <w:r>
        <w:rPr>
          <w:rFonts w:ascii="Calibri" w:eastAsia="Calibri" w:hAnsi="Calibri" w:hint="eastAsia"/>
          <w:b/>
          <w:color w:val="000000"/>
          <w:sz w:val="28"/>
        </w:rPr>
        <w:t>CHAPTER TWO</w:t>
      </w:r>
    </w:p>
    <w:p w14:paraId="010B18FA" w14:textId="28F8E609" w:rsidR="004A1F7A" w:rsidRDefault="004A1F7A" w:rsidP="004A1F7A">
      <w:pPr>
        <w:spacing w:before="51" w:after="0" w:line="292" w:lineRule="auto"/>
        <w:ind w:left="9600" w:right="660" w:hanging="9220"/>
        <w:jc w:val="both"/>
        <w:rPr>
          <w:sz w:val="28"/>
        </w:rPr>
      </w:pPr>
      <w:r>
        <w:rPr>
          <w:rFonts w:ascii="Calibri" w:eastAsia="Calibri" w:hAnsi="Calibri" w:hint="eastAsia"/>
          <w:color w:val="000000"/>
          <w:sz w:val="28"/>
        </w:rPr>
        <w:t xml:space="preserve">2.1 The meaning of P.V </w:t>
      </w:r>
      <w:r w:rsidR="00490776">
        <w:rPr>
          <w:rFonts w:ascii="Calibri" w:eastAsia="Calibri" w:hAnsi="Calibri"/>
          <w:color w:val="000000"/>
          <w:sz w:val="28"/>
        </w:rPr>
        <w:t>_______________________________________________</w:t>
      </w:r>
      <w:r>
        <w:rPr>
          <w:rFonts w:ascii="Calibri" w:eastAsia="Calibri" w:hAnsi="Calibri" w:hint="eastAsia"/>
          <w:color w:val="000000"/>
          <w:sz w:val="28"/>
        </w:rPr>
        <w:t>6</w:t>
      </w:r>
    </w:p>
    <w:p w14:paraId="21C9E3CC" w14:textId="29E39E02" w:rsidR="004A1F7A" w:rsidRDefault="004A1F7A" w:rsidP="004A1F7A">
      <w:pPr>
        <w:spacing w:before="1" w:after="0"/>
        <w:ind w:left="9600" w:right="680" w:hanging="9240"/>
        <w:jc w:val="both"/>
        <w:rPr>
          <w:sz w:val="28"/>
        </w:rPr>
      </w:pPr>
      <w:r>
        <w:rPr>
          <w:rFonts w:ascii="Calibri" w:eastAsia="Calibri" w:hAnsi="Calibri" w:hint="eastAsia"/>
          <w:color w:val="000000"/>
          <w:sz w:val="28"/>
        </w:rPr>
        <w:t xml:space="preserve">2.2 Requirement of Payment Voucher </w:t>
      </w:r>
      <w:r w:rsidR="00490776">
        <w:rPr>
          <w:rFonts w:ascii="Calibri" w:eastAsia="Calibri" w:hAnsi="Calibri"/>
          <w:color w:val="000000"/>
          <w:sz w:val="28"/>
        </w:rPr>
        <w:t>____________________________________</w:t>
      </w:r>
      <w:r>
        <w:rPr>
          <w:rFonts w:ascii="Calibri" w:eastAsia="Calibri" w:hAnsi="Calibri" w:hint="eastAsia"/>
          <w:color w:val="000000"/>
          <w:sz w:val="28"/>
        </w:rPr>
        <w:t>6</w:t>
      </w:r>
    </w:p>
    <w:p w14:paraId="599DA7DC" w14:textId="425BAE54" w:rsidR="004A1F7A" w:rsidRDefault="004A1F7A" w:rsidP="00EB75BF">
      <w:pPr>
        <w:spacing w:before="2" w:after="0" w:line="249" w:lineRule="auto"/>
        <w:ind w:left="9360" w:right="660" w:hanging="9020"/>
        <w:jc w:val="both"/>
        <w:rPr>
          <w:sz w:val="28"/>
        </w:rPr>
      </w:pPr>
      <w:r>
        <w:rPr>
          <w:rFonts w:ascii="Calibri" w:eastAsia="Calibri" w:hAnsi="Calibri" w:hint="eastAsia"/>
          <w:color w:val="000000"/>
          <w:sz w:val="28"/>
        </w:rPr>
        <w:t xml:space="preserve">2.3 How a Voucher is Used in Account </w:t>
      </w:r>
      <w:r w:rsidR="00EB75BF">
        <w:rPr>
          <w:rFonts w:ascii="Calibri" w:eastAsia="Calibri" w:hAnsi="Calibri"/>
          <w:color w:val="000000"/>
          <w:sz w:val="28"/>
        </w:rPr>
        <w:t>__________________________________</w:t>
      </w:r>
      <w:r>
        <w:rPr>
          <w:rFonts w:ascii="Calibri" w:eastAsia="Calibri" w:hAnsi="Calibri" w:hint="eastAsia"/>
          <w:color w:val="000000"/>
          <w:sz w:val="28"/>
        </w:rPr>
        <w:t>6-7</w:t>
      </w:r>
    </w:p>
    <w:p w14:paraId="103D8754" w14:textId="16725FE7" w:rsidR="004A1F7A" w:rsidRDefault="004A1F7A" w:rsidP="004A1F7A">
      <w:pPr>
        <w:spacing w:after="0" w:line="192" w:lineRule="auto"/>
        <w:ind w:firstLine="340"/>
        <w:jc w:val="both"/>
        <w:rPr>
          <w:sz w:val="28"/>
        </w:rPr>
      </w:pPr>
      <w:r>
        <w:rPr>
          <w:rFonts w:ascii="Calibri" w:eastAsia="Calibri" w:hAnsi="Calibri" w:hint="eastAsia"/>
          <w:color w:val="000000"/>
          <w:sz w:val="28"/>
        </w:rPr>
        <w:t>2.4 Cash book</w:t>
      </w:r>
      <w:r w:rsidR="00EB75BF">
        <w:rPr>
          <w:rFonts w:ascii="Calibri" w:eastAsia="Calibri" w:hAnsi="Calibri"/>
          <w:color w:val="000000"/>
          <w:sz w:val="28"/>
        </w:rPr>
        <w:t>______________________________________________________7</w:t>
      </w:r>
    </w:p>
    <w:p w14:paraId="237D6447" w14:textId="565418BE" w:rsidR="004A1F7A" w:rsidRDefault="004A1F7A" w:rsidP="004A1F7A">
      <w:pPr>
        <w:spacing w:before="6" w:after="0" w:line="263" w:lineRule="auto"/>
        <w:ind w:left="9380" w:right="620" w:hanging="9060"/>
        <w:jc w:val="both"/>
        <w:rPr>
          <w:sz w:val="28"/>
        </w:rPr>
      </w:pPr>
      <w:r>
        <w:rPr>
          <w:rFonts w:ascii="Calibri" w:eastAsia="Calibri" w:hAnsi="Calibri" w:hint="eastAsia"/>
          <w:color w:val="000000"/>
          <w:sz w:val="28"/>
        </w:rPr>
        <w:t xml:space="preserve">2.5 The main parts of the Typewriter are </w:t>
      </w:r>
      <w:r w:rsidR="00EB75BF">
        <w:rPr>
          <w:rFonts w:ascii="Calibri" w:eastAsia="Calibri" w:hAnsi="Calibri"/>
          <w:color w:val="000000"/>
          <w:sz w:val="28"/>
        </w:rPr>
        <w:t>________________________________</w:t>
      </w:r>
      <w:r>
        <w:rPr>
          <w:rFonts w:ascii="Calibri" w:eastAsia="Calibri" w:hAnsi="Calibri" w:hint="eastAsia"/>
          <w:color w:val="000000"/>
          <w:sz w:val="28"/>
        </w:rPr>
        <w:t>7-8</w:t>
      </w:r>
    </w:p>
    <w:p w14:paraId="1C7CCB91" w14:textId="0E3C0640" w:rsidR="004A1F7A" w:rsidRDefault="004A1F7A" w:rsidP="004A1F7A">
      <w:pPr>
        <w:spacing w:before="2" w:after="0"/>
        <w:ind w:left="9620" w:right="620" w:hanging="9300"/>
        <w:jc w:val="both"/>
        <w:rPr>
          <w:sz w:val="28"/>
        </w:rPr>
      </w:pPr>
      <w:r>
        <w:rPr>
          <w:rFonts w:ascii="Calibri" w:eastAsia="Calibri" w:hAnsi="Calibri" w:hint="eastAsia"/>
          <w:color w:val="000000"/>
          <w:sz w:val="28"/>
        </w:rPr>
        <w:t xml:space="preserve">2.6 Typewriter Sketch Diagram </w:t>
      </w:r>
      <w:r w:rsidR="00EB75BF">
        <w:rPr>
          <w:rFonts w:ascii="Calibri" w:eastAsia="Calibri" w:hAnsi="Calibri"/>
          <w:color w:val="000000"/>
          <w:sz w:val="28"/>
        </w:rPr>
        <w:t>________________________________________</w:t>
      </w:r>
      <w:r>
        <w:rPr>
          <w:rFonts w:ascii="Calibri" w:eastAsia="Calibri" w:hAnsi="Calibri" w:hint="eastAsia"/>
          <w:color w:val="000000"/>
          <w:sz w:val="28"/>
        </w:rPr>
        <w:t>8</w:t>
      </w:r>
    </w:p>
    <w:p w14:paraId="7A9A2FFF" w14:textId="5843D1B2" w:rsidR="004A1F7A" w:rsidRDefault="004A1F7A" w:rsidP="004A1F7A">
      <w:pPr>
        <w:spacing w:before="2" w:after="0"/>
        <w:ind w:left="9600" w:right="620" w:hanging="9300"/>
        <w:jc w:val="both"/>
        <w:rPr>
          <w:rFonts w:ascii="Calibri" w:eastAsia="Calibri" w:hAnsi="Calibri"/>
          <w:color w:val="000000"/>
          <w:sz w:val="28"/>
        </w:rPr>
      </w:pPr>
      <w:r>
        <w:rPr>
          <w:rFonts w:ascii="Calibri" w:eastAsia="Calibri" w:hAnsi="Calibri" w:hint="eastAsia"/>
          <w:color w:val="000000"/>
          <w:sz w:val="28"/>
        </w:rPr>
        <w:t xml:space="preserve">2.7.1 Department Vote Account Book </w:t>
      </w:r>
      <w:r w:rsidR="00EB75BF">
        <w:rPr>
          <w:rFonts w:ascii="Calibri" w:eastAsia="Calibri" w:hAnsi="Calibri"/>
          <w:color w:val="000000"/>
          <w:sz w:val="28"/>
        </w:rPr>
        <w:t>___________________________________</w:t>
      </w:r>
      <w:r>
        <w:rPr>
          <w:rFonts w:ascii="Calibri" w:eastAsia="Calibri" w:hAnsi="Calibri" w:hint="eastAsia"/>
          <w:color w:val="000000"/>
          <w:sz w:val="28"/>
        </w:rPr>
        <w:t>9</w:t>
      </w:r>
    </w:p>
    <w:p w14:paraId="363C8318" w14:textId="6AC34BBD" w:rsidR="009975EB" w:rsidRDefault="00EB75BF" w:rsidP="004A1F7A">
      <w:pPr>
        <w:spacing w:before="2" w:after="0"/>
        <w:ind w:left="9600" w:right="620" w:hanging="9300"/>
        <w:jc w:val="both"/>
        <w:rPr>
          <w:sz w:val="28"/>
        </w:rPr>
      </w:pPr>
      <w:r>
        <w:rPr>
          <w:noProof/>
        </w:rPr>
        <mc:AlternateContent>
          <mc:Choice Requires="wps">
            <w:drawing>
              <wp:anchor distT="0" distB="0" distL="114300" distR="114300" simplePos="0" relativeHeight="251659264" behindDoc="0" locked="0" layoutInCell="1" allowOverlap="1" wp14:anchorId="32426CCB" wp14:editId="4018D56A">
                <wp:simplePos x="0" y="0"/>
                <wp:positionH relativeFrom="page">
                  <wp:posOffset>609599</wp:posOffset>
                </wp:positionH>
                <wp:positionV relativeFrom="page">
                  <wp:posOffset>5558118</wp:posOffset>
                </wp:positionV>
                <wp:extent cx="6131859" cy="495300"/>
                <wp:effectExtent l="0" t="0" r="2540" b="5715"/>
                <wp:wrapNone/>
                <wp:docPr id="2" name="文本框 2"/>
                <wp:cNvGraphicFramePr/>
                <a:graphic xmlns:a="http://schemas.openxmlformats.org/drawingml/2006/main">
                  <a:graphicData uri="http://schemas.microsoft.com/office/word/2010/wordprocessingShape">
                    <wps:wsp>
                      <wps:cNvSpPr txBox="1"/>
                      <wps:spPr>
                        <a:xfrm>
                          <a:off x="0" y="0"/>
                          <a:ext cx="6131859" cy="495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3C6E0" w14:textId="3E3A9A32" w:rsidR="004A1F7A" w:rsidRDefault="004A1F7A" w:rsidP="004A1F7A">
                            <w:pPr>
                              <w:spacing w:after="0" w:line="513" w:lineRule="auto"/>
                              <w:ind w:left="9260" w:hanging="9260"/>
                              <w:jc w:val="both"/>
                              <w:rPr>
                                <w:sz w:val="28"/>
                              </w:rPr>
                            </w:pPr>
                            <w:r>
                              <w:rPr>
                                <w:rFonts w:ascii="Calibri" w:eastAsia="Calibri" w:hAnsi="Calibri" w:hint="eastAsia"/>
                                <w:color w:val="000000"/>
                                <w:sz w:val="28"/>
                              </w:rPr>
                              <w:t xml:space="preserve">2.7.3 Application Method of Impress Advance Ledger </w:t>
                            </w:r>
                            <w:r w:rsidR="00EB75BF">
                              <w:rPr>
                                <w:rFonts w:ascii="Calibri" w:eastAsia="Calibri" w:hAnsi="Calibri"/>
                                <w:color w:val="000000"/>
                                <w:sz w:val="28"/>
                              </w:rPr>
                              <w:t>_______________________</w:t>
                            </w:r>
                            <w:r>
                              <w:rPr>
                                <w:rFonts w:ascii="Calibri" w:eastAsia="Calibri" w:hAnsi="Calibri" w:hint="eastAsia"/>
                                <w:color w:val="000000"/>
                                <w:sz w:val="28"/>
                              </w:rPr>
                              <w:t>10</w:t>
                            </w:r>
                          </w:p>
                        </w:txbxContent>
                      </wps:txbx>
                      <wps:bodyPr wrap="square" lIns="25400" tIns="0" rIns="25400" bIns="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426CCB" id="_x0000_s1027" type="#_x0000_t202" style="position:absolute;left:0;text-align:left;margin-left:48pt;margin-top:437.65pt;width:482.8pt;height:39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" filled="f" stroked="f" strokeweight=".5pt">
                <v:textbox style="mso-fit-shape-to-text:t" inset="2pt,0,2pt,0">
                  <w:txbxContent>
                    <w:p w14:paraId="6853C6E0" w14:textId="3E3A9A32" w:rsidR="004A1F7A" w:rsidRDefault="004A1F7A" w:rsidP="004A1F7A">
                      <w:pPr>
                        <w:spacing w:after="0" w:line="513" w:lineRule="auto"/>
                        <w:ind w:left="9260" w:hanging="9260"/>
                        <w:jc w:val="both"/>
                        <w:rPr>
                          <w:sz w:val="28"/>
                        </w:rPr>
                      </w:pPr>
                      <w:r>
                        <w:rPr>
                          <w:rFonts w:ascii="Calibri" w:eastAsia="Calibri" w:hAnsi="Calibri" w:hint="eastAsia"/>
                          <w:color w:val="000000"/>
                          <w:sz w:val="28"/>
                        </w:rPr>
                        <w:t xml:space="preserve">2.7.3 Application Method of Impress Advance Ledger </w:t>
                      </w:r>
                      <w:r w:rsidR="00EB75BF">
                        <w:rPr>
                          <w:rFonts w:ascii="Calibri" w:eastAsia="Calibri" w:hAnsi="Calibri"/>
                          <w:color w:val="000000"/>
                          <w:sz w:val="28"/>
                        </w:rPr>
                        <w:t>_______________________</w:t>
                      </w:r>
                      <w:r>
                        <w:rPr>
                          <w:rFonts w:ascii="Calibri" w:eastAsia="Calibri" w:hAnsi="Calibri" w:hint="eastAsia"/>
                          <w:color w:val="000000"/>
                          <w:sz w:val="28"/>
                        </w:rPr>
                        <w:t>10</w:t>
                      </w:r>
                    </w:p>
                  </w:txbxContent>
                </v:textbox>
                <w10:wrap anchorx="page" anchory="page"/>
              </v:shape>
            </w:pict>
          </mc:Fallback>
        </mc:AlternateContent>
      </w:r>
    </w:p>
    <w:p w14:paraId="08303DEE" w14:textId="03E4E50E" w:rsidR="004A1F7A" w:rsidRDefault="004A1F7A" w:rsidP="004A1F7A">
      <w:pPr>
        <w:spacing w:before="2" w:after="0" w:line="374" w:lineRule="auto"/>
        <w:ind w:left="9660" w:right="600" w:hanging="9360"/>
        <w:jc w:val="both"/>
        <w:rPr>
          <w:sz w:val="28"/>
        </w:rPr>
      </w:pPr>
      <w:r>
        <w:rPr>
          <w:rFonts w:ascii="Calibri" w:eastAsia="Calibri" w:hAnsi="Calibri" w:hint="eastAsia"/>
          <w:color w:val="000000"/>
          <w:sz w:val="28"/>
        </w:rPr>
        <w:t xml:space="preserve">2.7.2 Impress Advance Ledger </w:t>
      </w:r>
      <w:r w:rsidR="00490776">
        <w:rPr>
          <w:rFonts w:ascii="Calibri" w:eastAsia="Calibri" w:hAnsi="Calibri"/>
          <w:color w:val="000000"/>
          <w:sz w:val="28"/>
        </w:rPr>
        <w:t>…………………______________</w:t>
      </w:r>
      <w:r>
        <w:rPr>
          <w:rFonts w:ascii="Calibri" w:eastAsia="Calibri" w:hAnsi="Calibri" w:hint="eastAsia"/>
          <w:color w:val="000000"/>
          <w:sz w:val="28"/>
        </w:rPr>
        <w:t>9</w:t>
      </w:r>
    </w:p>
    <w:p w14:paraId="3DC48357" w14:textId="75DA16A0" w:rsidR="004A1F7A" w:rsidRDefault="00490776" w:rsidP="004A1F7A">
      <w:pPr>
        <w:spacing w:before="65" w:after="0" w:line="383" w:lineRule="auto"/>
        <w:ind w:left="9520" w:right="560" w:hanging="9260"/>
        <w:jc w:val="both"/>
        <w:rPr>
          <w:rFonts w:ascii="Calibri" w:eastAsia="Calibri" w:hAnsi="Calibri"/>
          <w:color w:val="000000"/>
          <w:sz w:val="28"/>
        </w:rPr>
      </w:pPr>
      <w:r>
        <w:rPr>
          <w:noProof/>
        </w:rPr>
        <mc:AlternateContent>
          <mc:Choice Requires="wps">
            <w:drawing>
              <wp:anchor distT="0" distB="0" distL="114300" distR="114300" simplePos="0" relativeHeight="251660288" behindDoc="0" locked="0" layoutInCell="1" allowOverlap="1" wp14:anchorId="77D441FE" wp14:editId="14A2E941">
                <wp:simplePos x="0" y="0"/>
                <wp:positionH relativeFrom="page">
                  <wp:posOffset>609600</wp:posOffset>
                </wp:positionH>
                <wp:positionV relativeFrom="page">
                  <wp:posOffset>6610425</wp:posOffset>
                </wp:positionV>
                <wp:extent cx="6184900" cy="520700"/>
                <wp:effectExtent l="0" t="0" r="635" b="14605"/>
                <wp:wrapNone/>
                <wp:docPr id="4" name="文本框 2"/>
                <wp:cNvGraphicFramePr/>
                <a:graphic xmlns:a="http://schemas.openxmlformats.org/drawingml/2006/main">
                  <a:graphicData uri="http://schemas.microsoft.com/office/word/2010/wordprocessingShape">
                    <wps:wsp>
                      <wps:cNvSpPr txBox="1"/>
                      <wps:spPr>
                        <a:xfrm>
                          <a:off x="0" y="0"/>
                          <a:ext cx="6184900" cy="520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5D5A6" w14:textId="59FFBDF0" w:rsidR="004A1F7A" w:rsidRDefault="004A1F7A" w:rsidP="004A1F7A">
                            <w:pPr>
                              <w:spacing w:after="0" w:line="263" w:lineRule="auto"/>
                              <w:ind w:left="9320" w:hanging="9320"/>
                              <w:jc w:val="both"/>
                              <w:rPr>
                                <w:sz w:val="28"/>
                              </w:rPr>
                            </w:pPr>
                            <w:r>
                              <w:rPr>
                                <w:rFonts w:ascii="Calibri" w:eastAsia="Calibri" w:hAnsi="Calibri" w:hint="eastAsia"/>
                                <w:color w:val="000000"/>
                                <w:sz w:val="28"/>
                              </w:rPr>
                              <w:t>2.7.5 Daily Abstract of Revenue Expenditure</w:t>
                            </w:r>
                            <w:r>
                              <w:rPr>
                                <w:rFonts w:ascii="SimSun" w:eastAsia="SimSun" w:hAnsi="SimSun" w:hint="eastAsia"/>
                                <w:color w:val="000000"/>
                                <w:sz w:val="28"/>
                              </w:rPr>
                              <w:t>.....................</w:t>
                            </w:r>
                            <w:r w:rsidR="00D66D7B">
                              <w:rPr>
                                <w:rFonts w:ascii="SimSun" w:eastAsia="SimSun" w:hAnsi="SimSun"/>
                                <w:color w:val="000000"/>
                                <w:sz w:val="28"/>
                              </w:rPr>
                              <w:t>______</w:t>
                            </w:r>
                            <w:r>
                              <w:rPr>
                                <w:rFonts w:ascii="SimSun" w:eastAsia="SimSun" w:hAnsi="SimSun" w:hint="eastAsia"/>
                                <w:color w:val="000000"/>
                                <w:sz w:val="28"/>
                              </w:rPr>
                              <w:t>......</w:t>
                            </w:r>
                            <w:r>
                              <w:rPr>
                                <w:rFonts w:ascii="Calibri" w:eastAsia="Calibri" w:hAnsi="Calibri" w:hint="eastAsia"/>
                                <w:color w:val="000000"/>
                                <w:sz w:val="28"/>
                              </w:rPr>
                              <w:t>10</w:t>
                            </w:r>
                          </w:p>
                        </w:txbxContent>
                      </wps:txbx>
                      <wps:bodyPr wrap="none" lIns="25400" tIns="0" rIns="25400" bIns="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D441FE" id="_x0000_s1028" type="#_x0000_t202" style="position:absolute;left:0;text-align:left;margin-left:48pt;margin-top:520.5pt;width:487pt;height:41pt;z-index:251660288;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" filled="f" stroked="f" strokeweight=".5pt">
                <v:textbox style="mso-fit-shape-to-text:t" inset="2pt,0,2pt,0">
                  <w:txbxContent>
                    <w:p w14:paraId="5D15D5A6" w14:textId="59FFBDF0" w:rsidR="004A1F7A" w:rsidRDefault="004A1F7A" w:rsidP="004A1F7A">
                      <w:pPr>
                        <w:spacing w:after="0" w:line="263" w:lineRule="auto"/>
                        <w:ind w:left="9320" w:hanging="9320"/>
                        <w:jc w:val="both"/>
                        <w:rPr>
                          <w:sz w:val="28"/>
                        </w:rPr>
                      </w:pPr>
                      <w:r>
                        <w:rPr>
                          <w:rFonts w:ascii="Calibri" w:eastAsia="Calibri" w:hAnsi="Calibri" w:hint="eastAsia"/>
                          <w:color w:val="000000"/>
                          <w:sz w:val="28"/>
                        </w:rPr>
                        <w:t>2.7.5 Daily Abstract of Revenue Expenditure</w:t>
                      </w:r>
                      <w:r>
                        <w:rPr>
                          <w:rFonts w:ascii="SimSun" w:eastAsia="SimSun" w:hAnsi="SimSun" w:hint="eastAsia"/>
                          <w:color w:val="000000"/>
                          <w:sz w:val="28"/>
                        </w:rPr>
                        <w:t>.....................</w:t>
                      </w:r>
                      <w:r w:rsidR="00D66D7B">
                        <w:rPr>
                          <w:rFonts w:ascii="SimSun" w:eastAsia="SimSun" w:hAnsi="SimSun"/>
                          <w:color w:val="000000"/>
                          <w:sz w:val="28"/>
                        </w:rPr>
                        <w:t>______</w:t>
                      </w:r>
                      <w:r>
                        <w:rPr>
                          <w:rFonts w:ascii="SimSun" w:eastAsia="SimSun" w:hAnsi="SimSun" w:hint="eastAsia"/>
                          <w:color w:val="000000"/>
                          <w:sz w:val="28"/>
                        </w:rPr>
                        <w:t>......</w:t>
                      </w:r>
                      <w:r>
                        <w:rPr>
                          <w:rFonts w:ascii="Calibri" w:eastAsia="Calibri" w:hAnsi="Calibri" w:hint="eastAsia"/>
                          <w:color w:val="000000"/>
                          <w:sz w:val="28"/>
                        </w:rPr>
                        <w:t>10</w:t>
                      </w:r>
                    </w:p>
                  </w:txbxContent>
                </v:textbox>
                <w10:wrap anchorx="page" anchory="page"/>
              </v:shape>
            </w:pict>
          </mc:Fallback>
        </mc:AlternateContent>
      </w:r>
      <w:r w:rsidR="004A1F7A">
        <w:rPr>
          <w:rFonts w:ascii="Calibri" w:eastAsia="Calibri" w:hAnsi="Calibri" w:hint="eastAsia"/>
          <w:color w:val="000000"/>
          <w:sz w:val="28"/>
        </w:rPr>
        <w:t>2.7.4 Personal Emolument Register (PER)</w:t>
      </w:r>
      <w:r w:rsidR="00D66D7B">
        <w:rPr>
          <w:rFonts w:ascii="Calibri" w:eastAsia="Calibri" w:hAnsi="Calibri"/>
          <w:color w:val="000000"/>
          <w:sz w:val="28"/>
        </w:rPr>
        <w:t>__________________________________</w:t>
      </w:r>
      <w:r>
        <w:rPr>
          <w:rFonts w:ascii="Calibri" w:eastAsia="Calibri" w:hAnsi="Calibri"/>
          <w:color w:val="000000"/>
          <w:sz w:val="28"/>
        </w:rPr>
        <w:t>1</w:t>
      </w:r>
      <w:r w:rsidR="004A1F7A">
        <w:rPr>
          <w:rFonts w:ascii="Calibri" w:eastAsia="Calibri" w:hAnsi="Calibri" w:hint="eastAsia"/>
          <w:color w:val="000000"/>
          <w:sz w:val="28"/>
        </w:rPr>
        <w:t>0</w:t>
      </w:r>
    </w:p>
    <w:p w14:paraId="36EF7D11" w14:textId="77777777" w:rsidR="004A1F7A" w:rsidRDefault="004A1F7A" w:rsidP="004A1F7A">
      <w:pPr>
        <w:spacing w:after="0" w:line="240" w:lineRule="auto"/>
        <w:jc w:val="both"/>
        <w:rPr>
          <w:rFonts w:ascii="SimSun" w:eastAsia="SimSun" w:hAnsi="SimSun"/>
          <w:color w:val="000000"/>
          <w:sz w:val="21"/>
        </w:rPr>
      </w:pPr>
    </w:p>
    <w:p w14:paraId="1C9DD490" w14:textId="6D44D1C1" w:rsidR="004A1F7A" w:rsidRDefault="004A1F7A" w:rsidP="004A1F7A">
      <w:pPr>
        <w:spacing w:before="172" w:after="0" w:line="249" w:lineRule="auto"/>
        <w:ind w:firstLine="260"/>
        <w:jc w:val="both"/>
        <w:rPr>
          <w:sz w:val="28"/>
        </w:rPr>
      </w:pPr>
      <w:r>
        <w:rPr>
          <w:rFonts w:ascii="Calibri" w:eastAsia="Calibri" w:hAnsi="Calibri" w:hint="eastAsia"/>
          <w:color w:val="000000"/>
          <w:sz w:val="28"/>
        </w:rPr>
        <w:t>2.8 Cheque</w:t>
      </w:r>
      <w:r>
        <w:rPr>
          <w:rFonts w:ascii="SimSun" w:eastAsia="SimSun" w:hAnsi="SimSun" w:hint="eastAsia"/>
          <w:color w:val="000000"/>
          <w:sz w:val="28"/>
        </w:rPr>
        <w:t>...............................................</w:t>
      </w:r>
      <w:r w:rsidR="00D66D7B">
        <w:rPr>
          <w:rFonts w:ascii="SimSun" w:eastAsia="SimSun" w:hAnsi="SimSun"/>
          <w:color w:val="000000"/>
          <w:sz w:val="28"/>
        </w:rPr>
        <w:t>____</w:t>
      </w:r>
      <w:r>
        <w:rPr>
          <w:rFonts w:ascii="SimSun" w:eastAsia="SimSun" w:hAnsi="SimSun" w:hint="eastAsia"/>
          <w:color w:val="000000"/>
          <w:sz w:val="28"/>
        </w:rPr>
        <w:t>.........</w:t>
      </w:r>
      <w:r>
        <w:rPr>
          <w:rFonts w:ascii="Calibri" w:eastAsia="Calibri" w:hAnsi="Calibri" w:hint="eastAsia"/>
          <w:color w:val="000000"/>
          <w:sz w:val="28"/>
        </w:rPr>
        <w:t>11</w:t>
      </w:r>
    </w:p>
    <w:p w14:paraId="6DF0548D" w14:textId="65BF4A6F" w:rsidR="004A1F7A" w:rsidRDefault="004A1F7A" w:rsidP="004A1F7A">
      <w:pPr>
        <w:spacing w:after="0" w:line="192" w:lineRule="auto"/>
        <w:ind w:firstLine="240"/>
        <w:jc w:val="both"/>
        <w:rPr>
          <w:sz w:val="28"/>
        </w:rPr>
      </w:pPr>
      <w:r>
        <w:rPr>
          <w:rFonts w:ascii="Calibri" w:eastAsia="Calibri" w:hAnsi="Calibri" w:hint="eastAsia"/>
          <w:color w:val="000000"/>
          <w:sz w:val="28"/>
        </w:rPr>
        <w:t>2.9 Budget</w:t>
      </w:r>
      <w:r>
        <w:rPr>
          <w:rFonts w:ascii="SimSun" w:eastAsia="SimSun" w:hAnsi="SimSun" w:hint="eastAsia"/>
          <w:color w:val="000000"/>
          <w:sz w:val="28"/>
        </w:rPr>
        <w:t>.............................................</w:t>
      </w:r>
      <w:r w:rsidR="00D66D7B">
        <w:rPr>
          <w:rFonts w:ascii="SimSun" w:eastAsia="SimSun" w:hAnsi="SimSun"/>
          <w:color w:val="000000"/>
          <w:sz w:val="28"/>
        </w:rPr>
        <w:t>_____</w:t>
      </w:r>
      <w:r>
        <w:rPr>
          <w:rFonts w:ascii="SimSun" w:eastAsia="SimSun" w:hAnsi="SimSun" w:hint="eastAsia"/>
          <w:color w:val="000000"/>
          <w:sz w:val="28"/>
        </w:rPr>
        <w:t>...........</w:t>
      </w:r>
      <w:r>
        <w:rPr>
          <w:rFonts w:ascii="Calibri" w:eastAsia="Calibri" w:hAnsi="Calibri" w:hint="eastAsia"/>
          <w:color w:val="000000"/>
          <w:sz w:val="28"/>
        </w:rPr>
        <w:t>11</w:t>
      </w:r>
    </w:p>
    <w:p w14:paraId="290CB709" w14:textId="07791B1C" w:rsidR="00D66D7B" w:rsidRDefault="004A1F7A" w:rsidP="004A1F7A">
      <w:pPr>
        <w:spacing w:before="20" w:after="0" w:line="240" w:lineRule="auto"/>
        <w:ind w:left="4140" w:right="520" w:hanging="3900"/>
        <w:jc w:val="both"/>
        <w:rPr>
          <w:rFonts w:ascii="Calibri" w:eastAsia="Calibri" w:hAnsi="Calibri"/>
          <w:color w:val="000000"/>
          <w:sz w:val="28"/>
        </w:rPr>
      </w:pPr>
      <w:r>
        <w:rPr>
          <w:rFonts w:ascii="Calibri" w:eastAsia="Calibri" w:hAnsi="Calibri" w:hint="eastAsia"/>
          <w:color w:val="000000"/>
          <w:sz w:val="28"/>
        </w:rPr>
        <w:t xml:space="preserve">2.10 Edu Local Government Kwara State </w:t>
      </w:r>
      <w:r w:rsidR="00D66D7B">
        <w:rPr>
          <w:rFonts w:ascii="Calibri" w:eastAsia="Calibri" w:hAnsi="Calibri"/>
          <w:color w:val="000000"/>
          <w:sz w:val="28"/>
        </w:rPr>
        <w:t>___________________________________11</w:t>
      </w:r>
    </w:p>
    <w:p w14:paraId="37E8A6ED" w14:textId="30523E15" w:rsidR="004A1F7A" w:rsidRDefault="004A1F7A" w:rsidP="00D66D7B">
      <w:pPr>
        <w:spacing w:before="20" w:after="0" w:line="240" w:lineRule="auto"/>
        <w:ind w:left="4140" w:right="520" w:hanging="3900"/>
        <w:jc w:val="center"/>
        <w:rPr>
          <w:sz w:val="28"/>
        </w:rPr>
      </w:pPr>
      <w:r>
        <w:rPr>
          <w:rFonts w:ascii="Calibri" w:eastAsia="Calibri" w:hAnsi="Calibri" w:hint="eastAsia"/>
          <w:b/>
          <w:color w:val="000000"/>
          <w:sz w:val="28"/>
        </w:rPr>
        <w:t>CHAPTER THREE</w:t>
      </w:r>
    </w:p>
    <w:p w14:paraId="735895C1" w14:textId="77777777" w:rsidR="004A1F7A" w:rsidRDefault="004A1F7A" w:rsidP="004A1F7A">
      <w:pPr>
        <w:spacing w:after="0" w:line="240" w:lineRule="auto"/>
        <w:jc w:val="both"/>
        <w:rPr>
          <w:rFonts w:ascii="SimSun" w:eastAsia="SimSun" w:hAnsi="SimSun"/>
          <w:color w:val="000000"/>
          <w:sz w:val="21"/>
        </w:rPr>
      </w:pPr>
    </w:p>
    <w:p w14:paraId="28760E24" w14:textId="77777777" w:rsidR="004A1F7A" w:rsidRDefault="004A1F7A" w:rsidP="004A1F7A">
      <w:pPr>
        <w:spacing w:after="0" w:line="240" w:lineRule="auto"/>
        <w:jc w:val="both"/>
        <w:rPr>
          <w:rFonts w:ascii="SimSun" w:eastAsia="SimSun" w:hAnsi="SimSun"/>
          <w:color w:val="000000"/>
          <w:sz w:val="21"/>
        </w:rPr>
      </w:pPr>
    </w:p>
    <w:p w14:paraId="54094CD3" w14:textId="52121E66" w:rsidR="004A1F7A" w:rsidRDefault="004A1F7A" w:rsidP="004A1F7A">
      <w:pPr>
        <w:spacing w:before="75" w:after="0" w:line="249" w:lineRule="auto"/>
        <w:ind w:firstLine="220"/>
        <w:jc w:val="both"/>
        <w:rPr>
          <w:sz w:val="28"/>
        </w:rPr>
      </w:pPr>
      <w:r>
        <w:rPr>
          <w:rFonts w:ascii="Calibri" w:eastAsia="Calibri" w:hAnsi="Calibri" w:hint="eastAsia"/>
          <w:color w:val="000000"/>
          <w:sz w:val="28"/>
        </w:rPr>
        <w:t>3.1 Summary</w:t>
      </w:r>
      <w:r w:rsidR="00D66D7B">
        <w:rPr>
          <w:rFonts w:ascii="SimSun" w:eastAsia="SimSun" w:hAnsi="SimSun"/>
          <w:color w:val="000000"/>
          <w:sz w:val="28"/>
        </w:rPr>
        <w:t>____________________________________________________________</w:t>
      </w:r>
      <w:r>
        <w:rPr>
          <w:rFonts w:ascii="Calibri" w:eastAsia="Calibri" w:hAnsi="Calibri" w:hint="eastAsia"/>
          <w:color w:val="000000"/>
          <w:sz w:val="28"/>
        </w:rPr>
        <w:t>12</w:t>
      </w:r>
    </w:p>
    <w:p w14:paraId="03D51B04" w14:textId="21A02732" w:rsidR="004A1F7A" w:rsidRDefault="004A1F7A" w:rsidP="004A1F7A">
      <w:pPr>
        <w:spacing w:before="2" w:after="0" w:line="288" w:lineRule="auto"/>
        <w:ind w:firstLine="200"/>
        <w:jc w:val="both"/>
        <w:rPr>
          <w:sz w:val="28"/>
        </w:rPr>
      </w:pPr>
      <w:r>
        <w:rPr>
          <w:rFonts w:ascii="Calibri" w:eastAsia="Calibri" w:hAnsi="Calibri" w:hint="eastAsia"/>
          <w:color w:val="000000"/>
          <w:sz w:val="28"/>
        </w:rPr>
        <w:t>3.2 Conclusion</w:t>
      </w:r>
      <w:r w:rsidR="00D66D7B">
        <w:rPr>
          <w:rFonts w:ascii="SimSun" w:eastAsia="SimSun" w:hAnsi="SimSun"/>
          <w:color w:val="000000"/>
          <w:sz w:val="28"/>
        </w:rPr>
        <w:t>__________________________________________________________</w:t>
      </w:r>
      <w:r>
        <w:rPr>
          <w:rFonts w:ascii="SimSun" w:eastAsia="SimSun" w:hAnsi="SimSun" w:hint="eastAsia"/>
          <w:color w:val="000000"/>
          <w:sz w:val="28"/>
        </w:rPr>
        <w:t>.</w:t>
      </w:r>
      <w:r>
        <w:rPr>
          <w:rFonts w:ascii="Calibri" w:eastAsia="Calibri" w:hAnsi="Calibri" w:hint="eastAsia"/>
          <w:color w:val="000000"/>
          <w:sz w:val="28"/>
        </w:rPr>
        <w:t>1</w:t>
      </w:r>
      <w:r w:rsidR="00D66D7B">
        <w:rPr>
          <w:rFonts w:ascii="Calibri" w:eastAsia="Calibri" w:hAnsi="Calibri"/>
          <w:color w:val="000000"/>
          <w:sz w:val="28"/>
        </w:rPr>
        <w:t>2</w:t>
      </w:r>
    </w:p>
    <w:p w14:paraId="217A0C32" w14:textId="3472F058" w:rsidR="004A1F7A" w:rsidRDefault="004A1F7A" w:rsidP="004A1F7A">
      <w:pPr>
        <w:spacing w:before="4" w:after="0" w:line="316" w:lineRule="auto"/>
        <w:ind w:firstLine="200"/>
        <w:jc w:val="both"/>
        <w:rPr>
          <w:sz w:val="28"/>
        </w:rPr>
        <w:sectPr w:rsidR="004A1F7A" w:rsidSect="00490776">
          <w:pgSz w:w="11906" w:h="16838" w:code="9"/>
          <w:pgMar w:top="960" w:right="720" w:bottom="2640" w:left="720" w:header="480" w:footer="1320" w:gutter="0"/>
          <w:cols w:space="720"/>
          <w:docGrid w:linePitch="326"/>
        </w:sectPr>
      </w:pPr>
      <w:r>
        <w:rPr>
          <w:rFonts w:ascii="Calibri" w:eastAsia="Calibri" w:hAnsi="Calibri" w:hint="eastAsia"/>
          <w:color w:val="000000"/>
          <w:sz w:val="28"/>
        </w:rPr>
        <w:t>3.3 Recommendation</w:t>
      </w:r>
      <w:r w:rsidR="00D66D7B">
        <w:rPr>
          <w:rFonts w:ascii="Calibri" w:eastAsia="Calibri" w:hAnsi="Calibri"/>
          <w:color w:val="000000"/>
          <w:sz w:val="28"/>
        </w:rPr>
        <w:t>_____________________________________________________13</w:t>
      </w:r>
    </w:p>
    <w:p w14:paraId="6232A64A" w14:textId="77777777" w:rsidR="004A1F7A" w:rsidRPr="00B0779A" w:rsidRDefault="004A1F7A" w:rsidP="004A1F7A">
      <w:pPr>
        <w:spacing w:after="0" w:line="201" w:lineRule="auto"/>
        <w:jc w:val="center"/>
        <w:rPr>
          <w:rFonts w:asciiTheme="majorBidi" w:hAnsiTheme="majorBidi" w:cstheme="majorBidi"/>
          <w:sz w:val="29"/>
        </w:rPr>
      </w:pPr>
      <w:r w:rsidRPr="00B0779A">
        <w:rPr>
          <w:rFonts w:asciiTheme="majorBidi" w:eastAsia="Calibri" w:hAnsiTheme="majorBidi" w:cstheme="majorBidi"/>
          <w:b/>
          <w:color w:val="000000"/>
          <w:sz w:val="29"/>
        </w:rPr>
        <w:t>CHAPTER ONE</w:t>
      </w:r>
    </w:p>
    <w:p w14:paraId="4C2253B4" w14:textId="77777777" w:rsidR="004A1F7A" w:rsidRPr="00B0779A" w:rsidRDefault="004A1F7A" w:rsidP="004A1F7A">
      <w:pPr>
        <w:spacing w:before="39" w:after="0" w:line="312" w:lineRule="auto"/>
        <w:ind w:firstLine="20"/>
        <w:jc w:val="both"/>
        <w:rPr>
          <w:rFonts w:asciiTheme="majorBidi" w:hAnsiTheme="majorBidi" w:cstheme="majorBidi"/>
          <w:sz w:val="29"/>
        </w:rPr>
      </w:pPr>
      <w:r w:rsidRPr="00B0779A">
        <w:rPr>
          <w:rFonts w:asciiTheme="majorBidi" w:eastAsia="Calibri" w:hAnsiTheme="majorBidi" w:cstheme="majorBidi"/>
          <w:b/>
          <w:color w:val="000000"/>
          <w:sz w:val="29"/>
        </w:rPr>
        <w:t>1.0 INTRODUCTION</w:t>
      </w:r>
    </w:p>
    <w:p w14:paraId="5BF1ECAB" w14:textId="77777777" w:rsidR="004A1F7A" w:rsidRPr="00B0779A" w:rsidRDefault="004A1F7A" w:rsidP="004A1F7A">
      <w:pPr>
        <w:spacing w:before="136" w:after="0" w:line="312" w:lineRule="auto"/>
        <w:ind w:left="600" w:right="980" w:hanging="580"/>
        <w:jc w:val="both"/>
        <w:rPr>
          <w:rFonts w:asciiTheme="majorBidi" w:hAnsiTheme="majorBidi" w:cstheme="majorBidi"/>
          <w:sz w:val="29"/>
        </w:rPr>
      </w:pPr>
      <w:r w:rsidRPr="00B0779A">
        <w:rPr>
          <w:rFonts w:asciiTheme="majorBidi" w:eastAsia="Calibri" w:hAnsiTheme="majorBidi" w:cstheme="majorBidi"/>
          <w:b/>
          <w:color w:val="000000"/>
          <w:sz w:val="29"/>
        </w:rPr>
        <w:t>1.1 BACKGROUND TO THE PROGRAM, STUDENTS INDUSTRIAL WORK</w:t>
      </w:r>
      <w:r w:rsidRPr="00B0779A">
        <w:rPr>
          <w:rFonts w:asciiTheme="majorBidi" w:eastAsia="Calibri" w:hAnsiTheme="majorBidi" w:cstheme="majorBidi"/>
          <w:color w:val="000000"/>
          <w:sz w:val="29"/>
        </w:rPr>
        <w:t xml:space="preserve"> </w:t>
      </w:r>
      <w:r w:rsidRPr="00B0779A">
        <w:rPr>
          <w:rFonts w:asciiTheme="majorBidi" w:eastAsia="Calibri" w:hAnsiTheme="majorBidi" w:cstheme="majorBidi"/>
          <w:b/>
          <w:color w:val="000000"/>
          <w:sz w:val="29"/>
        </w:rPr>
        <w:t>EXPERIENCE SCHEME (SIWES)</w:t>
      </w:r>
    </w:p>
    <w:p w14:paraId="6B113283" w14:textId="77777777" w:rsidR="004A1F7A" w:rsidRPr="00B0779A" w:rsidRDefault="004A1F7A" w:rsidP="004A1F7A">
      <w:pPr>
        <w:spacing w:before="100" w:after="0" w:line="326" w:lineRule="auto"/>
        <w:ind w:left="20" w:right="360" w:firstLine="720"/>
        <w:jc w:val="both"/>
        <w:rPr>
          <w:rFonts w:asciiTheme="majorBidi" w:hAnsiTheme="majorBidi" w:cstheme="majorBidi"/>
          <w:sz w:val="29"/>
        </w:rPr>
      </w:pPr>
      <w:r w:rsidRPr="00B0779A">
        <w:rPr>
          <w:rFonts w:asciiTheme="majorBidi" w:eastAsia="Calibri" w:hAnsiTheme="majorBidi" w:cstheme="majorBidi"/>
          <w:color w:val="000000"/>
          <w:sz w:val="29"/>
        </w:rPr>
        <w:t>The students Industrial Work Experience Scheme (SIWES) was established by the Industrial Training Fund (ITF) in 1973 to solve the problems of inadequate practical skills prepared for employment in industries or any forms of the organization by Nigeria graduates of tertiary institutions.</w:t>
      </w:r>
    </w:p>
    <w:p w14:paraId="0DCBB5FE" w14:textId="77777777" w:rsidR="004A1F7A" w:rsidRPr="00B0779A" w:rsidRDefault="004A1F7A" w:rsidP="004A1F7A">
      <w:pPr>
        <w:spacing w:before="107" w:after="0" w:line="312" w:lineRule="auto"/>
        <w:ind w:left="40" w:right="400" w:firstLine="720"/>
        <w:jc w:val="both"/>
        <w:rPr>
          <w:rFonts w:asciiTheme="majorBidi" w:hAnsiTheme="majorBidi" w:cstheme="majorBidi"/>
          <w:sz w:val="29"/>
        </w:rPr>
      </w:pPr>
      <w:r w:rsidRPr="00B0779A">
        <w:rPr>
          <w:rFonts w:asciiTheme="majorBidi" w:eastAsia="Calibri" w:hAnsiTheme="majorBidi" w:cstheme="majorBidi"/>
          <w:color w:val="000000"/>
          <w:sz w:val="29"/>
        </w:rPr>
        <w:t>Participation in SIWES has become a necessary precondition for the award of NCE in specific discipline in most institution of higher learning in the authority in accordance with the Education policy of government.</w:t>
      </w:r>
    </w:p>
    <w:p w14:paraId="5B11820D" w14:textId="77777777" w:rsidR="004A1F7A" w:rsidRPr="00B0779A" w:rsidRDefault="004A1F7A" w:rsidP="004A1F7A">
      <w:pPr>
        <w:spacing w:before="70" w:after="0" w:line="312" w:lineRule="auto"/>
        <w:ind w:left="60" w:right="400" w:firstLine="740"/>
        <w:jc w:val="both"/>
        <w:rPr>
          <w:rFonts w:asciiTheme="majorBidi" w:hAnsiTheme="majorBidi" w:cstheme="majorBidi"/>
          <w:sz w:val="29"/>
        </w:rPr>
      </w:pPr>
      <w:r w:rsidRPr="00B0779A">
        <w:rPr>
          <w:rFonts w:asciiTheme="majorBidi" w:eastAsia="Calibri" w:hAnsiTheme="majorBidi" w:cstheme="majorBidi"/>
          <w:color w:val="000000"/>
          <w:sz w:val="29"/>
        </w:rPr>
        <w:t>Operation: The ITF,-the co-coordinating agencies (NCCE, NBTE, NUC)employers of labours and institutions.</w:t>
      </w:r>
    </w:p>
    <w:p w14:paraId="49B71014" w14:textId="77777777" w:rsidR="004A1F7A" w:rsidRPr="00B0779A" w:rsidRDefault="004A1F7A" w:rsidP="004A1F7A">
      <w:pPr>
        <w:spacing w:before="76" w:after="0" w:line="312" w:lineRule="auto"/>
        <w:ind w:left="60" w:right="360" w:firstLine="720"/>
        <w:jc w:val="both"/>
        <w:rPr>
          <w:rFonts w:asciiTheme="majorBidi" w:hAnsiTheme="majorBidi" w:cstheme="majorBidi"/>
          <w:sz w:val="29"/>
        </w:rPr>
      </w:pPr>
      <w:r w:rsidRPr="00B0779A">
        <w:rPr>
          <w:rFonts w:asciiTheme="majorBidi" w:eastAsia="Calibri" w:hAnsiTheme="majorBidi" w:cstheme="majorBidi"/>
          <w:color w:val="000000"/>
          <w:sz w:val="29"/>
        </w:rPr>
        <w:t>Funding: The federal Government of Nigeria, beneficiaries undergraduate students of vocation, Technical and other related courses.</w:t>
      </w:r>
    </w:p>
    <w:p w14:paraId="0EF0A390" w14:textId="77777777" w:rsidR="004A1F7A" w:rsidRPr="00B0779A" w:rsidRDefault="004A1F7A" w:rsidP="004A1F7A">
      <w:pPr>
        <w:spacing w:before="114" w:after="0" w:line="312" w:lineRule="auto"/>
        <w:ind w:left="60" w:right="320" w:firstLine="760"/>
        <w:jc w:val="both"/>
        <w:rPr>
          <w:rFonts w:asciiTheme="majorBidi" w:hAnsiTheme="majorBidi" w:cstheme="majorBidi"/>
          <w:sz w:val="29"/>
        </w:rPr>
      </w:pPr>
      <w:r w:rsidRPr="00B0779A">
        <w:rPr>
          <w:rFonts w:asciiTheme="majorBidi" w:eastAsia="Calibri" w:hAnsiTheme="majorBidi" w:cstheme="majorBidi"/>
          <w:color w:val="000000"/>
          <w:sz w:val="29"/>
        </w:rPr>
        <w:t>Duration: The period of the program is as follows: Four months foe College of Education, Polytechnic, College of Health and Six months for Universities.</w:t>
      </w:r>
    </w:p>
    <w:p w14:paraId="40BF8C0D" w14:textId="77777777" w:rsidR="004A1F7A" w:rsidRPr="00B0779A" w:rsidRDefault="004A1F7A" w:rsidP="004A1F7A">
      <w:pPr>
        <w:spacing w:before="140" w:after="0" w:line="336" w:lineRule="auto"/>
        <w:ind w:left="20" w:right="260" w:firstLine="740"/>
        <w:jc w:val="both"/>
        <w:rPr>
          <w:rFonts w:asciiTheme="majorBidi" w:hAnsiTheme="majorBidi" w:cstheme="majorBidi"/>
          <w:sz w:val="29"/>
        </w:rPr>
      </w:pPr>
      <w:r w:rsidRPr="00B0779A">
        <w:rPr>
          <w:rFonts w:asciiTheme="majorBidi" w:eastAsia="Calibri" w:hAnsiTheme="majorBidi" w:cstheme="majorBidi"/>
          <w:color w:val="000000"/>
          <w:sz w:val="29"/>
        </w:rPr>
        <w:t>In recognition of the shortcomings and weakness in the formation of SET Graduates, particularly with respect to acquisition of relevant production skills (RPSs], the industrial Training fund established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w:t>
      </w:r>
    </w:p>
    <w:p w14:paraId="0F6CA62B" w14:textId="77777777" w:rsidR="004A1F7A" w:rsidRPr="00B0779A" w:rsidRDefault="004A1F7A" w:rsidP="004A1F7A">
      <w:pPr>
        <w:spacing w:before="138" w:after="0" w:line="316" w:lineRule="auto"/>
        <w:ind w:left="40" w:right="260" w:firstLine="760"/>
        <w:jc w:val="both"/>
        <w:rPr>
          <w:rFonts w:asciiTheme="majorBidi" w:hAnsiTheme="majorBidi" w:cstheme="majorBidi"/>
          <w:sz w:val="29"/>
        </w:rPr>
        <w:sectPr w:rsidR="004A1F7A" w:rsidRPr="00B0779A" w:rsidSect="00490776">
          <w:headerReference w:type="default" r:id="rId6"/>
          <w:footerReference w:type="default" r:id="rId7"/>
          <w:pgSz w:w="11900" w:h="17180"/>
          <w:pgMar w:top="960" w:right="960" w:bottom="2160" w:left="960" w:header="480" w:footer="1080" w:gutter="0"/>
          <w:cols w:space="720"/>
        </w:sectPr>
      </w:pPr>
      <w:r w:rsidRPr="00B0779A">
        <w:rPr>
          <w:rFonts w:asciiTheme="majorBidi" w:eastAsia="Calibri" w:hAnsiTheme="majorBidi" w:cstheme="majorBidi"/>
          <w:color w:val="000000"/>
          <w:sz w:val="29"/>
        </w:rPr>
        <w:t>Consequently, SIWES is a planned and structured program based on stated and specific career objectives which are geared towards developing the occupational competencies of participants.</w:t>
      </w:r>
    </w:p>
    <w:p w14:paraId="562F721F" w14:textId="77777777" w:rsidR="004A1F7A" w:rsidRPr="00B0779A" w:rsidRDefault="004A1F7A" w:rsidP="004A1F7A">
      <w:pPr>
        <w:spacing w:after="0" w:line="307" w:lineRule="auto"/>
        <w:ind w:left="820" w:right="1120" w:hanging="660"/>
        <w:jc w:val="both"/>
        <w:rPr>
          <w:rFonts w:asciiTheme="majorBidi" w:hAnsiTheme="majorBidi" w:cstheme="majorBidi"/>
          <w:sz w:val="30"/>
        </w:rPr>
      </w:pPr>
      <w:r w:rsidRPr="00B0779A">
        <w:rPr>
          <w:rFonts w:asciiTheme="majorBidi" w:eastAsia="Calibri" w:hAnsiTheme="majorBidi" w:cstheme="majorBidi"/>
          <w:b/>
          <w:color w:val="000000"/>
          <w:sz w:val="30"/>
        </w:rPr>
        <w:t>1.2 PURPOSE OF STUDENT INDUSTIRAL WORK EXPERIENCE SCHEME</w:t>
      </w:r>
      <w:r w:rsidRPr="00B0779A">
        <w:rPr>
          <w:rFonts w:asciiTheme="majorBidi" w:eastAsia="Calibri" w:hAnsiTheme="majorBidi" w:cstheme="majorBidi"/>
          <w:color w:val="000000"/>
          <w:sz w:val="30"/>
        </w:rPr>
        <w:t xml:space="preserve"> </w:t>
      </w:r>
      <w:r w:rsidRPr="00B0779A">
        <w:rPr>
          <w:rFonts w:asciiTheme="majorBidi" w:eastAsia="Calibri" w:hAnsiTheme="majorBidi" w:cstheme="majorBidi"/>
          <w:b/>
          <w:color w:val="000000"/>
          <w:sz w:val="30"/>
        </w:rPr>
        <w:t>(SIWES)TO BUSINESS STUDENT</w:t>
      </w:r>
    </w:p>
    <w:p w14:paraId="7539F96F" w14:textId="6B1BBEB2" w:rsidR="004A1F7A" w:rsidRPr="00B0779A" w:rsidRDefault="004A1F7A" w:rsidP="004A1F7A">
      <w:pPr>
        <w:spacing w:before="44" w:after="0" w:line="336" w:lineRule="auto"/>
        <w:ind w:firstLine="180"/>
        <w:jc w:val="both"/>
        <w:rPr>
          <w:rFonts w:asciiTheme="majorBidi" w:hAnsiTheme="majorBidi" w:cstheme="majorBidi"/>
          <w:sz w:val="30"/>
        </w:rPr>
      </w:pPr>
      <w:r w:rsidRPr="00B0779A">
        <w:rPr>
          <w:rFonts w:asciiTheme="majorBidi" w:eastAsia="Calibri" w:hAnsiTheme="majorBidi" w:cstheme="majorBidi"/>
          <w:color w:val="000000"/>
          <w:sz w:val="30"/>
        </w:rPr>
        <w:t>The aims and objectives</w:t>
      </w:r>
      <w:r w:rsidR="00660C67">
        <w:rPr>
          <w:rFonts w:asciiTheme="majorBidi" w:eastAsia="Calibri" w:hAnsiTheme="majorBidi" w:cstheme="majorBidi"/>
          <w:color w:val="000000"/>
          <w:sz w:val="30"/>
        </w:rPr>
        <w:t xml:space="preserve"> </w:t>
      </w:r>
      <w:r w:rsidRPr="00B0779A">
        <w:rPr>
          <w:rFonts w:asciiTheme="majorBidi" w:eastAsia="Calibri" w:hAnsiTheme="majorBidi" w:cstheme="majorBidi"/>
          <w:color w:val="000000"/>
          <w:sz w:val="30"/>
        </w:rPr>
        <w:t>of SIWES to Business Students are:</w:t>
      </w:r>
    </w:p>
    <w:p w14:paraId="4C22FFEC" w14:textId="77777777" w:rsidR="004A1F7A" w:rsidRPr="00B0779A" w:rsidRDefault="004A1F7A" w:rsidP="00660C67">
      <w:pPr>
        <w:spacing w:after="0" w:line="292" w:lineRule="auto"/>
        <w:ind w:left="640" w:right="500" w:hanging="380"/>
        <w:jc w:val="both"/>
        <w:rPr>
          <w:rFonts w:asciiTheme="majorBidi" w:hAnsiTheme="majorBidi" w:cstheme="majorBidi"/>
          <w:sz w:val="30"/>
        </w:rPr>
      </w:pPr>
      <w:r w:rsidRPr="00B0779A">
        <w:rPr>
          <w:rFonts w:asciiTheme="majorBidi" w:eastAsia="Calibri" w:hAnsiTheme="majorBidi" w:cstheme="majorBidi"/>
          <w:color w:val="000000"/>
          <w:sz w:val="30"/>
        </w:rPr>
        <w:t>1. To provide an individual with an understanding of the nature of business activities and environment within they function.</w:t>
      </w:r>
    </w:p>
    <w:p w14:paraId="75C0F073" w14:textId="77777777" w:rsidR="004A1F7A" w:rsidRPr="00B0779A" w:rsidRDefault="004A1F7A" w:rsidP="004A1F7A">
      <w:pPr>
        <w:spacing w:after="0" w:line="191" w:lineRule="auto"/>
        <w:ind w:left="660" w:right="500" w:hanging="380"/>
        <w:jc w:val="both"/>
        <w:rPr>
          <w:rFonts w:asciiTheme="majorBidi" w:hAnsiTheme="majorBidi" w:cstheme="majorBidi"/>
          <w:sz w:val="30"/>
        </w:rPr>
      </w:pPr>
      <w:r w:rsidRPr="00B0779A">
        <w:rPr>
          <w:rFonts w:asciiTheme="majorBidi" w:eastAsia="Calibri" w:hAnsiTheme="majorBidi" w:cstheme="majorBidi"/>
          <w:color w:val="000000"/>
          <w:sz w:val="30"/>
        </w:rPr>
        <w:t>2. It provides individual with knowledge of theoretical and practical aspects of the operation of the various types of explore and deal with these problem</w:t>
      </w:r>
    </w:p>
    <w:p w14:paraId="05D56551" w14:textId="77777777" w:rsidR="004A1F7A" w:rsidRPr="00B0779A" w:rsidRDefault="004A1F7A" w:rsidP="004A1F7A">
      <w:pPr>
        <w:spacing w:after="0" w:line="240" w:lineRule="auto"/>
        <w:jc w:val="both"/>
        <w:rPr>
          <w:rFonts w:asciiTheme="majorBidi" w:eastAsia="SimSun" w:hAnsiTheme="majorBidi" w:cstheme="majorBidi"/>
          <w:color w:val="000000"/>
          <w:sz w:val="21"/>
        </w:rPr>
      </w:pPr>
    </w:p>
    <w:p w14:paraId="669C7983" w14:textId="77777777" w:rsidR="004A1F7A" w:rsidRPr="00B0779A" w:rsidRDefault="004A1F7A" w:rsidP="004A1F7A">
      <w:pPr>
        <w:spacing w:after="0" w:line="201" w:lineRule="auto"/>
        <w:ind w:left="640" w:right="440" w:hanging="360"/>
        <w:jc w:val="both"/>
        <w:rPr>
          <w:rFonts w:asciiTheme="majorBidi" w:hAnsiTheme="majorBidi" w:cstheme="majorBidi"/>
          <w:sz w:val="30"/>
        </w:rPr>
      </w:pPr>
      <w:r w:rsidRPr="00B0779A">
        <w:rPr>
          <w:rFonts w:asciiTheme="majorBidi" w:eastAsia="Calibri" w:hAnsiTheme="majorBidi" w:cstheme="majorBidi"/>
          <w:color w:val="000000"/>
          <w:sz w:val="30"/>
        </w:rPr>
        <w:t>3. To develop in people an understanding of the role and integrated nature of business problem and an ability to explore and deal with these problem.</w:t>
      </w:r>
    </w:p>
    <w:p w14:paraId="1BEE936C" w14:textId="77777777" w:rsidR="004A1F7A" w:rsidRPr="00B0779A" w:rsidRDefault="004A1F7A" w:rsidP="004A1F7A">
      <w:pPr>
        <w:spacing w:before="115" w:after="0" w:line="336" w:lineRule="auto"/>
        <w:ind w:left="660" w:right="440" w:hanging="380"/>
        <w:jc w:val="both"/>
        <w:rPr>
          <w:rFonts w:asciiTheme="majorBidi" w:hAnsiTheme="majorBidi" w:cstheme="majorBidi"/>
          <w:sz w:val="30"/>
        </w:rPr>
      </w:pPr>
      <w:r w:rsidRPr="00B0779A">
        <w:rPr>
          <w:rFonts w:asciiTheme="majorBidi" w:eastAsia="Calibri" w:hAnsiTheme="majorBidi" w:cstheme="majorBidi"/>
          <w:color w:val="000000"/>
          <w:sz w:val="30"/>
        </w:rPr>
        <w:t>4. To develop in people the skills of analysis, synthesis and evaluation in the context of business.</w:t>
      </w:r>
    </w:p>
    <w:p w14:paraId="2A9A613D" w14:textId="77777777" w:rsidR="004A1F7A" w:rsidRPr="00B0779A" w:rsidRDefault="004A1F7A" w:rsidP="004A1F7A">
      <w:pPr>
        <w:spacing w:before="80" w:after="0" w:line="336" w:lineRule="auto"/>
        <w:ind w:left="620" w:right="400" w:hanging="360"/>
        <w:jc w:val="both"/>
        <w:rPr>
          <w:rFonts w:asciiTheme="majorBidi" w:hAnsiTheme="majorBidi" w:cstheme="majorBidi"/>
          <w:sz w:val="30"/>
        </w:rPr>
      </w:pPr>
      <w:r w:rsidRPr="00B0779A">
        <w:rPr>
          <w:rFonts w:asciiTheme="majorBidi" w:eastAsia="Calibri" w:hAnsiTheme="majorBidi" w:cstheme="majorBidi"/>
          <w:color w:val="000000"/>
          <w:sz w:val="30"/>
        </w:rPr>
        <w:t>5. To develop people the competencies and attitudes in playing the various roles in the business world.</w:t>
      </w:r>
    </w:p>
    <w:p w14:paraId="7F91342D" w14:textId="77777777" w:rsidR="004A1F7A" w:rsidRPr="00B0779A" w:rsidRDefault="004A1F7A" w:rsidP="004A1F7A">
      <w:pPr>
        <w:spacing w:after="0" w:line="240" w:lineRule="auto"/>
        <w:jc w:val="both"/>
        <w:rPr>
          <w:rFonts w:asciiTheme="majorBidi" w:eastAsia="SimSun" w:hAnsiTheme="majorBidi" w:cstheme="majorBidi"/>
          <w:color w:val="000000"/>
          <w:sz w:val="21"/>
        </w:rPr>
      </w:pPr>
    </w:p>
    <w:p w14:paraId="008BAC72" w14:textId="77777777" w:rsidR="004A1F7A" w:rsidRPr="00B0779A" w:rsidRDefault="004A1F7A" w:rsidP="004A1F7A">
      <w:pPr>
        <w:spacing w:before="29" w:after="0" w:line="336" w:lineRule="auto"/>
        <w:ind w:left="940" w:right="1180" w:hanging="760"/>
        <w:jc w:val="both"/>
        <w:rPr>
          <w:rFonts w:asciiTheme="majorBidi" w:hAnsiTheme="majorBidi" w:cstheme="majorBidi"/>
          <w:sz w:val="30"/>
        </w:rPr>
      </w:pPr>
      <w:r w:rsidRPr="00B0779A">
        <w:rPr>
          <w:rFonts w:asciiTheme="majorBidi" w:eastAsia="Calibri" w:hAnsiTheme="majorBidi" w:cstheme="majorBidi"/>
          <w:b/>
          <w:color w:val="000000"/>
          <w:sz w:val="30"/>
        </w:rPr>
        <w:t>1.3 IDENTIFICATION OF MY AREA OF ATTACHMENT FOR STUDENT</w:t>
      </w:r>
      <w:r w:rsidRPr="00B0779A">
        <w:rPr>
          <w:rFonts w:asciiTheme="majorBidi" w:eastAsia="Calibri" w:hAnsiTheme="majorBidi" w:cstheme="majorBidi"/>
          <w:color w:val="000000"/>
          <w:sz w:val="30"/>
        </w:rPr>
        <w:t xml:space="preserve"> </w:t>
      </w:r>
      <w:r w:rsidRPr="00B0779A">
        <w:rPr>
          <w:rFonts w:asciiTheme="majorBidi" w:eastAsia="Calibri" w:hAnsiTheme="majorBidi" w:cstheme="majorBidi"/>
          <w:b/>
          <w:color w:val="000000"/>
          <w:sz w:val="30"/>
        </w:rPr>
        <w:t>INDUSTRIAL WORK EXPERIENCE SCHEME (SIWES)</w:t>
      </w:r>
    </w:p>
    <w:p w14:paraId="09633BE7" w14:textId="226FB21F" w:rsidR="004A1F7A" w:rsidRPr="00B0779A" w:rsidRDefault="004A1F7A" w:rsidP="004A1F7A">
      <w:pPr>
        <w:spacing w:after="0" w:line="331" w:lineRule="auto"/>
        <w:ind w:left="140" w:right="300" w:firstLine="780"/>
        <w:jc w:val="both"/>
        <w:rPr>
          <w:rFonts w:asciiTheme="majorBidi" w:hAnsiTheme="majorBidi" w:cstheme="majorBidi"/>
          <w:sz w:val="30"/>
        </w:rPr>
      </w:pPr>
      <w:r w:rsidRPr="00B0779A">
        <w:rPr>
          <w:rFonts w:asciiTheme="majorBidi" w:eastAsia="Calibri" w:hAnsiTheme="majorBidi" w:cstheme="majorBidi"/>
          <w:color w:val="000000"/>
          <w:sz w:val="30"/>
        </w:rPr>
        <w:t>My area of attachment is know and called Edu Local Government Secretariat,</w:t>
      </w:r>
      <w:r w:rsidR="00660C67">
        <w:rPr>
          <w:rFonts w:asciiTheme="majorBidi" w:eastAsia="Calibri" w:hAnsiTheme="majorBidi" w:cstheme="majorBidi"/>
          <w:color w:val="000000"/>
          <w:sz w:val="30"/>
        </w:rPr>
        <w:t xml:space="preserve"> </w:t>
      </w:r>
      <w:r w:rsidRPr="00B0779A">
        <w:rPr>
          <w:rFonts w:asciiTheme="majorBidi" w:eastAsia="Calibri" w:hAnsiTheme="majorBidi" w:cstheme="majorBidi"/>
          <w:color w:val="000000"/>
          <w:sz w:val="30"/>
        </w:rPr>
        <w:t>Lafiagi at the Department of Treasury/Main Account section.</w:t>
      </w:r>
    </w:p>
    <w:p w14:paraId="3EFDC005" w14:textId="77777777" w:rsidR="004A1F7A" w:rsidRPr="00B0779A" w:rsidRDefault="004A1F7A" w:rsidP="004A1F7A">
      <w:pPr>
        <w:spacing w:before="5" w:after="0" w:line="345" w:lineRule="auto"/>
        <w:ind w:left="100" w:right="240" w:firstLine="800"/>
        <w:jc w:val="both"/>
        <w:rPr>
          <w:rFonts w:asciiTheme="majorBidi" w:hAnsiTheme="majorBidi" w:cstheme="majorBidi"/>
          <w:sz w:val="30"/>
        </w:rPr>
      </w:pPr>
      <w:r w:rsidRPr="00B0779A">
        <w:rPr>
          <w:rFonts w:asciiTheme="majorBidi" w:eastAsia="Calibri" w:hAnsiTheme="majorBidi" w:cstheme="majorBidi"/>
          <w:color w:val="000000"/>
          <w:sz w:val="30"/>
        </w:rPr>
        <w:t>In these organization, the following officers are seen and regarded as principal or management of this organization, they are: The Chairman, The Directorate of Personnel Management (DPM) and Treasurer.</w:t>
      </w:r>
    </w:p>
    <w:p w14:paraId="27BC6083" w14:textId="77777777" w:rsidR="004A1F7A" w:rsidRPr="00B0779A" w:rsidRDefault="004A1F7A" w:rsidP="004A1F7A">
      <w:pPr>
        <w:spacing w:before="12" w:after="0" w:line="350" w:lineRule="auto"/>
        <w:ind w:left="20" w:right="120" w:firstLine="800"/>
        <w:jc w:val="both"/>
        <w:rPr>
          <w:rFonts w:asciiTheme="majorBidi" w:hAnsiTheme="majorBidi" w:cstheme="majorBidi"/>
          <w:sz w:val="30"/>
        </w:rPr>
      </w:pPr>
      <w:r w:rsidRPr="00B0779A">
        <w:rPr>
          <w:rFonts w:asciiTheme="majorBidi" w:eastAsia="Calibri" w:hAnsiTheme="majorBidi" w:cstheme="majorBidi"/>
          <w:color w:val="000000"/>
          <w:sz w:val="30"/>
        </w:rPr>
        <w:t>The Treasurer also has many officers under him/her whose join their hands together with him/her in order to pilot the affair of the treasury unit or department. The officers are H.O.D, Principal Accountant, Senior Accountant,Executive Accountant, Revenue Officers, Store Officers, Pension Officers and Checking Officers. Each every officer has their own duties performing in the organization.</w:t>
      </w:r>
    </w:p>
    <w:p w14:paraId="00CF57E9" w14:textId="77777777" w:rsidR="004A1F7A" w:rsidRPr="00B0779A" w:rsidRDefault="004A1F7A" w:rsidP="004A1F7A">
      <w:pPr>
        <w:spacing w:before="40" w:after="0" w:line="384" w:lineRule="auto"/>
        <w:ind w:left="100" w:right="140" w:firstLine="780"/>
        <w:jc w:val="both"/>
        <w:rPr>
          <w:rFonts w:asciiTheme="majorBidi" w:hAnsiTheme="majorBidi" w:cstheme="majorBidi"/>
          <w:sz w:val="30"/>
        </w:rPr>
        <w:sectPr w:rsidR="004A1F7A" w:rsidRPr="00B0779A" w:rsidSect="004A1F7A">
          <w:headerReference w:type="default" r:id="rId8"/>
          <w:footerReference w:type="default" r:id="rId9"/>
          <w:type w:val="continuous"/>
          <w:pgSz w:w="11900" w:h="17100"/>
          <w:pgMar w:top="720" w:right="720" w:bottom="1200" w:left="720" w:header="360" w:footer="600" w:gutter="0"/>
          <w:cols w:space="720"/>
        </w:sectPr>
      </w:pPr>
      <w:r w:rsidRPr="00B0779A">
        <w:rPr>
          <w:rFonts w:asciiTheme="majorBidi" w:eastAsia="Calibri" w:hAnsiTheme="majorBidi" w:cstheme="majorBidi"/>
          <w:color w:val="000000"/>
          <w:sz w:val="30"/>
        </w:rPr>
        <w:t>The treasury department is very important to every business organization because it is this department that keep proper record of income</w:t>
      </w:r>
    </w:p>
    <w:p w14:paraId="2D6C42B6" w14:textId="77777777" w:rsidR="004A1F7A" w:rsidRPr="00B0779A" w:rsidRDefault="004A1F7A" w:rsidP="004A1F7A">
      <w:pPr>
        <w:spacing w:after="0" w:line="283" w:lineRule="auto"/>
        <w:ind w:left="120" w:right="240"/>
        <w:jc w:val="both"/>
        <w:rPr>
          <w:rFonts w:asciiTheme="majorBidi" w:hAnsiTheme="majorBidi" w:cstheme="majorBidi"/>
          <w:sz w:val="30"/>
        </w:rPr>
      </w:pPr>
      <w:r w:rsidRPr="00B0779A">
        <w:rPr>
          <w:rFonts w:asciiTheme="majorBidi" w:eastAsia="Calibri" w:hAnsiTheme="majorBidi" w:cstheme="majorBidi"/>
          <w:color w:val="000000"/>
          <w:sz w:val="30"/>
        </w:rPr>
        <w:t>and expenditure account of the organization. Not only this, but other are also listed below:</w:t>
      </w:r>
      <w:r w:rsidRPr="00B0779A">
        <w:rPr>
          <w:rFonts w:asciiTheme="majorBidi" w:hAnsiTheme="majorBidi" w:cstheme="majorBidi"/>
          <w:noProof/>
        </w:rPr>
        <w:drawing>
          <wp:anchor distT="0" distB="0" distL="114300" distR="114300" simplePos="0" relativeHeight="251662336" behindDoc="0" locked="0" layoutInCell="1" allowOverlap="1" wp14:anchorId="4B4A50BA" wp14:editId="6158728C">
            <wp:simplePos x="0" y="0"/>
            <wp:positionH relativeFrom="page">
              <wp:posOffset>787400</wp:posOffset>
            </wp:positionH>
            <wp:positionV relativeFrom="page">
              <wp:posOffset>2844800</wp:posOffset>
            </wp:positionV>
            <wp:extent cx="165100" cy="165100"/>
            <wp:effectExtent l="0" t="0" r="2540" b="4445"/>
            <wp:wrapNone/>
            <wp:docPr id="8"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14:sizeRelH relativeFrom="page">
              <wp14:pctWidth>0</wp14:pctWidth>
            </wp14:sizeRelH>
            <wp14:sizeRelV relativeFrom="page">
              <wp14:pctHeight>0</wp14:pctHeight>
            </wp14:sizeRelV>
          </wp:anchor>
        </w:drawing>
      </w:r>
      <w:r w:rsidRPr="00B0779A">
        <w:rPr>
          <w:rFonts w:asciiTheme="majorBidi" w:hAnsiTheme="majorBidi" w:cstheme="majorBidi"/>
          <w:noProof/>
        </w:rPr>
        <w:drawing>
          <wp:anchor distT="0" distB="0" distL="114300" distR="114300" simplePos="0" relativeHeight="251663360" behindDoc="0" locked="0" layoutInCell="1" allowOverlap="1" wp14:anchorId="2DBB3ED8" wp14:editId="396135C4">
            <wp:simplePos x="0" y="0"/>
            <wp:positionH relativeFrom="page">
              <wp:posOffset>800100</wp:posOffset>
            </wp:positionH>
            <wp:positionV relativeFrom="page">
              <wp:posOffset>3848100</wp:posOffset>
            </wp:positionV>
            <wp:extent cx="177800" cy="165100"/>
            <wp:effectExtent l="0" t="0" r="2540" b="4445"/>
            <wp:wrapNone/>
            <wp:docPr id="9"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800" cy="165100"/>
                    </a:xfrm>
                    <a:prstGeom prst="rect">
                      <a:avLst/>
                    </a:prstGeom>
                  </pic:spPr>
                </pic:pic>
              </a:graphicData>
            </a:graphic>
            <wp14:sizeRelH relativeFrom="page">
              <wp14:pctWidth>0</wp14:pctWidth>
            </wp14:sizeRelH>
            <wp14:sizeRelV relativeFrom="page">
              <wp14:pctHeight>0</wp14:pctHeight>
            </wp14:sizeRelV>
          </wp:anchor>
        </w:drawing>
      </w:r>
    </w:p>
    <w:p w14:paraId="2D481B62" w14:textId="77777777" w:rsidR="004A1F7A" w:rsidRPr="00B0779A" w:rsidRDefault="004A1F7A" w:rsidP="004A1F7A">
      <w:pPr>
        <w:spacing w:before="192" w:after="0" w:line="321" w:lineRule="auto"/>
        <w:ind w:left="660" w:right="260" w:firstLine="80"/>
        <w:jc w:val="both"/>
        <w:rPr>
          <w:rFonts w:asciiTheme="majorBidi" w:hAnsiTheme="majorBidi" w:cstheme="majorBidi"/>
          <w:sz w:val="30"/>
        </w:rPr>
      </w:pPr>
      <w:r w:rsidRPr="00B0779A">
        <w:rPr>
          <w:rFonts w:asciiTheme="majorBidi" w:eastAsia="Calibri" w:hAnsiTheme="majorBidi" w:cstheme="majorBidi"/>
          <w:color w:val="000000"/>
          <w:sz w:val="30"/>
        </w:rPr>
        <w:t>This department also view tax revenue control and generate revenue to the organization (Government).</w:t>
      </w:r>
    </w:p>
    <w:p w14:paraId="424F46B8" w14:textId="77777777" w:rsidR="004A1F7A" w:rsidRPr="00B0779A" w:rsidRDefault="004A1F7A" w:rsidP="004A1F7A">
      <w:pPr>
        <w:spacing w:before="75" w:after="0" w:line="311" w:lineRule="auto"/>
        <w:ind w:left="660" w:right="280" w:firstLine="60"/>
        <w:jc w:val="both"/>
        <w:rPr>
          <w:rFonts w:asciiTheme="majorBidi" w:hAnsiTheme="majorBidi" w:cstheme="majorBidi"/>
          <w:sz w:val="30"/>
        </w:rPr>
      </w:pPr>
      <w:r w:rsidRPr="00B0779A">
        <w:rPr>
          <w:rFonts w:asciiTheme="majorBidi" w:eastAsia="Calibri" w:hAnsiTheme="majorBidi" w:cstheme="majorBidi"/>
          <w:color w:val="000000"/>
          <w:sz w:val="30"/>
        </w:rPr>
        <w:t>It is through this department, books are open to every transactions been made in the organization.</w:t>
      </w:r>
    </w:p>
    <w:p w14:paraId="7658E74E" w14:textId="77777777" w:rsidR="004A1F7A" w:rsidRPr="00B0779A" w:rsidRDefault="004A1F7A" w:rsidP="004A1F7A">
      <w:pPr>
        <w:spacing w:before="106" w:after="0" w:line="311" w:lineRule="auto"/>
        <w:ind w:firstLine="680"/>
        <w:jc w:val="both"/>
        <w:rPr>
          <w:rFonts w:asciiTheme="majorBidi" w:hAnsiTheme="majorBidi" w:cstheme="majorBidi"/>
          <w:sz w:val="30"/>
        </w:rPr>
      </w:pPr>
      <w:r w:rsidRPr="00B0779A">
        <w:rPr>
          <w:rFonts w:asciiTheme="majorBidi" w:eastAsia="Calibri" w:hAnsiTheme="majorBidi" w:cstheme="majorBidi"/>
          <w:color w:val="000000"/>
          <w:sz w:val="30"/>
        </w:rPr>
        <w:t>It controls excess of expenditure in an organization.</w:t>
      </w:r>
    </w:p>
    <w:p w14:paraId="4BAE976B" w14:textId="77777777" w:rsidR="004A1F7A" w:rsidRPr="00B0779A" w:rsidRDefault="004A1F7A" w:rsidP="004A1F7A">
      <w:pPr>
        <w:spacing w:before="42" w:after="0" w:line="311" w:lineRule="auto"/>
        <w:ind w:firstLine="680"/>
        <w:jc w:val="both"/>
        <w:rPr>
          <w:rFonts w:asciiTheme="majorBidi" w:hAnsiTheme="majorBidi" w:cstheme="majorBidi"/>
          <w:sz w:val="30"/>
        </w:rPr>
      </w:pPr>
      <w:r w:rsidRPr="00B0779A">
        <w:rPr>
          <w:rFonts w:asciiTheme="majorBidi" w:eastAsia="Calibri" w:hAnsiTheme="majorBidi" w:cstheme="majorBidi"/>
          <w:color w:val="000000"/>
          <w:sz w:val="30"/>
        </w:rPr>
        <w:t>It controls fraud and error in the account of an organization.</w:t>
      </w:r>
    </w:p>
    <w:p w14:paraId="03F3B5EC" w14:textId="77777777" w:rsidR="004A1F7A" w:rsidRPr="00B0779A" w:rsidRDefault="004A1F7A" w:rsidP="004A1F7A">
      <w:pPr>
        <w:spacing w:before="24" w:after="0" w:line="311" w:lineRule="auto"/>
        <w:ind w:left="700" w:right="260" w:hanging="20"/>
        <w:jc w:val="both"/>
        <w:rPr>
          <w:rFonts w:asciiTheme="majorBidi" w:hAnsiTheme="majorBidi" w:cstheme="majorBidi"/>
          <w:sz w:val="30"/>
        </w:rPr>
      </w:pPr>
      <w:r w:rsidRPr="00B0779A">
        <w:rPr>
          <w:rFonts w:asciiTheme="majorBidi" w:eastAsia="Calibri" w:hAnsiTheme="majorBidi" w:cstheme="majorBidi"/>
          <w:color w:val="000000"/>
          <w:sz w:val="30"/>
        </w:rPr>
        <w:t>It prepares either daily m, weekly, monthly or annual budgetary allocation for the organization.</w:t>
      </w:r>
    </w:p>
    <w:p w14:paraId="3796CE3D" w14:textId="77777777" w:rsidR="004A1F7A" w:rsidRPr="00B0779A" w:rsidRDefault="004A1F7A" w:rsidP="004A1F7A">
      <w:pPr>
        <w:spacing w:before="82" w:after="0" w:line="311" w:lineRule="auto"/>
        <w:ind w:firstLine="720"/>
        <w:jc w:val="both"/>
        <w:rPr>
          <w:rFonts w:asciiTheme="majorBidi" w:hAnsiTheme="majorBidi" w:cstheme="majorBidi"/>
          <w:sz w:val="30"/>
        </w:rPr>
      </w:pPr>
      <w:r w:rsidRPr="00B0779A">
        <w:rPr>
          <w:rFonts w:asciiTheme="majorBidi" w:eastAsia="Calibri" w:hAnsiTheme="majorBidi" w:cstheme="majorBidi"/>
          <w:color w:val="000000"/>
          <w:sz w:val="30"/>
        </w:rPr>
        <w:t>Been received or payment done to the customer.</w:t>
      </w:r>
    </w:p>
    <w:p w14:paraId="2F72DA25" w14:textId="77777777" w:rsidR="004A1F7A" w:rsidRPr="00B0779A" w:rsidRDefault="004A1F7A" w:rsidP="004A1F7A">
      <w:pPr>
        <w:spacing w:after="0" w:line="240" w:lineRule="auto"/>
        <w:jc w:val="both"/>
        <w:rPr>
          <w:rFonts w:asciiTheme="majorBidi" w:eastAsia="SimSun" w:hAnsiTheme="majorBidi" w:cstheme="majorBidi"/>
          <w:color w:val="000000"/>
          <w:sz w:val="21"/>
        </w:rPr>
      </w:pPr>
    </w:p>
    <w:p w14:paraId="64278B11" w14:textId="77777777" w:rsidR="004A1F7A" w:rsidRPr="00B0779A" w:rsidRDefault="004A1F7A" w:rsidP="004A1F7A">
      <w:pPr>
        <w:spacing w:before="52" w:after="0" w:line="311" w:lineRule="auto"/>
        <w:ind w:left="760" w:right="1920" w:hanging="580"/>
        <w:jc w:val="both"/>
        <w:rPr>
          <w:rFonts w:asciiTheme="majorBidi" w:hAnsiTheme="majorBidi" w:cstheme="majorBidi"/>
          <w:sz w:val="30"/>
        </w:rPr>
      </w:pPr>
      <w:r w:rsidRPr="00B0779A">
        <w:rPr>
          <w:rFonts w:asciiTheme="majorBidi" w:eastAsia="Calibri" w:hAnsiTheme="majorBidi" w:cstheme="majorBidi"/>
          <w:b/>
          <w:color w:val="000000"/>
          <w:sz w:val="30"/>
        </w:rPr>
        <w:t>1.4 BRIEF OF THE HISTORICAL BACKGROUND OF EDU LOCAL</w:t>
      </w:r>
      <w:r w:rsidRPr="00B0779A">
        <w:rPr>
          <w:rFonts w:asciiTheme="majorBidi" w:eastAsia="Calibri" w:hAnsiTheme="majorBidi" w:cstheme="majorBidi"/>
          <w:color w:val="000000"/>
          <w:sz w:val="30"/>
        </w:rPr>
        <w:t xml:space="preserve"> </w:t>
      </w:r>
      <w:r w:rsidRPr="00B0779A">
        <w:rPr>
          <w:rFonts w:asciiTheme="majorBidi" w:eastAsia="Calibri" w:hAnsiTheme="majorBidi" w:cstheme="majorBidi"/>
          <w:b/>
          <w:color w:val="000000"/>
          <w:sz w:val="30"/>
        </w:rPr>
        <w:t>GOVERNMENT</w:t>
      </w:r>
    </w:p>
    <w:p w14:paraId="5C0EEBE8" w14:textId="7BA2D066" w:rsidR="004A1F7A" w:rsidRPr="00B0779A" w:rsidRDefault="004A1F7A" w:rsidP="004A1F7A">
      <w:pPr>
        <w:spacing w:before="160" w:after="0" w:line="311" w:lineRule="auto"/>
        <w:ind w:left="140" w:right="240" w:firstLine="660"/>
        <w:jc w:val="both"/>
        <w:rPr>
          <w:rFonts w:asciiTheme="majorBidi" w:hAnsiTheme="majorBidi" w:cstheme="majorBidi"/>
          <w:sz w:val="30"/>
        </w:rPr>
      </w:pPr>
      <w:r w:rsidRPr="00B0779A">
        <w:rPr>
          <w:rFonts w:asciiTheme="majorBidi" w:eastAsia="Calibri" w:hAnsiTheme="majorBidi" w:cstheme="majorBidi"/>
          <w:color w:val="000000"/>
          <w:sz w:val="30"/>
        </w:rPr>
        <w:t>My place of attachment is know and addressed Edu Local Government Secretariat,</w:t>
      </w:r>
      <w:r w:rsidR="00660C67">
        <w:rPr>
          <w:rFonts w:asciiTheme="majorBidi" w:eastAsia="Calibri" w:hAnsiTheme="majorBidi" w:cstheme="majorBidi"/>
          <w:color w:val="000000"/>
          <w:sz w:val="30"/>
        </w:rPr>
        <w:t xml:space="preserve"> </w:t>
      </w:r>
      <w:r w:rsidRPr="00B0779A">
        <w:rPr>
          <w:rFonts w:asciiTheme="majorBidi" w:eastAsia="Calibri" w:hAnsiTheme="majorBidi" w:cstheme="majorBidi"/>
          <w:color w:val="000000"/>
          <w:sz w:val="30"/>
        </w:rPr>
        <w:t>Lafiagi,</w:t>
      </w:r>
      <w:r w:rsidR="00660C67">
        <w:rPr>
          <w:rFonts w:asciiTheme="majorBidi" w:eastAsia="Calibri" w:hAnsiTheme="majorBidi" w:cstheme="majorBidi"/>
          <w:color w:val="000000"/>
          <w:sz w:val="30"/>
        </w:rPr>
        <w:t xml:space="preserve"> </w:t>
      </w:r>
      <w:r w:rsidRPr="00B0779A">
        <w:rPr>
          <w:rFonts w:asciiTheme="majorBidi" w:eastAsia="Calibri" w:hAnsiTheme="majorBidi" w:cstheme="majorBidi"/>
          <w:color w:val="000000"/>
          <w:sz w:val="30"/>
        </w:rPr>
        <w:t>Department of Treasury,</w:t>
      </w:r>
      <w:r w:rsidR="00660C67">
        <w:rPr>
          <w:rFonts w:asciiTheme="majorBidi" w:eastAsia="Calibri" w:hAnsiTheme="majorBidi" w:cstheme="majorBidi"/>
          <w:color w:val="000000"/>
          <w:sz w:val="30"/>
        </w:rPr>
        <w:t xml:space="preserve"> </w:t>
      </w:r>
      <w:r w:rsidRPr="00B0779A">
        <w:rPr>
          <w:rFonts w:asciiTheme="majorBidi" w:eastAsia="Calibri" w:hAnsiTheme="majorBidi" w:cstheme="majorBidi"/>
          <w:color w:val="000000"/>
          <w:sz w:val="30"/>
        </w:rPr>
        <w:t>Main Account unit.</w:t>
      </w:r>
    </w:p>
    <w:p w14:paraId="437D103A" w14:textId="3021E15A" w:rsidR="004A1F7A" w:rsidRPr="00B0779A" w:rsidRDefault="004A1F7A" w:rsidP="004A1F7A">
      <w:pPr>
        <w:spacing w:before="64" w:after="0" w:line="321" w:lineRule="auto"/>
        <w:ind w:left="140" w:right="200" w:firstLine="680"/>
        <w:jc w:val="both"/>
        <w:rPr>
          <w:rFonts w:asciiTheme="majorBidi" w:hAnsiTheme="majorBidi" w:cstheme="majorBidi"/>
          <w:sz w:val="30"/>
        </w:rPr>
      </w:pPr>
      <w:r w:rsidRPr="00B0779A">
        <w:rPr>
          <w:rFonts w:asciiTheme="majorBidi" w:eastAsia="Calibri" w:hAnsiTheme="majorBidi" w:cstheme="majorBidi"/>
          <w:color w:val="000000"/>
          <w:sz w:val="30"/>
        </w:rPr>
        <w:t>Edu local Government as a whole is one of the oldest Local Government not only in Kwara State but also in northern Nigeria. Edu Local Government initially called Lafiagi Native Authority and it was created among other before the independent of 1960 by</w:t>
      </w:r>
      <w:r w:rsidR="00660C67">
        <w:rPr>
          <w:rFonts w:asciiTheme="majorBidi" w:eastAsia="Calibri" w:hAnsiTheme="majorBidi" w:cstheme="majorBidi"/>
          <w:color w:val="000000"/>
          <w:sz w:val="30"/>
        </w:rPr>
        <w:t xml:space="preserve"> </w:t>
      </w:r>
      <w:r w:rsidRPr="00B0779A">
        <w:rPr>
          <w:rFonts w:asciiTheme="majorBidi" w:eastAsia="Calibri" w:hAnsiTheme="majorBidi" w:cstheme="majorBidi"/>
          <w:color w:val="000000"/>
          <w:sz w:val="30"/>
        </w:rPr>
        <w:t>the premier of northern Nigeria, Late Sir. Ahmadu Bello, The Sar-dauna of Sokoto.</w:t>
      </w:r>
    </w:p>
    <w:p w14:paraId="2FE45EF5" w14:textId="77777777" w:rsidR="004A1F7A" w:rsidRPr="00B0779A" w:rsidRDefault="004A1F7A" w:rsidP="004A1F7A">
      <w:pPr>
        <w:spacing w:before="37" w:after="0" w:line="355" w:lineRule="auto"/>
        <w:ind w:left="60" w:right="120" w:firstLine="660"/>
        <w:jc w:val="both"/>
        <w:rPr>
          <w:rFonts w:asciiTheme="majorBidi" w:hAnsiTheme="majorBidi" w:cstheme="majorBidi"/>
          <w:sz w:val="30"/>
        </w:rPr>
      </w:pPr>
      <w:r w:rsidRPr="00B0779A">
        <w:rPr>
          <w:rFonts w:asciiTheme="majorBidi" w:eastAsia="Calibri" w:hAnsiTheme="majorBidi" w:cstheme="majorBidi"/>
          <w:color w:val="000000"/>
          <w:sz w:val="30"/>
        </w:rPr>
        <w:t>There were a total number of 104 (one hundred and four) Native Authority in the defunct north and 8 (eight) their number where in the former Ilorin province, namely Lafiagi, Borgu, Kabba Okene, Lokoja, Igala and Idah native Authorities.</w:t>
      </w:r>
    </w:p>
    <w:p w14:paraId="671BA755" w14:textId="77777777" w:rsidR="004A1F7A" w:rsidRPr="00B0779A" w:rsidRDefault="004A1F7A" w:rsidP="004A1F7A">
      <w:pPr>
        <w:spacing w:after="0" w:line="283" w:lineRule="auto"/>
        <w:ind w:left="20" w:right="120" w:firstLine="680"/>
        <w:jc w:val="both"/>
        <w:rPr>
          <w:rFonts w:asciiTheme="majorBidi" w:hAnsiTheme="majorBidi" w:cstheme="majorBidi"/>
          <w:sz w:val="30"/>
        </w:rPr>
        <w:sectPr w:rsidR="004A1F7A" w:rsidRPr="00B0779A" w:rsidSect="004A1F7A">
          <w:headerReference w:type="default" r:id="rId12"/>
          <w:footerReference w:type="default" r:id="rId13"/>
          <w:type w:val="continuous"/>
          <w:pgSz w:w="11900" w:h="17680"/>
          <w:pgMar w:top="720" w:right="960" w:bottom="1440" w:left="960" w:header="360" w:footer="720" w:gutter="0"/>
          <w:cols w:space="720"/>
        </w:sectPr>
      </w:pPr>
      <w:r w:rsidRPr="00B0779A">
        <w:rPr>
          <w:rFonts w:asciiTheme="majorBidi" w:eastAsia="Calibri" w:hAnsiTheme="majorBidi" w:cstheme="majorBidi"/>
          <w:color w:val="000000"/>
          <w:sz w:val="30"/>
        </w:rPr>
        <w:t>In December 1968, the state Government under Governorship of Colonel Lasis Bamigboye announced a reform of its Local Government System. This reform amongst other things split the five largest Native Authority in Ilorin and Igala respectively. The Ilorin native authority was spilt into new Ilorin and Igboina/ Ekiti and Oyun Local Government Authority with headquarters at</w:t>
      </w:r>
    </w:p>
    <w:p w14:paraId="2AEF48EA" w14:textId="77777777" w:rsidR="004A1F7A" w:rsidRPr="00B0779A" w:rsidRDefault="004A1F7A" w:rsidP="004A1F7A">
      <w:pPr>
        <w:spacing w:after="0" w:line="311" w:lineRule="auto"/>
        <w:ind w:left="160" w:right="380"/>
        <w:jc w:val="both"/>
        <w:rPr>
          <w:rFonts w:asciiTheme="majorBidi" w:hAnsiTheme="majorBidi" w:cstheme="majorBidi"/>
          <w:sz w:val="30"/>
        </w:rPr>
      </w:pPr>
      <w:r w:rsidRPr="00B0779A">
        <w:rPr>
          <w:rFonts w:asciiTheme="majorBidi" w:eastAsia="Calibri" w:hAnsiTheme="majorBidi" w:cstheme="majorBidi"/>
          <w:color w:val="000000"/>
          <w:sz w:val="30"/>
        </w:rPr>
        <w:t>Ilorin, Omu-Aran and Offa respectively. While the Igala native authority was split into new Okeni and Anka respectively.</w:t>
      </w:r>
    </w:p>
    <w:p w14:paraId="38CCF51A" w14:textId="77777777" w:rsidR="004A1F7A" w:rsidRPr="00B0779A" w:rsidRDefault="004A1F7A" w:rsidP="004A1F7A">
      <w:pPr>
        <w:spacing w:before="144" w:after="0" w:line="336" w:lineRule="auto"/>
        <w:ind w:left="160" w:right="380" w:firstLine="640"/>
        <w:jc w:val="both"/>
        <w:rPr>
          <w:rFonts w:asciiTheme="majorBidi" w:hAnsiTheme="majorBidi" w:cstheme="majorBidi"/>
          <w:sz w:val="30"/>
        </w:rPr>
      </w:pPr>
      <w:r w:rsidRPr="00B0779A">
        <w:rPr>
          <w:rFonts w:asciiTheme="majorBidi" w:eastAsia="Calibri" w:hAnsiTheme="majorBidi" w:cstheme="majorBidi"/>
          <w:color w:val="000000"/>
          <w:sz w:val="30"/>
        </w:rPr>
        <w:t>The name authority was established and replaced by local Government authority, the authority aimed at bringing administration closer to the people of grass root level. In all eleven (11) Local Government authority were created comprising Idah, Kabba, Igbomina, Ekiti, Oyun, Kogi, Okene, Ankpa,Borugu and Lafiagi/Patigi. At a glance it would be agreed that the former native authority and its sub-office at Patigi were merged together to become aLocal Government in the new systemn with headquarter at Lafiagi its sub-office at Patigi were merged together to become a Local Government in the new system with the headquarters at Lafiagi.</w:t>
      </w:r>
    </w:p>
    <w:p w14:paraId="29E3B3D9" w14:textId="77777777" w:rsidR="004A1F7A" w:rsidRPr="00B0779A" w:rsidRDefault="004A1F7A" w:rsidP="004A1F7A">
      <w:pPr>
        <w:spacing w:before="89" w:after="0" w:line="340" w:lineRule="auto"/>
        <w:ind w:left="140" w:right="400" w:firstLine="700"/>
        <w:jc w:val="both"/>
        <w:rPr>
          <w:rFonts w:asciiTheme="majorBidi" w:hAnsiTheme="majorBidi" w:cstheme="majorBidi"/>
          <w:sz w:val="30"/>
        </w:rPr>
      </w:pPr>
      <w:r w:rsidRPr="00B0779A">
        <w:rPr>
          <w:rFonts w:asciiTheme="majorBidi" w:eastAsia="Calibri" w:hAnsiTheme="majorBidi" w:cstheme="majorBidi"/>
          <w:color w:val="000000"/>
          <w:sz w:val="30"/>
        </w:rPr>
        <w:t>This arrangement was on, until 1976 when another local Government reform was put in place that gave birth to Edu local Government with headquarter at Lafiagi. EDU meaning a River Niger that combines all the Nupe's In the Local Government Area together. The position remained unchanged until 1997 when Late Gen. Sani Abacha considers it imperative to create more Local Government across the country.Consequently Edu Local was spilt into two,giving birth to Patigi Local Government.</w:t>
      </w:r>
    </w:p>
    <w:p w14:paraId="1F7757A9" w14:textId="77777777" w:rsidR="004A1F7A" w:rsidRPr="00B0779A" w:rsidRDefault="004A1F7A" w:rsidP="004A1F7A">
      <w:pPr>
        <w:spacing w:after="0" w:line="321" w:lineRule="auto"/>
        <w:ind w:left="20" w:right="260" w:firstLine="680"/>
        <w:jc w:val="both"/>
        <w:rPr>
          <w:rFonts w:asciiTheme="majorBidi" w:hAnsiTheme="majorBidi" w:cstheme="majorBidi"/>
          <w:sz w:val="30"/>
        </w:rPr>
        <w:sectPr w:rsidR="004A1F7A" w:rsidRPr="00B0779A" w:rsidSect="004A1F7A">
          <w:headerReference w:type="default" r:id="rId14"/>
          <w:footerReference w:type="default" r:id="rId15"/>
          <w:type w:val="continuous"/>
          <w:pgSz w:w="11900" w:h="17660"/>
          <w:pgMar w:top="720" w:right="720" w:bottom="1440" w:left="720" w:header="360" w:footer="720" w:gutter="0"/>
          <w:cols w:space="720"/>
        </w:sectPr>
      </w:pPr>
      <w:r w:rsidRPr="00B0779A">
        <w:rPr>
          <w:rFonts w:asciiTheme="majorBidi" w:eastAsia="Calibri" w:hAnsiTheme="majorBidi" w:cstheme="majorBidi"/>
          <w:color w:val="000000"/>
          <w:sz w:val="30"/>
        </w:rPr>
        <w:t>The first chairman who rules in the new Edu Local Government Area was Late Alhaji Baba Bello others include: Alhaji Mohammed Jibril Likpata, Late Mall. Aliyu Ndalubasa, Late Alhaji Abdullahi Jibril Ndaman, Alhaji Usman Ndalolo, Late Mall. Aliyu Ndadoko Tetengi Tsonga, Mr. Ogundiyun (SA). Alhaji Alfa, Alhaji Musa B.O Umar, Alhaji Ndamusa Mohammed Guyegi, Mr. James Wangwa Kolo Mr. Bayo Akpaguntan (SA), Late Mallam Mohammed Jiya Abubakar Kpatako, Mallam Nma Husseni Mohammed, Alhaji Abubakar M. Audu,A dynamic energetic and God fearing gentlemen Late Alhaji Mohammed Lerama Dubba who was sworn in as the sixteenth errand man of Edu Local Government,Issa Ndache Manuga, Hon. Tsado, Late Alhaji Idris Ibrahim, Mall. Abubakar Saiyeed Egichitso,Alhaji Abubakar Alfa Tsonga, Alh. Moh'd G. Belle, Mallam</w:t>
      </w:r>
    </w:p>
    <w:p w14:paraId="406AC157" w14:textId="77777777" w:rsidR="004A1F7A" w:rsidRPr="00B0779A" w:rsidRDefault="004A1F7A" w:rsidP="004A1F7A">
      <w:pPr>
        <w:spacing w:after="0" w:line="345" w:lineRule="auto"/>
        <w:ind w:left="180"/>
        <w:jc w:val="both"/>
        <w:rPr>
          <w:rFonts w:asciiTheme="majorBidi" w:hAnsiTheme="majorBidi" w:cstheme="majorBidi"/>
          <w:sz w:val="28"/>
        </w:rPr>
      </w:pPr>
      <w:r w:rsidRPr="00B0779A">
        <w:rPr>
          <w:rFonts w:asciiTheme="majorBidi" w:eastAsia="Calibri" w:hAnsiTheme="majorBidi" w:cstheme="majorBidi"/>
          <w:color w:val="000000"/>
          <w:sz w:val="28"/>
        </w:rPr>
        <w:t>Yakubu Sha'aba and last but not the list in person of Alhaji Umar Sanda Belle and Alh. Mohammed Aliyu as a TICChairman, the newly elected Chairman in person of Alhaji Abdullahi Bello up till date.</w:t>
      </w:r>
    </w:p>
    <w:p w14:paraId="5A88035E" w14:textId="77777777" w:rsidR="004A1F7A" w:rsidRPr="00B0779A" w:rsidRDefault="004A1F7A" w:rsidP="004A1F7A">
      <w:pPr>
        <w:spacing w:after="0" w:line="240" w:lineRule="auto"/>
        <w:jc w:val="both"/>
        <w:rPr>
          <w:rFonts w:asciiTheme="majorBidi" w:eastAsia="SimSun" w:hAnsiTheme="majorBidi" w:cstheme="majorBidi"/>
          <w:color w:val="000000"/>
          <w:sz w:val="21"/>
        </w:rPr>
      </w:pPr>
    </w:p>
    <w:p w14:paraId="2EF6020B" w14:textId="77777777" w:rsidR="004A1F7A" w:rsidRPr="00B0779A" w:rsidRDefault="004A1F7A" w:rsidP="004A1F7A">
      <w:pPr>
        <w:spacing w:before="33" w:after="0" w:line="360" w:lineRule="auto"/>
        <w:ind w:firstLine="240"/>
        <w:jc w:val="both"/>
        <w:rPr>
          <w:rFonts w:asciiTheme="majorBidi" w:hAnsiTheme="majorBidi" w:cstheme="majorBidi"/>
          <w:sz w:val="29"/>
        </w:rPr>
      </w:pPr>
      <w:r w:rsidRPr="00B0779A">
        <w:rPr>
          <w:rFonts w:asciiTheme="majorBidi" w:eastAsia="Calibri" w:hAnsiTheme="majorBidi" w:cstheme="majorBidi"/>
          <w:b/>
          <w:color w:val="000000"/>
          <w:sz w:val="29"/>
        </w:rPr>
        <w:t>1.5 THE CHART OF LOCAL GOVRNMENT TREASURY DEPARTMENT</w:t>
      </w:r>
    </w:p>
    <w:p w14:paraId="2EB9321E" w14:textId="77777777" w:rsidR="004A1F7A" w:rsidRDefault="004A1F7A" w:rsidP="004A1F7A">
      <w:pPr>
        <w:jc w:val="center"/>
        <w:sectPr w:rsidR="004A1F7A" w:rsidSect="004A1F7A">
          <w:headerReference w:type="default" r:id="rId16"/>
          <w:footerReference w:type="default" r:id="rId17"/>
          <w:type w:val="continuous"/>
          <w:pgSz w:w="11900" w:h="16960"/>
          <w:pgMar w:top="720" w:right="960" w:bottom="2880" w:left="960" w:header="360" w:footer="1440" w:gutter="0"/>
          <w:cols w:space="720"/>
        </w:sectPr>
      </w:pPr>
      <w:r>
        <w:rPr>
          <w:noProof/>
        </w:rPr>
        <w:drawing>
          <wp:inline distT="0" distB="0" distL="0" distR="0" wp14:anchorId="1782EFAB" wp14:editId="153128FF">
            <wp:extent cx="6197600" cy="5410200"/>
            <wp:effectExtent l="0" t="0" r="0" b="0"/>
            <wp:docPr id="10"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ew Bitmap Image.jpg"/>
                    <pic:cNvPicPr/>
                  </pic:nvPicPr>
                  <pic:blipFill>
                    <a:blip r:embed="rId18" cstate="print"/>
                    <a:stretch>
                      <a:fillRect/>
                    </a:stretch>
                  </pic:blipFill>
                  <pic:spPr>
                    <a:xfrm>
                      <a:off x="0" y="0"/>
                      <a:ext cx="6197600" cy="5410200"/>
                    </a:xfrm>
                    <a:prstGeom prst="rect">
                      <a:avLst/>
                    </a:prstGeom>
                  </pic:spPr>
                </pic:pic>
              </a:graphicData>
            </a:graphic>
          </wp:inline>
        </w:drawing>
      </w:r>
    </w:p>
    <w:p w14:paraId="11C485BD" w14:textId="77777777" w:rsidR="004A1F7A" w:rsidRDefault="004A1F7A" w:rsidP="004A1F7A">
      <w:pPr>
        <w:spacing w:after="0" w:line="240" w:lineRule="auto"/>
        <w:jc w:val="center"/>
        <w:rPr>
          <w:sz w:val="29"/>
        </w:rPr>
      </w:pPr>
      <w:r>
        <w:rPr>
          <w:rFonts w:ascii="Calibri" w:eastAsia="Calibri" w:hAnsi="Calibri" w:hint="eastAsia"/>
          <w:b/>
          <w:color w:val="000000"/>
          <w:sz w:val="29"/>
        </w:rPr>
        <w:t>CHAPTER TWO</w:t>
      </w:r>
    </w:p>
    <w:p w14:paraId="3B4B5929" w14:textId="77777777" w:rsidR="004A1F7A" w:rsidRDefault="004A1F7A" w:rsidP="004A1F7A">
      <w:pPr>
        <w:spacing w:before="47" w:after="0" w:line="336" w:lineRule="auto"/>
        <w:ind w:firstLine="60"/>
        <w:jc w:val="both"/>
        <w:rPr>
          <w:sz w:val="29"/>
        </w:rPr>
      </w:pPr>
      <w:r>
        <w:rPr>
          <w:rFonts w:ascii="Calibri" w:eastAsia="Calibri" w:hAnsi="Calibri" w:hint="eastAsia"/>
          <w:color w:val="000000"/>
          <w:sz w:val="29"/>
        </w:rPr>
        <w:t>2.1</w:t>
      </w:r>
      <w:r>
        <w:rPr>
          <w:rFonts w:ascii="Calibri" w:eastAsia="Calibri" w:hAnsi="Calibri" w:hint="eastAsia"/>
          <w:b/>
          <w:color w:val="000000"/>
          <w:sz w:val="29"/>
        </w:rPr>
        <w:t xml:space="preserve"> THE MEANING OF PAYMENT VOUCHER (P.V)</w:t>
      </w:r>
    </w:p>
    <w:p w14:paraId="54A847E5" w14:textId="77777777" w:rsidR="004A1F7A" w:rsidRDefault="004A1F7A" w:rsidP="004A1F7A">
      <w:pPr>
        <w:spacing w:before="48" w:after="0" w:line="336" w:lineRule="auto"/>
        <w:ind w:left="80" w:right="180" w:firstLine="540"/>
        <w:jc w:val="both"/>
        <w:rPr>
          <w:sz w:val="29"/>
        </w:rPr>
      </w:pPr>
      <w:r>
        <w:rPr>
          <w:rFonts w:ascii="Calibri" w:eastAsia="Calibri" w:hAnsi="Calibri" w:hint="eastAsia"/>
          <w:color w:val="000000"/>
          <w:sz w:val="29"/>
        </w:rPr>
        <w:t>The full meaning of P.V is Payment Voucher. Payment voucher is documents wvhich support payment to their employer for their work done in the organization E.g. an invoice.</w:t>
      </w:r>
    </w:p>
    <w:p w14:paraId="56DAF967" w14:textId="77777777" w:rsidR="004A1F7A" w:rsidRDefault="004A1F7A" w:rsidP="004A1F7A">
      <w:pPr>
        <w:spacing w:before="70" w:after="0" w:line="336" w:lineRule="auto"/>
        <w:ind w:left="80" w:right="140" w:firstLine="540"/>
        <w:jc w:val="both"/>
        <w:rPr>
          <w:sz w:val="29"/>
        </w:rPr>
      </w:pPr>
      <w:r>
        <w:rPr>
          <w:rFonts w:ascii="Calibri" w:eastAsia="Calibri" w:hAnsi="Calibri" w:hint="eastAsia"/>
          <w:color w:val="000000"/>
          <w:sz w:val="29"/>
        </w:rPr>
        <w:t>An invoice is a commercial document issues by a seller to buyer, indicating the products quantities, price and agreed on therefore, a voucher is an accounting document representing an internal to make a payment to an external entity.</w:t>
      </w:r>
    </w:p>
    <w:p w14:paraId="299EBCC3" w14:textId="77777777" w:rsidR="004A1F7A" w:rsidRDefault="004A1F7A" w:rsidP="004A1F7A">
      <w:pPr>
        <w:spacing w:after="0" w:line="240" w:lineRule="auto"/>
        <w:jc w:val="both"/>
        <w:rPr>
          <w:rFonts w:ascii="SimSun" w:eastAsia="SimSun" w:hAnsi="SimSun"/>
          <w:color w:val="000000"/>
          <w:sz w:val="21"/>
        </w:rPr>
      </w:pPr>
    </w:p>
    <w:p w14:paraId="49BC3E3C" w14:textId="77777777" w:rsidR="004A1F7A" w:rsidRDefault="004A1F7A" w:rsidP="004A1F7A">
      <w:pPr>
        <w:spacing w:after="0" w:line="216" w:lineRule="auto"/>
        <w:ind w:firstLine="120"/>
        <w:jc w:val="both"/>
        <w:rPr>
          <w:sz w:val="29"/>
        </w:rPr>
      </w:pPr>
      <w:r>
        <w:rPr>
          <w:rFonts w:ascii="Calibri" w:eastAsia="Calibri" w:hAnsi="Calibri" w:hint="eastAsia"/>
          <w:b/>
          <w:color w:val="000000"/>
          <w:sz w:val="29"/>
        </w:rPr>
        <w:t>2.2 REQUIREMENT OF PAYMENT VOUCHER</w:t>
      </w:r>
    </w:p>
    <w:p w14:paraId="55AC62E1" w14:textId="77777777" w:rsidR="004A1F7A" w:rsidRDefault="004A1F7A" w:rsidP="004A1F7A">
      <w:pPr>
        <w:spacing w:after="0" w:line="240" w:lineRule="auto"/>
        <w:jc w:val="both"/>
        <w:rPr>
          <w:rFonts w:ascii="SimSun" w:eastAsia="SimSun" w:hAnsi="SimSun"/>
          <w:color w:val="000000"/>
          <w:sz w:val="21"/>
        </w:rPr>
      </w:pPr>
    </w:p>
    <w:p w14:paraId="515A3ED5" w14:textId="77777777" w:rsidR="004A1F7A" w:rsidRDefault="004A1F7A" w:rsidP="004A1F7A">
      <w:pPr>
        <w:spacing w:after="0" w:line="316" w:lineRule="auto"/>
        <w:ind w:left="560" w:right="1380" w:hanging="440"/>
        <w:jc w:val="both"/>
        <w:rPr>
          <w:sz w:val="29"/>
        </w:rPr>
      </w:pPr>
      <w:r>
        <w:rPr>
          <w:rFonts w:ascii="Calibri" w:eastAsia="Calibri" w:hAnsi="Calibri" w:hint="eastAsia"/>
          <w:color w:val="000000"/>
          <w:sz w:val="29"/>
        </w:rPr>
        <w:t>i. All issued vouchers should be under look and key. It is not open to everybody in the organization.</w:t>
      </w:r>
    </w:p>
    <w:p w14:paraId="0E295D34" w14:textId="77777777" w:rsidR="004A1F7A" w:rsidRDefault="004A1F7A" w:rsidP="004A1F7A">
      <w:pPr>
        <w:spacing w:before="20" w:after="0" w:line="336" w:lineRule="auto"/>
        <w:ind w:firstLine="100"/>
        <w:jc w:val="both"/>
        <w:rPr>
          <w:sz w:val="29"/>
        </w:rPr>
      </w:pPr>
      <w:r>
        <w:rPr>
          <w:rFonts w:ascii="Calibri" w:eastAsia="Calibri" w:hAnsi="Calibri" w:hint="eastAsia"/>
          <w:color w:val="000000"/>
          <w:sz w:val="29"/>
        </w:rPr>
        <w:t>ii. All vouchers should be pre-numbered.</w:t>
      </w:r>
    </w:p>
    <w:p w14:paraId="63E955FA" w14:textId="77777777" w:rsidR="004A1F7A" w:rsidRDefault="004A1F7A" w:rsidP="004A1F7A">
      <w:pPr>
        <w:spacing w:before="60" w:after="0" w:line="348" w:lineRule="auto"/>
        <w:ind w:firstLine="20"/>
        <w:jc w:val="both"/>
        <w:rPr>
          <w:sz w:val="28"/>
        </w:rPr>
      </w:pPr>
      <w:r>
        <w:rPr>
          <w:rFonts w:ascii="Calibri" w:eastAsia="Calibri" w:hAnsi="Calibri" w:hint="eastAsia"/>
          <w:color w:val="000000"/>
          <w:sz w:val="28"/>
        </w:rPr>
        <w:t>iii. We stamped voucher paid to prevent future representation of the voucher</w:t>
      </w:r>
    </w:p>
    <w:p w14:paraId="0994399B" w14:textId="77777777" w:rsidR="004A1F7A" w:rsidRDefault="004A1F7A" w:rsidP="004A1F7A">
      <w:pPr>
        <w:spacing w:after="0" w:line="316" w:lineRule="auto"/>
        <w:ind w:left="580" w:right="420" w:hanging="560"/>
        <w:jc w:val="both"/>
        <w:rPr>
          <w:sz w:val="29"/>
        </w:rPr>
      </w:pPr>
      <w:r>
        <w:rPr>
          <w:rFonts w:ascii="Calibri" w:eastAsia="Calibri" w:hAnsi="Calibri" w:hint="eastAsia"/>
          <w:color w:val="000000"/>
          <w:sz w:val="29"/>
        </w:rPr>
        <w:t>iv. It is used in the preparation of bank reconciliation statement at the end of financial year usually 31of December</w:t>
      </w:r>
    </w:p>
    <w:p w14:paraId="1672A45C" w14:textId="77777777" w:rsidR="004A1F7A" w:rsidRDefault="004A1F7A" w:rsidP="004A1F7A">
      <w:pPr>
        <w:spacing w:before="87" w:after="0" w:line="336" w:lineRule="auto"/>
        <w:ind w:firstLine="120"/>
        <w:jc w:val="both"/>
        <w:rPr>
          <w:sz w:val="29"/>
        </w:rPr>
      </w:pPr>
      <w:r>
        <w:rPr>
          <w:rFonts w:ascii="Calibri" w:eastAsia="Calibri" w:hAnsi="Calibri" w:hint="eastAsia"/>
          <w:color w:val="000000"/>
          <w:sz w:val="29"/>
        </w:rPr>
        <w:t>v. Every payment made in voucher are been transfer to cash book.</w:t>
      </w:r>
    </w:p>
    <w:p w14:paraId="471827FA" w14:textId="77777777" w:rsidR="004A1F7A" w:rsidRDefault="004A1F7A" w:rsidP="004A1F7A">
      <w:pPr>
        <w:spacing w:before="60" w:after="0" w:line="340" w:lineRule="auto"/>
        <w:ind w:left="440" w:right="600" w:hanging="380"/>
        <w:jc w:val="both"/>
        <w:rPr>
          <w:sz w:val="29"/>
        </w:rPr>
      </w:pPr>
      <w:r>
        <w:rPr>
          <w:rFonts w:ascii="Calibri" w:eastAsia="Calibri" w:hAnsi="Calibri" w:hint="eastAsia"/>
          <w:color w:val="000000"/>
          <w:sz w:val="29"/>
        </w:rPr>
        <w:t>vi. Government Treasury/ Main Account department, L conclude that I can perform 80% in my field of specialization.</w:t>
      </w:r>
    </w:p>
    <w:p w14:paraId="04C27166" w14:textId="77777777" w:rsidR="004A1F7A" w:rsidRDefault="004A1F7A" w:rsidP="004A1F7A">
      <w:pPr>
        <w:spacing w:after="0" w:line="240" w:lineRule="auto"/>
        <w:jc w:val="both"/>
        <w:rPr>
          <w:rFonts w:ascii="SimSun" w:eastAsia="SimSun" w:hAnsi="SimSun"/>
          <w:color w:val="000000"/>
          <w:sz w:val="21"/>
        </w:rPr>
      </w:pPr>
    </w:p>
    <w:p w14:paraId="328505C9" w14:textId="77777777" w:rsidR="004A1F7A" w:rsidRDefault="004A1F7A" w:rsidP="004A1F7A">
      <w:pPr>
        <w:spacing w:before="1" w:after="0" w:line="336" w:lineRule="auto"/>
        <w:ind w:firstLine="160"/>
        <w:jc w:val="both"/>
        <w:rPr>
          <w:sz w:val="29"/>
        </w:rPr>
      </w:pPr>
      <w:r>
        <w:rPr>
          <w:rFonts w:ascii="Calibri" w:eastAsia="Calibri" w:hAnsi="Calibri" w:hint="eastAsia"/>
          <w:b/>
          <w:color w:val="000000"/>
          <w:sz w:val="29"/>
        </w:rPr>
        <w:t>2.3 HOW A VOUJCHER IS USED IN ACCOUNT</w:t>
      </w:r>
    </w:p>
    <w:p w14:paraId="343BBE8C" w14:textId="77777777" w:rsidR="004A1F7A" w:rsidRDefault="004A1F7A" w:rsidP="004A1F7A">
      <w:pPr>
        <w:spacing w:before="60" w:after="0" w:line="340" w:lineRule="auto"/>
        <w:ind w:left="620" w:right="20" w:hanging="460"/>
        <w:jc w:val="both"/>
        <w:rPr>
          <w:sz w:val="29"/>
        </w:rPr>
      </w:pPr>
      <w:r>
        <w:rPr>
          <w:rFonts w:ascii="Calibri" w:eastAsia="Calibri" w:hAnsi="Calibri" w:hint="eastAsia"/>
          <w:color w:val="000000"/>
          <w:sz w:val="29"/>
        </w:rPr>
        <w:t>a. A voucher is often a pre-number from used in the accounts payable department to standardize and enhance a company to its vendors and service providers a document which can be used as a proof that a monetary transaction has occurred between two parties in business.</w:t>
      </w:r>
    </w:p>
    <w:p w14:paraId="7309C21E" w14:textId="77777777" w:rsidR="004A1F7A" w:rsidRDefault="004A1F7A" w:rsidP="004A1F7A">
      <w:pPr>
        <w:spacing w:before="42" w:after="0" w:line="336" w:lineRule="auto"/>
        <w:ind w:left="600" w:right="20" w:hanging="460"/>
        <w:jc w:val="both"/>
        <w:rPr>
          <w:sz w:val="29"/>
        </w:rPr>
        <w:sectPr w:rsidR="004A1F7A" w:rsidSect="004A1F7A">
          <w:headerReference w:type="default" r:id="rId19"/>
          <w:footerReference w:type="default" r:id="rId20"/>
          <w:type w:val="continuous"/>
          <w:pgSz w:w="11900" w:h="17360"/>
          <w:pgMar w:top="720" w:right="960" w:bottom="1920" w:left="960" w:header="360" w:footer="960" w:gutter="0"/>
          <w:cols w:space="720"/>
        </w:sectPr>
      </w:pPr>
      <w:r>
        <w:rPr>
          <w:rFonts w:ascii="Calibri" w:eastAsia="Calibri" w:hAnsi="Calibri" w:hint="eastAsia"/>
          <w:color w:val="000000"/>
          <w:sz w:val="29"/>
        </w:rPr>
        <w:t>b. It can also be use for a variety of purposes,sometime tacking the place cash in transaction acting as a receipt that invoice has been approved for payment.</w:t>
      </w:r>
    </w:p>
    <w:p w14:paraId="5869011E" w14:textId="77777777" w:rsidR="004A1F7A" w:rsidRDefault="004A1F7A" w:rsidP="004A1F7A">
      <w:pPr>
        <w:spacing w:after="0" w:line="307" w:lineRule="auto"/>
        <w:ind w:left="80" w:right="620" w:firstLine="880"/>
        <w:jc w:val="both"/>
        <w:rPr>
          <w:sz w:val="29"/>
        </w:rPr>
      </w:pPr>
      <w:r>
        <w:rPr>
          <w:rFonts w:ascii="Calibri" w:eastAsia="Calibri" w:hAnsi="Calibri" w:hint="eastAsia"/>
          <w:color w:val="000000"/>
          <w:sz w:val="29"/>
        </w:rPr>
        <w:t>It is a receipt in the sense that, the writing acknowledgement of have received an items of as specific value or specified article or some of money which have Environment settings that they operate, with a special emphasis on local needs and interest.</w:t>
      </w:r>
      <w:r>
        <w:rPr>
          <w:noProof/>
        </w:rPr>
        <mc:AlternateContent>
          <mc:Choice Requires="wps">
            <w:drawing>
              <wp:anchor distT="0" distB="0" distL="114300" distR="114300" simplePos="0" relativeHeight="251664384" behindDoc="0" locked="0" layoutInCell="1" allowOverlap="1" wp14:anchorId="19FE891E" wp14:editId="54DF0C81">
                <wp:simplePos x="0" y="0"/>
                <wp:positionH relativeFrom="page">
                  <wp:posOffset>635000</wp:posOffset>
                </wp:positionH>
                <wp:positionV relativeFrom="page">
                  <wp:posOffset>8699500</wp:posOffset>
                </wp:positionV>
                <wp:extent cx="5956300" cy="635000"/>
                <wp:effectExtent l="0" t="0" r="635" b="14605"/>
                <wp:wrapNone/>
                <wp:docPr id="1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0E279" w14:textId="77777777" w:rsidR="004A1F7A" w:rsidRDefault="004A1F7A" w:rsidP="004A1F7A">
                            <w:pPr>
                              <w:spacing w:after="0" w:line="321" w:lineRule="auto"/>
                              <w:ind w:firstLine="6340"/>
                              <w:jc w:val="both"/>
                              <w:rPr>
                                <w:sz w:val="29"/>
                              </w:rPr>
                            </w:pPr>
                            <w:r>
                              <w:rPr>
                                <w:rFonts w:ascii="Calibri" w:eastAsia="Calibri" w:hAnsi="Calibri" w:hint="eastAsia"/>
                                <w:color w:val="000000"/>
                                <w:sz w:val="29"/>
                                <w:u w:val="single"/>
                              </w:rPr>
                              <w:t xml:space="preserve">                      </w:t>
                            </w:r>
                            <w:r>
                              <w:rPr>
                                <w:rFonts w:ascii="Calibri" w:eastAsia="Calibri" w:hAnsi="Calibri" w:hint="eastAsia"/>
                                <w:color w:val="000000"/>
                                <w:sz w:val="29"/>
                              </w:rPr>
                              <w:t>Head No:</w:t>
                            </w:r>
                            <w:r>
                              <w:rPr>
                                <w:rFonts w:ascii="Calibri" w:eastAsia="Calibri" w:hAnsi="Calibri" w:hint="eastAsia"/>
                                <w:color w:val="000000"/>
                                <w:sz w:val="29"/>
                                <w:u w:val="single"/>
                              </w:rPr>
                              <w:t xml:space="preserve">                       </w:t>
                            </w:r>
                            <w:r>
                              <w:rPr>
                                <w:rFonts w:ascii="Calibri" w:eastAsia="Calibri" w:hAnsi="Calibri" w:hint="eastAsia"/>
                                <w:color w:val="000000"/>
                                <w:sz w:val="29"/>
                              </w:rPr>
                              <w:t>Sub-Head No:</w:t>
                            </w:r>
                          </w:p>
                        </w:txbxContent>
                      </wps:txbx>
                      <wps:bodyPr wrap="none" lIns="25400" tIns="0" rIns="25400" bIns="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FE891E" id="_x0000_s1029" type="#_x0000_t202" style="position:absolute;left:0;text-align:left;margin-left:50pt;margin-top:685pt;width:469pt;height:50pt;z-index:25166438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" filled="f" stroked="f" strokeweight=".5pt">
                <v:textbox style="mso-fit-shape-to-text:t" inset="2pt,0,2pt,0">
                  <w:txbxContent>
                    <w:p w14:paraId="6870E279" w14:textId="77777777" w:rsidR="004A1F7A" w:rsidRDefault="004A1F7A" w:rsidP="004A1F7A">
                      <w:pPr>
                        <w:spacing w:after="0" w:line="321" w:lineRule="auto"/>
                        <w:ind w:firstLine="6340"/>
                        <w:jc w:val="both"/>
                        <w:rPr>
                          <w:sz w:val="29"/>
                        </w:rPr>
                      </w:pPr>
                      <w:r>
                        <w:rPr>
                          <w:rFonts w:ascii="Calibri" w:eastAsia="Calibri" w:hAnsi="Calibri" w:hint="eastAsia"/>
                          <w:color w:val="000000"/>
                          <w:sz w:val="29"/>
                          <w:u w:val="single"/>
                        </w:rPr>
                        <w:t xml:space="preserve">                      </w:t>
                      </w:r>
                      <w:r>
                        <w:rPr>
                          <w:rFonts w:ascii="Calibri" w:eastAsia="Calibri" w:hAnsi="Calibri" w:hint="eastAsia"/>
                          <w:color w:val="000000"/>
                          <w:sz w:val="29"/>
                        </w:rPr>
                        <w:t>Head No:</w:t>
                      </w:r>
                      <w:r>
                        <w:rPr>
                          <w:rFonts w:ascii="Calibri" w:eastAsia="Calibri" w:hAnsi="Calibri" w:hint="eastAsia"/>
                          <w:color w:val="000000"/>
                          <w:sz w:val="29"/>
                          <w:u w:val="single"/>
                        </w:rPr>
                        <w:t xml:space="preserve">                       </w:t>
                      </w:r>
                      <w:r>
                        <w:rPr>
                          <w:rFonts w:ascii="Calibri" w:eastAsia="Calibri" w:hAnsi="Calibri" w:hint="eastAsia"/>
                          <w:color w:val="000000"/>
                          <w:sz w:val="29"/>
                        </w:rPr>
                        <w:t>Sub-Head No:</w:t>
                      </w:r>
                    </w:p>
                  </w:txbxContent>
                </v:textbox>
                <w10:wrap anchorx="page" anchory="page"/>
              </v:shape>
            </w:pict>
          </mc:Fallback>
        </mc:AlternateContent>
      </w:r>
    </w:p>
    <w:p w14:paraId="4F5CBE6E" w14:textId="77777777" w:rsidR="004A1F7A" w:rsidRDefault="004A1F7A" w:rsidP="004A1F7A">
      <w:pPr>
        <w:spacing w:before="141" w:after="0" w:line="336" w:lineRule="auto"/>
        <w:ind w:left="60" w:right="560" w:firstLine="760"/>
        <w:jc w:val="both"/>
        <w:rPr>
          <w:sz w:val="29"/>
        </w:rPr>
      </w:pPr>
      <w:r>
        <w:rPr>
          <w:rFonts w:ascii="Calibri" w:eastAsia="Calibri" w:hAnsi="Calibri" w:hint="eastAsia"/>
          <w:color w:val="000000"/>
          <w:sz w:val="29"/>
        </w:rPr>
        <w:t>It should also seek to develop in people a capacity for dealing with the diverse Technical and Business problem, a capacity which will enable to make sensible decision in their subsequent life throughout the course, people are to think effectively about Technical and vocational particularly business as a whole and to appreciate the interdependence of the various of their field of endeavors activities.</w:t>
      </w:r>
    </w:p>
    <w:p w14:paraId="34025655" w14:textId="77777777" w:rsidR="004A1F7A" w:rsidRDefault="004A1F7A" w:rsidP="004A1F7A">
      <w:pPr>
        <w:spacing w:after="0" w:line="240" w:lineRule="auto"/>
        <w:jc w:val="both"/>
        <w:rPr>
          <w:rFonts w:ascii="SimSun" w:eastAsia="SimSun" w:hAnsi="SimSun"/>
          <w:color w:val="000000"/>
          <w:sz w:val="21"/>
        </w:rPr>
      </w:pPr>
    </w:p>
    <w:p w14:paraId="58B6C296" w14:textId="77777777" w:rsidR="004A1F7A" w:rsidRDefault="004A1F7A" w:rsidP="004A1F7A">
      <w:pPr>
        <w:spacing w:before="86" w:after="0" w:line="336" w:lineRule="auto"/>
        <w:ind w:firstLine="80"/>
        <w:jc w:val="both"/>
        <w:rPr>
          <w:sz w:val="29"/>
        </w:rPr>
      </w:pPr>
      <w:r>
        <w:rPr>
          <w:rFonts w:ascii="Calibri" w:eastAsia="Calibri" w:hAnsi="Calibri" w:hint="eastAsia"/>
          <w:b/>
          <w:color w:val="000000"/>
          <w:sz w:val="29"/>
        </w:rPr>
        <w:t>2.4 CASH BOOK</w:t>
      </w:r>
    </w:p>
    <w:p w14:paraId="7653C7CF" w14:textId="77777777" w:rsidR="004A1F7A" w:rsidRDefault="004A1F7A" w:rsidP="004A1F7A">
      <w:pPr>
        <w:spacing w:after="0" w:line="192" w:lineRule="auto"/>
        <w:ind w:firstLine="80"/>
        <w:jc w:val="both"/>
        <w:rPr>
          <w:sz w:val="29"/>
        </w:rPr>
      </w:pPr>
      <w:r>
        <w:rPr>
          <w:rFonts w:ascii="Calibri" w:eastAsia="Calibri" w:hAnsi="Calibri" w:hint="eastAsia"/>
          <w:b/>
          <w:color w:val="000000"/>
          <w:sz w:val="29"/>
        </w:rPr>
        <w:t>Month:</w:t>
      </w:r>
    </w:p>
    <w:p w14:paraId="07254FCE" w14:textId="77777777" w:rsidR="004A1F7A" w:rsidRDefault="004A1F7A" w:rsidP="004A1F7A">
      <w:pPr>
        <w:spacing w:after="0" w:line="317" w:lineRule="auto"/>
        <w:jc w:val="both"/>
        <w:rPr>
          <w:rFonts w:ascii="SimSun" w:eastAsia="SimSun" w:hAnsi="SimSun"/>
          <w:color w:val="000000"/>
          <w:sz w:val="1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1080"/>
        <w:gridCol w:w="1900"/>
        <w:gridCol w:w="1860"/>
        <w:gridCol w:w="900"/>
        <w:gridCol w:w="720"/>
        <w:gridCol w:w="900"/>
        <w:gridCol w:w="920"/>
        <w:gridCol w:w="600"/>
        <w:gridCol w:w="380"/>
        <w:gridCol w:w="440"/>
        <w:gridCol w:w="540"/>
      </w:tblGrid>
      <w:tr w:rsidR="004A1F7A" w14:paraId="57257D7E" w14:textId="77777777" w:rsidTr="00A93629">
        <w:trPr>
          <w:trHeight w:val="380"/>
        </w:trPr>
        <w:tc>
          <w:tcPr>
            <w:tcW w:w="1080" w:type="dxa"/>
            <w:vMerge w:val="restart"/>
            <w:tcBorders>
              <w:top w:val="single" w:sz="4" w:space="0" w:color="000000"/>
              <w:left w:val="single" w:sz="4" w:space="0" w:color="000000"/>
              <w:bottom w:val="single" w:sz="4" w:space="0" w:color="000000"/>
              <w:right w:val="single" w:sz="4" w:space="0" w:color="000000"/>
            </w:tcBorders>
          </w:tcPr>
          <w:p w14:paraId="3D735233" w14:textId="77777777" w:rsidR="004A1F7A" w:rsidRDefault="004A1F7A" w:rsidP="00A93629">
            <w:pPr>
              <w:spacing w:before="118" w:after="0" w:line="312" w:lineRule="auto"/>
              <w:jc w:val="center"/>
              <w:rPr>
                <w:sz w:val="29"/>
              </w:rPr>
            </w:pPr>
            <w:r>
              <w:rPr>
                <w:rFonts w:ascii="Calibri" w:eastAsia="Calibri" w:hAnsi="Calibri" w:hint="eastAsia"/>
                <w:color w:val="000000"/>
                <w:sz w:val="29"/>
              </w:rPr>
              <w:t>Date</w:t>
            </w:r>
          </w:p>
        </w:tc>
        <w:tc>
          <w:tcPr>
            <w:tcW w:w="1900" w:type="dxa"/>
            <w:vMerge w:val="restart"/>
            <w:tcBorders>
              <w:top w:val="single" w:sz="4" w:space="0" w:color="000000"/>
              <w:left w:val="single" w:sz="4" w:space="0" w:color="000000"/>
              <w:bottom w:val="single" w:sz="4" w:space="0" w:color="000000"/>
              <w:right w:val="single" w:sz="4" w:space="0" w:color="000000"/>
            </w:tcBorders>
          </w:tcPr>
          <w:p w14:paraId="0C25497E" w14:textId="77777777" w:rsidR="004A1F7A" w:rsidRDefault="004A1F7A" w:rsidP="00A93629">
            <w:pPr>
              <w:spacing w:before="78" w:after="0" w:line="312" w:lineRule="auto"/>
              <w:jc w:val="center"/>
              <w:rPr>
                <w:sz w:val="29"/>
              </w:rPr>
            </w:pPr>
            <w:r>
              <w:rPr>
                <w:rFonts w:ascii="Calibri" w:eastAsia="Calibri" w:hAnsi="Calibri" w:hint="eastAsia"/>
                <w:color w:val="000000"/>
                <w:sz w:val="29"/>
              </w:rPr>
              <w:t>Name of</w:t>
            </w:r>
          </w:p>
          <w:p w14:paraId="0D812DE2" w14:textId="77777777" w:rsidR="004A1F7A" w:rsidRDefault="004A1F7A" w:rsidP="00A93629">
            <w:pPr>
              <w:spacing w:before="98" w:after="0" w:line="312" w:lineRule="auto"/>
              <w:jc w:val="center"/>
              <w:rPr>
                <w:sz w:val="29"/>
              </w:rPr>
            </w:pPr>
            <w:r>
              <w:rPr>
                <w:rFonts w:ascii="Calibri" w:eastAsia="Calibri" w:hAnsi="Calibri" w:hint="eastAsia"/>
                <w:color w:val="000000"/>
                <w:sz w:val="29"/>
              </w:rPr>
              <w:t>payer</w:t>
            </w:r>
          </w:p>
        </w:tc>
        <w:tc>
          <w:tcPr>
            <w:tcW w:w="1860" w:type="dxa"/>
            <w:vMerge w:val="restart"/>
            <w:tcBorders>
              <w:top w:val="single" w:sz="4" w:space="0" w:color="000000"/>
              <w:left w:val="single" w:sz="4" w:space="0" w:color="000000"/>
              <w:bottom w:val="single" w:sz="4" w:space="0" w:color="000000"/>
              <w:right w:val="single" w:sz="4" w:space="0" w:color="000000"/>
            </w:tcBorders>
          </w:tcPr>
          <w:p w14:paraId="2FC9F90A" w14:textId="77777777" w:rsidR="004A1F7A" w:rsidRDefault="004A1F7A" w:rsidP="00A93629">
            <w:pPr>
              <w:spacing w:before="38" w:after="0" w:line="312" w:lineRule="auto"/>
              <w:jc w:val="center"/>
              <w:rPr>
                <w:sz w:val="29"/>
              </w:rPr>
            </w:pPr>
            <w:r>
              <w:rPr>
                <w:rFonts w:ascii="Calibri" w:eastAsia="Calibri" w:hAnsi="Calibri" w:hint="eastAsia"/>
                <w:color w:val="000000"/>
                <w:sz w:val="29"/>
              </w:rPr>
              <w:t>Particular</w:t>
            </w:r>
          </w:p>
          <w:p w14:paraId="7263C87A" w14:textId="77777777" w:rsidR="004A1F7A" w:rsidRDefault="004A1F7A" w:rsidP="00A93629">
            <w:pPr>
              <w:spacing w:before="58" w:after="0" w:line="312" w:lineRule="auto"/>
              <w:jc w:val="center"/>
              <w:rPr>
                <w:sz w:val="29"/>
              </w:rPr>
            </w:pPr>
            <w:r>
              <w:rPr>
                <w:rFonts w:ascii="Calibri" w:eastAsia="Calibri" w:hAnsi="Calibri" w:hint="eastAsia"/>
                <w:color w:val="000000"/>
                <w:sz w:val="29"/>
              </w:rPr>
              <w:t>of receipt</w:t>
            </w:r>
          </w:p>
        </w:tc>
        <w:tc>
          <w:tcPr>
            <w:tcW w:w="900" w:type="dxa"/>
            <w:vMerge w:val="restart"/>
            <w:tcBorders>
              <w:top w:val="single" w:sz="4" w:space="0" w:color="000000"/>
              <w:left w:val="single" w:sz="4" w:space="0" w:color="000000"/>
              <w:bottom w:val="single" w:sz="4" w:space="0" w:color="000000"/>
              <w:right w:val="single" w:sz="4" w:space="0" w:color="000000"/>
            </w:tcBorders>
          </w:tcPr>
          <w:p w14:paraId="790ED3F9" w14:textId="77777777" w:rsidR="004A1F7A" w:rsidRDefault="004A1F7A" w:rsidP="00A93629">
            <w:pPr>
              <w:spacing w:after="0" w:line="192" w:lineRule="auto"/>
              <w:jc w:val="center"/>
              <w:rPr>
                <w:sz w:val="29"/>
              </w:rPr>
            </w:pPr>
            <w:r>
              <w:rPr>
                <w:rFonts w:ascii="Calibri" w:eastAsia="Calibri" w:hAnsi="Calibri" w:hint="eastAsia"/>
                <w:color w:val="000000"/>
                <w:sz w:val="29"/>
              </w:rPr>
              <w:t>TR.</w:t>
            </w:r>
          </w:p>
          <w:p w14:paraId="48E6E7C6" w14:textId="77777777" w:rsidR="004A1F7A" w:rsidRDefault="004A1F7A" w:rsidP="00A93629">
            <w:pPr>
              <w:spacing w:after="0" w:line="312" w:lineRule="auto"/>
              <w:jc w:val="center"/>
              <w:rPr>
                <w:sz w:val="29"/>
              </w:rPr>
            </w:pPr>
            <w:r>
              <w:rPr>
                <w:rFonts w:ascii="Calibri" w:eastAsia="Calibri" w:hAnsi="Calibri" w:hint="eastAsia"/>
                <w:color w:val="000000"/>
                <w:sz w:val="29"/>
              </w:rPr>
              <w:t>No</w:t>
            </w:r>
          </w:p>
        </w:tc>
        <w:tc>
          <w:tcPr>
            <w:tcW w:w="720" w:type="dxa"/>
            <w:vMerge w:val="restart"/>
            <w:tcBorders>
              <w:top w:val="single" w:sz="4" w:space="0" w:color="000000"/>
              <w:left w:val="single" w:sz="4" w:space="0" w:color="000000"/>
              <w:bottom w:val="single" w:sz="4" w:space="0" w:color="000000"/>
              <w:right w:val="single" w:sz="4" w:space="0" w:color="000000"/>
            </w:tcBorders>
          </w:tcPr>
          <w:p w14:paraId="5D567B8F" w14:textId="77777777" w:rsidR="004A1F7A" w:rsidRDefault="004A1F7A" w:rsidP="00A93629">
            <w:pPr>
              <w:spacing w:after="0" w:line="192" w:lineRule="auto"/>
              <w:jc w:val="center"/>
              <w:rPr>
                <w:sz w:val="29"/>
              </w:rPr>
            </w:pPr>
            <w:r>
              <w:rPr>
                <w:rFonts w:ascii="Calibri" w:eastAsia="Calibri" w:hAnsi="Calibri" w:hint="eastAsia"/>
                <w:color w:val="000000"/>
                <w:sz w:val="29"/>
              </w:rPr>
              <w:t>PV.</w:t>
            </w:r>
          </w:p>
          <w:p w14:paraId="59CEF49D" w14:textId="77777777" w:rsidR="004A1F7A" w:rsidRDefault="004A1F7A" w:rsidP="00A93629">
            <w:pPr>
              <w:spacing w:after="0" w:line="312" w:lineRule="auto"/>
              <w:jc w:val="center"/>
              <w:rPr>
                <w:sz w:val="29"/>
              </w:rPr>
            </w:pPr>
            <w:r>
              <w:rPr>
                <w:rFonts w:ascii="Calibri" w:eastAsia="Calibri" w:hAnsi="Calibri" w:hint="eastAsia"/>
                <w:color w:val="000000"/>
                <w:sz w:val="29"/>
              </w:rPr>
              <w:t>NO</w:t>
            </w:r>
          </w:p>
        </w:tc>
        <w:tc>
          <w:tcPr>
            <w:tcW w:w="900" w:type="dxa"/>
            <w:vMerge w:val="restart"/>
            <w:tcBorders>
              <w:top w:val="single" w:sz="4" w:space="0" w:color="000000"/>
              <w:left w:val="single" w:sz="4" w:space="0" w:color="000000"/>
              <w:bottom w:val="single" w:sz="4" w:space="0" w:color="000000"/>
              <w:right w:val="single" w:sz="4" w:space="0" w:color="000000"/>
            </w:tcBorders>
          </w:tcPr>
          <w:p w14:paraId="738B18CD" w14:textId="77777777" w:rsidR="004A1F7A" w:rsidRDefault="004A1F7A" w:rsidP="00A93629">
            <w:pPr>
              <w:spacing w:after="0" w:line="674" w:lineRule="auto"/>
              <w:jc w:val="center"/>
              <w:rPr>
                <w:sz w:val="29"/>
              </w:rPr>
            </w:pPr>
            <w:r>
              <w:rPr>
                <w:rFonts w:ascii="Calibri" w:eastAsia="Calibri" w:hAnsi="Calibri" w:hint="eastAsia"/>
                <w:color w:val="000000"/>
                <w:sz w:val="29"/>
              </w:rPr>
              <w:t>Head</w:t>
            </w:r>
          </w:p>
        </w:tc>
        <w:tc>
          <w:tcPr>
            <w:tcW w:w="920" w:type="dxa"/>
            <w:vMerge w:val="restart"/>
            <w:tcBorders>
              <w:top w:val="single" w:sz="4" w:space="0" w:color="000000"/>
              <w:left w:val="single" w:sz="4" w:space="0" w:color="000000"/>
              <w:bottom w:val="single" w:sz="4" w:space="0" w:color="000000"/>
              <w:right w:val="single" w:sz="4" w:space="0" w:color="000000"/>
            </w:tcBorders>
          </w:tcPr>
          <w:p w14:paraId="3A4374A6" w14:textId="77777777" w:rsidR="004A1F7A" w:rsidRDefault="004A1F7A" w:rsidP="00A93629">
            <w:pPr>
              <w:spacing w:after="0" w:line="192" w:lineRule="auto"/>
              <w:jc w:val="center"/>
              <w:rPr>
                <w:sz w:val="29"/>
              </w:rPr>
            </w:pPr>
            <w:r>
              <w:rPr>
                <w:rFonts w:ascii="Calibri" w:eastAsia="Calibri" w:hAnsi="Calibri" w:hint="eastAsia"/>
                <w:color w:val="000000"/>
                <w:sz w:val="29"/>
              </w:rPr>
              <w:t>Sub</w:t>
            </w:r>
          </w:p>
          <w:p w14:paraId="48DEC7AA" w14:textId="77777777" w:rsidR="004A1F7A" w:rsidRDefault="004A1F7A" w:rsidP="00A93629">
            <w:pPr>
              <w:spacing w:after="0" w:line="312" w:lineRule="auto"/>
              <w:jc w:val="center"/>
              <w:rPr>
                <w:sz w:val="29"/>
              </w:rPr>
            </w:pPr>
            <w:r>
              <w:rPr>
                <w:rFonts w:ascii="Calibri" w:eastAsia="Calibri" w:hAnsi="Calibri" w:hint="eastAsia"/>
                <w:color w:val="000000"/>
                <w:sz w:val="29"/>
              </w:rPr>
              <w:t>Head</w:t>
            </w:r>
          </w:p>
        </w:tc>
        <w:tc>
          <w:tcPr>
            <w:tcW w:w="980" w:type="dxa"/>
            <w:gridSpan w:val="2"/>
            <w:tcBorders>
              <w:top w:val="single" w:sz="4" w:space="0" w:color="000000"/>
              <w:left w:val="single" w:sz="4" w:space="0" w:color="000000"/>
              <w:bottom w:val="single" w:sz="4" w:space="0" w:color="000000"/>
              <w:right w:val="single" w:sz="4" w:space="0" w:color="000000"/>
            </w:tcBorders>
          </w:tcPr>
          <w:p w14:paraId="259EA9EA" w14:textId="77777777" w:rsidR="004A1F7A" w:rsidRDefault="004A1F7A" w:rsidP="00A93629">
            <w:pPr>
              <w:spacing w:after="0" w:line="201" w:lineRule="auto"/>
              <w:jc w:val="center"/>
              <w:rPr>
                <w:sz w:val="29"/>
              </w:rPr>
            </w:pPr>
            <w:r>
              <w:rPr>
                <w:rFonts w:ascii="Calibri" w:eastAsia="Calibri" w:hAnsi="Calibri" w:hint="eastAsia"/>
                <w:color w:val="000000"/>
                <w:sz w:val="29"/>
              </w:rPr>
              <w:t>Cash</w:t>
            </w:r>
          </w:p>
        </w:tc>
        <w:tc>
          <w:tcPr>
            <w:tcW w:w="980" w:type="dxa"/>
            <w:gridSpan w:val="2"/>
            <w:tcBorders>
              <w:top w:val="single" w:sz="4" w:space="0" w:color="000000"/>
              <w:left w:val="single" w:sz="4" w:space="0" w:color="000000"/>
              <w:bottom w:val="single" w:sz="4" w:space="0" w:color="000000"/>
              <w:right w:val="single" w:sz="4" w:space="0" w:color="000000"/>
            </w:tcBorders>
          </w:tcPr>
          <w:p w14:paraId="52E931BA" w14:textId="77777777" w:rsidR="004A1F7A" w:rsidRDefault="004A1F7A" w:rsidP="00A93629">
            <w:pPr>
              <w:spacing w:after="0" w:line="254" w:lineRule="auto"/>
              <w:jc w:val="center"/>
              <w:rPr>
                <w:sz w:val="29"/>
              </w:rPr>
            </w:pPr>
            <w:r>
              <w:rPr>
                <w:rFonts w:ascii="Calibri" w:eastAsia="Calibri" w:hAnsi="Calibri" w:hint="eastAsia"/>
                <w:color w:val="000000"/>
                <w:sz w:val="29"/>
              </w:rPr>
              <w:t>Bank</w:t>
            </w:r>
          </w:p>
        </w:tc>
      </w:tr>
      <w:tr w:rsidR="004A1F7A" w14:paraId="19AB4625" w14:textId="77777777" w:rsidTr="00A93629">
        <w:trPr>
          <w:trHeight w:val="740"/>
        </w:trPr>
        <w:tc>
          <w:tcPr>
            <w:tcW w:w="1080" w:type="dxa"/>
            <w:vMerge/>
            <w:tcBorders>
              <w:top w:val="single" w:sz="4" w:space="0" w:color="000000"/>
              <w:left w:val="single" w:sz="4" w:space="0" w:color="000000"/>
              <w:bottom w:val="single" w:sz="4" w:space="0" w:color="000000"/>
              <w:right w:val="single" w:sz="4" w:space="0" w:color="000000"/>
            </w:tcBorders>
          </w:tcPr>
          <w:p w14:paraId="544C2B35" w14:textId="77777777" w:rsidR="004A1F7A" w:rsidRDefault="004A1F7A" w:rsidP="00A93629"/>
        </w:tc>
        <w:tc>
          <w:tcPr>
            <w:tcW w:w="1900" w:type="dxa"/>
            <w:vMerge/>
            <w:tcBorders>
              <w:top w:val="single" w:sz="4" w:space="0" w:color="000000"/>
              <w:left w:val="single" w:sz="4" w:space="0" w:color="000000"/>
              <w:bottom w:val="single" w:sz="4" w:space="0" w:color="000000"/>
              <w:right w:val="single" w:sz="4" w:space="0" w:color="000000"/>
            </w:tcBorders>
          </w:tcPr>
          <w:p w14:paraId="09226154" w14:textId="77777777" w:rsidR="004A1F7A" w:rsidRDefault="004A1F7A" w:rsidP="00A93629"/>
        </w:tc>
        <w:tc>
          <w:tcPr>
            <w:tcW w:w="1860" w:type="dxa"/>
            <w:vMerge/>
            <w:tcBorders>
              <w:top w:val="single" w:sz="4" w:space="0" w:color="000000"/>
              <w:left w:val="single" w:sz="4" w:space="0" w:color="000000"/>
              <w:bottom w:val="single" w:sz="4" w:space="0" w:color="000000"/>
              <w:right w:val="single" w:sz="4" w:space="0" w:color="000000"/>
            </w:tcBorders>
          </w:tcPr>
          <w:p w14:paraId="06FC9B87" w14:textId="77777777" w:rsidR="004A1F7A" w:rsidRDefault="004A1F7A" w:rsidP="00A93629"/>
        </w:tc>
        <w:tc>
          <w:tcPr>
            <w:tcW w:w="900" w:type="dxa"/>
            <w:vMerge/>
            <w:tcBorders>
              <w:top w:val="single" w:sz="4" w:space="0" w:color="000000"/>
              <w:left w:val="single" w:sz="4" w:space="0" w:color="000000"/>
              <w:bottom w:val="single" w:sz="4" w:space="0" w:color="000000"/>
              <w:right w:val="single" w:sz="4" w:space="0" w:color="000000"/>
            </w:tcBorders>
          </w:tcPr>
          <w:p w14:paraId="23E72C83" w14:textId="77777777" w:rsidR="004A1F7A" w:rsidRDefault="004A1F7A" w:rsidP="00A93629"/>
        </w:tc>
        <w:tc>
          <w:tcPr>
            <w:tcW w:w="720" w:type="dxa"/>
            <w:vMerge/>
            <w:tcBorders>
              <w:top w:val="single" w:sz="4" w:space="0" w:color="000000"/>
              <w:left w:val="single" w:sz="4" w:space="0" w:color="000000"/>
              <w:bottom w:val="single" w:sz="4" w:space="0" w:color="000000"/>
              <w:right w:val="single" w:sz="4" w:space="0" w:color="000000"/>
            </w:tcBorders>
          </w:tcPr>
          <w:p w14:paraId="76A36658" w14:textId="77777777" w:rsidR="004A1F7A" w:rsidRDefault="004A1F7A" w:rsidP="00A93629"/>
        </w:tc>
        <w:tc>
          <w:tcPr>
            <w:tcW w:w="900" w:type="dxa"/>
            <w:vMerge/>
            <w:tcBorders>
              <w:top w:val="single" w:sz="4" w:space="0" w:color="000000"/>
              <w:left w:val="single" w:sz="4" w:space="0" w:color="000000"/>
              <w:bottom w:val="single" w:sz="4" w:space="0" w:color="000000"/>
              <w:right w:val="single" w:sz="4" w:space="0" w:color="000000"/>
            </w:tcBorders>
          </w:tcPr>
          <w:p w14:paraId="759A261E" w14:textId="77777777" w:rsidR="004A1F7A" w:rsidRDefault="004A1F7A" w:rsidP="00A93629"/>
        </w:tc>
        <w:tc>
          <w:tcPr>
            <w:tcW w:w="920" w:type="dxa"/>
            <w:vMerge/>
            <w:tcBorders>
              <w:top w:val="single" w:sz="4" w:space="0" w:color="000000"/>
              <w:left w:val="single" w:sz="4" w:space="0" w:color="000000"/>
              <w:bottom w:val="single" w:sz="4" w:space="0" w:color="000000"/>
              <w:right w:val="single" w:sz="4" w:space="0" w:color="000000"/>
            </w:tcBorders>
          </w:tcPr>
          <w:p w14:paraId="35B53952" w14:textId="77777777" w:rsidR="004A1F7A" w:rsidRDefault="004A1F7A" w:rsidP="00A93629"/>
        </w:tc>
        <w:tc>
          <w:tcPr>
            <w:tcW w:w="600" w:type="dxa"/>
            <w:tcBorders>
              <w:top w:val="single" w:sz="4" w:space="0" w:color="000000"/>
              <w:left w:val="single" w:sz="4" w:space="0" w:color="000000"/>
              <w:bottom w:val="single" w:sz="4" w:space="0" w:color="000000"/>
              <w:right w:val="single" w:sz="4" w:space="0" w:color="000000"/>
            </w:tcBorders>
          </w:tcPr>
          <w:p w14:paraId="0464D257" w14:textId="77777777" w:rsidR="004A1F7A" w:rsidRDefault="004A1F7A" w:rsidP="00A93629">
            <w:pPr>
              <w:spacing w:after="0" w:line="414" w:lineRule="auto"/>
              <w:jc w:val="center"/>
              <w:rPr>
                <w:sz w:val="29"/>
              </w:rPr>
            </w:pPr>
            <w:r>
              <w:rPr>
                <w:rFonts w:ascii="Calibri" w:eastAsia="Calibri" w:hAnsi="Calibri" w:hint="eastAsia"/>
                <w:color w:val="000000"/>
                <w:sz w:val="29"/>
              </w:rPr>
              <w:t>N</w:t>
            </w:r>
          </w:p>
        </w:tc>
        <w:tc>
          <w:tcPr>
            <w:tcW w:w="380" w:type="dxa"/>
            <w:tcBorders>
              <w:top w:val="single" w:sz="4" w:space="0" w:color="000000"/>
              <w:left w:val="single" w:sz="4" w:space="0" w:color="000000"/>
              <w:bottom w:val="single" w:sz="4" w:space="0" w:color="000000"/>
              <w:right w:val="single" w:sz="4" w:space="0" w:color="000000"/>
            </w:tcBorders>
          </w:tcPr>
          <w:p w14:paraId="2AE5F506" w14:textId="77777777" w:rsidR="004A1F7A" w:rsidRDefault="004A1F7A" w:rsidP="00A93629">
            <w:pPr>
              <w:spacing w:after="0" w:line="201" w:lineRule="auto"/>
              <w:jc w:val="center"/>
              <w:rPr>
                <w:sz w:val="29"/>
              </w:rPr>
            </w:pPr>
            <w:r>
              <w:rPr>
                <w:rFonts w:ascii="Calibri" w:eastAsia="Calibri" w:hAnsi="Calibri" w:hint="eastAsia"/>
                <w:color w:val="000000"/>
                <w:sz w:val="29"/>
              </w:rPr>
              <w:t>K</w:t>
            </w:r>
          </w:p>
        </w:tc>
        <w:tc>
          <w:tcPr>
            <w:tcW w:w="440" w:type="dxa"/>
            <w:tcBorders>
              <w:top w:val="single" w:sz="4" w:space="0" w:color="000000"/>
              <w:left w:val="single" w:sz="4" w:space="0" w:color="000000"/>
              <w:bottom w:val="single" w:sz="4" w:space="0" w:color="000000"/>
              <w:right w:val="single" w:sz="4" w:space="0" w:color="000000"/>
            </w:tcBorders>
          </w:tcPr>
          <w:p w14:paraId="52F5C178" w14:textId="77777777" w:rsidR="004A1F7A" w:rsidRDefault="004A1F7A" w:rsidP="00A93629">
            <w:pPr>
              <w:spacing w:after="0" w:line="414" w:lineRule="auto"/>
              <w:jc w:val="center"/>
              <w:rPr>
                <w:sz w:val="29"/>
              </w:rPr>
            </w:pPr>
            <w:r>
              <w:rPr>
                <w:rFonts w:ascii="Calibri" w:eastAsia="Calibri" w:hAnsi="Calibri" w:hint="eastAsia"/>
                <w:color w:val="000000"/>
                <w:sz w:val="29"/>
              </w:rPr>
              <w:t>N</w:t>
            </w:r>
          </w:p>
        </w:tc>
        <w:tc>
          <w:tcPr>
            <w:tcW w:w="540" w:type="dxa"/>
            <w:tcBorders>
              <w:top w:val="single" w:sz="4" w:space="0" w:color="000000"/>
              <w:left w:val="single" w:sz="4" w:space="0" w:color="000000"/>
              <w:bottom w:val="single" w:sz="4" w:space="0" w:color="000000"/>
              <w:right w:val="single" w:sz="4" w:space="0" w:color="000000"/>
            </w:tcBorders>
          </w:tcPr>
          <w:p w14:paraId="390BEDB7" w14:textId="77777777" w:rsidR="004A1F7A" w:rsidRDefault="004A1F7A" w:rsidP="00A93629">
            <w:pPr>
              <w:spacing w:after="0" w:line="414" w:lineRule="auto"/>
              <w:jc w:val="center"/>
              <w:rPr>
                <w:sz w:val="29"/>
              </w:rPr>
            </w:pPr>
            <w:r>
              <w:rPr>
                <w:rFonts w:ascii="Calibri" w:eastAsia="Calibri" w:hAnsi="Calibri" w:hint="eastAsia"/>
                <w:color w:val="000000"/>
                <w:sz w:val="29"/>
              </w:rPr>
              <w:t>K</w:t>
            </w:r>
          </w:p>
        </w:tc>
      </w:tr>
      <w:tr w:rsidR="004A1F7A" w14:paraId="67194019" w14:textId="77777777" w:rsidTr="00A93629">
        <w:trPr>
          <w:trHeight w:val="540"/>
        </w:trPr>
        <w:tc>
          <w:tcPr>
            <w:tcW w:w="1080" w:type="dxa"/>
            <w:tcBorders>
              <w:top w:val="single" w:sz="4" w:space="0" w:color="000000"/>
              <w:left w:val="single" w:sz="4" w:space="0" w:color="000000"/>
              <w:bottom w:val="single" w:sz="4" w:space="0" w:color="000000"/>
              <w:right w:val="single" w:sz="4" w:space="0" w:color="000000"/>
            </w:tcBorders>
            <w:vAlign w:val="center"/>
          </w:tcPr>
          <w:p w14:paraId="5AAEC9EA" w14:textId="77777777" w:rsidR="004A1F7A" w:rsidRDefault="004A1F7A" w:rsidP="00A93629"/>
        </w:tc>
        <w:tc>
          <w:tcPr>
            <w:tcW w:w="1900" w:type="dxa"/>
            <w:tcBorders>
              <w:top w:val="single" w:sz="4" w:space="0" w:color="000000"/>
              <w:left w:val="single" w:sz="4" w:space="0" w:color="000000"/>
              <w:bottom w:val="single" w:sz="4" w:space="0" w:color="000000"/>
              <w:right w:val="single" w:sz="4" w:space="0" w:color="000000"/>
            </w:tcBorders>
            <w:vAlign w:val="center"/>
          </w:tcPr>
          <w:p w14:paraId="7E84F2FE" w14:textId="77777777" w:rsidR="004A1F7A" w:rsidRDefault="004A1F7A" w:rsidP="00A93629"/>
        </w:tc>
        <w:tc>
          <w:tcPr>
            <w:tcW w:w="1860" w:type="dxa"/>
            <w:tcBorders>
              <w:top w:val="single" w:sz="4" w:space="0" w:color="000000"/>
              <w:left w:val="single" w:sz="4" w:space="0" w:color="000000"/>
              <w:bottom w:val="single" w:sz="4" w:space="0" w:color="000000"/>
              <w:right w:val="single" w:sz="4" w:space="0" w:color="000000"/>
            </w:tcBorders>
            <w:vAlign w:val="center"/>
          </w:tcPr>
          <w:p w14:paraId="4D6AE412"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18BC72AA" w14:textId="77777777" w:rsidR="004A1F7A" w:rsidRDefault="004A1F7A" w:rsidP="00A93629"/>
        </w:tc>
        <w:tc>
          <w:tcPr>
            <w:tcW w:w="720" w:type="dxa"/>
            <w:tcBorders>
              <w:top w:val="single" w:sz="4" w:space="0" w:color="000000"/>
              <w:left w:val="single" w:sz="4" w:space="0" w:color="000000"/>
              <w:bottom w:val="single" w:sz="4" w:space="0" w:color="000000"/>
              <w:right w:val="single" w:sz="4" w:space="0" w:color="000000"/>
            </w:tcBorders>
            <w:vAlign w:val="center"/>
          </w:tcPr>
          <w:p w14:paraId="10879B5C"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3D5FC35B" w14:textId="77777777" w:rsidR="004A1F7A" w:rsidRDefault="004A1F7A" w:rsidP="00A93629"/>
        </w:tc>
        <w:tc>
          <w:tcPr>
            <w:tcW w:w="920" w:type="dxa"/>
            <w:tcBorders>
              <w:top w:val="single" w:sz="4" w:space="0" w:color="000000"/>
              <w:left w:val="single" w:sz="4" w:space="0" w:color="000000"/>
              <w:bottom w:val="single" w:sz="4" w:space="0" w:color="000000"/>
              <w:right w:val="single" w:sz="4" w:space="0" w:color="000000"/>
            </w:tcBorders>
            <w:vAlign w:val="center"/>
          </w:tcPr>
          <w:p w14:paraId="1DD656F9" w14:textId="77777777" w:rsidR="004A1F7A" w:rsidRDefault="004A1F7A" w:rsidP="00A93629"/>
        </w:tc>
        <w:tc>
          <w:tcPr>
            <w:tcW w:w="600" w:type="dxa"/>
            <w:tcBorders>
              <w:top w:val="single" w:sz="4" w:space="0" w:color="000000"/>
              <w:left w:val="single" w:sz="4" w:space="0" w:color="000000"/>
              <w:bottom w:val="single" w:sz="4" w:space="0" w:color="000000"/>
              <w:right w:val="single" w:sz="4" w:space="0" w:color="000000"/>
            </w:tcBorders>
            <w:vAlign w:val="center"/>
          </w:tcPr>
          <w:p w14:paraId="42D34AED" w14:textId="77777777" w:rsidR="004A1F7A" w:rsidRDefault="004A1F7A" w:rsidP="00A93629"/>
        </w:tc>
        <w:tc>
          <w:tcPr>
            <w:tcW w:w="380" w:type="dxa"/>
            <w:tcBorders>
              <w:top w:val="single" w:sz="4" w:space="0" w:color="000000"/>
              <w:left w:val="single" w:sz="4" w:space="0" w:color="000000"/>
              <w:bottom w:val="single" w:sz="4" w:space="0" w:color="000000"/>
              <w:right w:val="single" w:sz="4" w:space="0" w:color="000000"/>
            </w:tcBorders>
            <w:vAlign w:val="center"/>
          </w:tcPr>
          <w:p w14:paraId="3EEE2FFA" w14:textId="77777777" w:rsidR="004A1F7A" w:rsidRDefault="004A1F7A" w:rsidP="00A93629"/>
        </w:tc>
        <w:tc>
          <w:tcPr>
            <w:tcW w:w="440" w:type="dxa"/>
            <w:tcBorders>
              <w:top w:val="single" w:sz="4" w:space="0" w:color="000000"/>
              <w:left w:val="single" w:sz="4" w:space="0" w:color="000000"/>
              <w:bottom w:val="single" w:sz="4" w:space="0" w:color="000000"/>
              <w:right w:val="single" w:sz="4" w:space="0" w:color="000000"/>
            </w:tcBorders>
            <w:vAlign w:val="center"/>
          </w:tcPr>
          <w:p w14:paraId="52B36768" w14:textId="77777777" w:rsidR="004A1F7A" w:rsidRDefault="004A1F7A" w:rsidP="00A93629"/>
        </w:tc>
        <w:tc>
          <w:tcPr>
            <w:tcW w:w="540" w:type="dxa"/>
            <w:tcBorders>
              <w:top w:val="single" w:sz="4" w:space="0" w:color="000000"/>
              <w:left w:val="single" w:sz="4" w:space="0" w:color="000000"/>
              <w:bottom w:val="single" w:sz="4" w:space="0" w:color="000000"/>
              <w:right w:val="single" w:sz="4" w:space="0" w:color="000000"/>
            </w:tcBorders>
            <w:vAlign w:val="center"/>
          </w:tcPr>
          <w:p w14:paraId="4792D59A" w14:textId="77777777" w:rsidR="004A1F7A" w:rsidRDefault="004A1F7A" w:rsidP="00A93629"/>
        </w:tc>
      </w:tr>
      <w:tr w:rsidR="004A1F7A" w14:paraId="2FC64BD4" w14:textId="77777777" w:rsidTr="00A93629">
        <w:trPr>
          <w:trHeight w:val="540"/>
        </w:trPr>
        <w:tc>
          <w:tcPr>
            <w:tcW w:w="1080" w:type="dxa"/>
            <w:tcBorders>
              <w:top w:val="single" w:sz="4" w:space="0" w:color="000000"/>
              <w:left w:val="single" w:sz="4" w:space="0" w:color="000000"/>
              <w:bottom w:val="single" w:sz="4" w:space="0" w:color="000000"/>
              <w:right w:val="single" w:sz="4" w:space="0" w:color="000000"/>
            </w:tcBorders>
            <w:vAlign w:val="center"/>
          </w:tcPr>
          <w:p w14:paraId="4EBCE00A" w14:textId="77777777" w:rsidR="004A1F7A" w:rsidRDefault="004A1F7A" w:rsidP="00A93629"/>
        </w:tc>
        <w:tc>
          <w:tcPr>
            <w:tcW w:w="1900" w:type="dxa"/>
            <w:tcBorders>
              <w:top w:val="single" w:sz="4" w:space="0" w:color="000000"/>
              <w:left w:val="single" w:sz="4" w:space="0" w:color="000000"/>
              <w:bottom w:val="single" w:sz="4" w:space="0" w:color="000000"/>
              <w:right w:val="single" w:sz="4" w:space="0" w:color="000000"/>
            </w:tcBorders>
            <w:vAlign w:val="center"/>
          </w:tcPr>
          <w:p w14:paraId="3EEBBB1F" w14:textId="77777777" w:rsidR="004A1F7A" w:rsidRDefault="004A1F7A" w:rsidP="00A93629"/>
        </w:tc>
        <w:tc>
          <w:tcPr>
            <w:tcW w:w="1860" w:type="dxa"/>
            <w:tcBorders>
              <w:top w:val="single" w:sz="4" w:space="0" w:color="000000"/>
              <w:left w:val="single" w:sz="4" w:space="0" w:color="000000"/>
              <w:bottom w:val="single" w:sz="4" w:space="0" w:color="000000"/>
              <w:right w:val="single" w:sz="4" w:space="0" w:color="000000"/>
            </w:tcBorders>
            <w:vAlign w:val="center"/>
          </w:tcPr>
          <w:p w14:paraId="747665C8"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7D2B9B78" w14:textId="77777777" w:rsidR="004A1F7A" w:rsidRDefault="004A1F7A" w:rsidP="00A93629"/>
        </w:tc>
        <w:tc>
          <w:tcPr>
            <w:tcW w:w="720" w:type="dxa"/>
            <w:tcBorders>
              <w:top w:val="single" w:sz="4" w:space="0" w:color="000000"/>
              <w:left w:val="single" w:sz="4" w:space="0" w:color="000000"/>
              <w:bottom w:val="single" w:sz="4" w:space="0" w:color="000000"/>
              <w:right w:val="single" w:sz="4" w:space="0" w:color="000000"/>
            </w:tcBorders>
            <w:vAlign w:val="center"/>
          </w:tcPr>
          <w:p w14:paraId="0CF84781"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2BDBCB8C" w14:textId="77777777" w:rsidR="004A1F7A" w:rsidRDefault="004A1F7A" w:rsidP="00A93629"/>
        </w:tc>
        <w:tc>
          <w:tcPr>
            <w:tcW w:w="920" w:type="dxa"/>
            <w:tcBorders>
              <w:top w:val="single" w:sz="4" w:space="0" w:color="000000"/>
              <w:left w:val="single" w:sz="4" w:space="0" w:color="000000"/>
              <w:bottom w:val="single" w:sz="4" w:space="0" w:color="000000"/>
              <w:right w:val="single" w:sz="4" w:space="0" w:color="000000"/>
            </w:tcBorders>
            <w:vAlign w:val="center"/>
          </w:tcPr>
          <w:p w14:paraId="2A1C8FBB" w14:textId="77777777" w:rsidR="004A1F7A" w:rsidRDefault="004A1F7A" w:rsidP="00A93629"/>
        </w:tc>
        <w:tc>
          <w:tcPr>
            <w:tcW w:w="600" w:type="dxa"/>
            <w:tcBorders>
              <w:top w:val="single" w:sz="4" w:space="0" w:color="000000"/>
              <w:left w:val="single" w:sz="4" w:space="0" w:color="000000"/>
              <w:bottom w:val="single" w:sz="4" w:space="0" w:color="000000"/>
              <w:right w:val="single" w:sz="4" w:space="0" w:color="000000"/>
            </w:tcBorders>
            <w:vAlign w:val="center"/>
          </w:tcPr>
          <w:p w14:paraId="24C2B28E" w14:textId="77777777" w:rsidR="004A1F7A" w:rsidRDefault="004A1F7A" w:rsidP="00A93629"/>
        </w:tc>
        <w:tc>
          <w:tcPr>
            <w:tcW w:w="380" w:type="dxa"/>
            <w:tcBorders>
              <w:top w:val="single" w:sz="4" w:space="0" w:color="000000"/>
              <w:left w:val="single" w:sz="4" w:space="0" w:color="000000"/>
              <w:bottom w:val="single" w:sz="4" w:space="0" w:color="000000"/>
              <w:right w:val="single" w:sz="4" w:space="0" w:color="000000"/>
            </w:tcBorders>
            <w:vAlign w:val="center"/>
          </w:tcPr>
          <w:p w14:paraId="5C48BF36" w14:textId="77777777" w:rsidR="004A1F7A" w:rsidRDefault="004A1F7A" w:rsidP="00A93629"/>
        </w:tc>
        <w:tc>
          <w:tcPr>
            <w:tcW w:w="440" w:type="dxa"/>
            <w:tcBorders>
              <w:top w:val="single" w:sz="4" w:space="0" w:color="000000"/>
              <w:left w:val="single" w:sz="4" w:space="0" w:color="000000"/>
              <w:bottom w:val="single" w:sz="4" w:space="0" w:color="000000"/>
              <w:right w:val="single" w:sz="4" w:space="0" w:color="000000"/>
            </w:tcBorders>
            <w:vAlign w:val="center"/>
          </w:tcPr>
          <w:p w14:paraId="6DDC5B59" w14:textId="77777777" w:rsidR="004A1F7A" w:rsidRDefault="004A1F7A" w:rsidP="00A93629"/>
        </w:tc>
        <w:tc>
          <w:tcPr>
            <w:tcW w:w="540" w:type="dxa"/>
            <w:tcBorders>
              <w:top w:val="single" w:sz="4" w:space="0" w:color="000000"/>
              <w:left w:val="single" w:sz="4" w:space="0" w:color="000000"/>
              <w:bottom w:val="single" w:sz="4" w:space="0" w:color="000000"/>
              <w:right w:val="single" w:sz="4" w:space="0" w:color="000000"/>
            </w:tcBorders>
            <w:vAlign w:val="center"/>
          </w:tcPr>
          <w:p w14:paraId="39A95247" w14:textId="77777777" w:rsidR="004A1F7A" w:rsidRDefault="004A1F7A" w:rsidP="00A93629"/>
        </w:tc>
      </w:tr>
      <w:tr w:rsidR="004A1F7A" w14:paraId="12E36937" w14:textId="77777777" w:rsidTr="00A93629">
        <w:trPr>
          <w:trHeight w:val="560"/>
        </w:trPr>
        <w:tc>
          <w:tcPr>
            <w:tcW w:w="1080" w:type="dxa"/>
            <w:tcBorders>
              <w:top w:val="single" w:sz="4" w:space="0" w:color="000000"/>
              <w:left w:val="single" w:sz="4" w:space="0" w:color="000000"/>
              <w:bottom w:val="single" w:sz="4" w:space="0" w:color="000000"/>
              <w:right w:val="single" w:sz="4" w:space="0" w:color="000000"/>
            </w:tcBorders>
            <w:vAlign w:val="center"/>
          </w:tcPr>
          <w:p w14:paraId="6557DC47" w14:textId="77777777" w:rsidR="004A1F7A" w:rsidRDefault="004A1F7A" w:rsidP="00A93629"/>
        </w:tc>
        <w:tc>
          <w:tcPr>
            <w:tcW w:w="1900" w:type="dxa"/>
            <w:tcBorders>
              <w:top w:val="single" w:sz="4" w:space="0" w:color="000000"/>
              <w:left w:val="single" w:sz="4" w:space="0" w:color="000000"/>
              <w:bottom w:val="single" w:sz="4" w:space="0" w:color="000000"/>
              <w:right w:val="single" w:sz="4" w:space="0" w:color="000000"/>
            </w:tcBorders>
            <w:vAlign w:val="center"/>
          </w:tcPr>
          <w:p w14:paraId="76AA8EF1" w14:textId="77777777" w:rsidR="004A1F7A" w:rsidRDefault="004A1F7A" w:rsidP="00A93629"/>
        </w:tc>
        <w:tc>
          <w:tcPr>
            <w:tcW w:w="1860" w:type="dxa"/>
            <w:tcBorders>
              <w:top w:val="single" w:sz="4" w:space="0" w:color="000000"/>
              <w:left w:val="single" w:sz="4" w:space="0" w:color="000000"/>
              <w:bottom w:val="single" w:sz="4" w:space="0" w:color="000000"/>
              <w:right w:val="single" w:sz="4" w:space="0" w:color="000000"/>
            </w:tcBorders>
            <w:vAlign w:val="center"/>
          </w:tcPr>
          <w:p w14:paraId="083ABD1F"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5076149E" w14:textId="77777777" w:rsidR="004A1F7A" w:rsidRDefault="004A1F7A" w:rsidP="00A93629"/>
        </w:tc>
        <w:tc>
          <w:tcPr>
            <w:tcW w:w="720" w:type="dxa"/>
            <w:tcBorders>
              <w:top w:val="single" w:sz="4" w:space="0" w:color="000000"/>
              <w:left w:val="single" w:sz="4" w:space="0" w:color="000000"/>
              <w:bottom w:val="single" w:sz="4" w:space="0" w:color="000000"/>
              <w:right w:val="single" w:sz="4" w:space="0" w:color="000000"/>
            </w:tcBorders>
            <w:vAlign w:val="center"/>
          </w:tcPr>
          <w:p w14:paraId="5D01E0BE"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2C17AFB8" w14:textId="77777777" w:rsidR="004A1F7A" w:rsidRDefault="004A1F7A" w:rsidP="00A93629"/>
        </w:tc>
        <w:tc>
          <w:tcPr>
            <w:tcW w:w="920" w:type="dxa"/>
            <w:tcBorders>
              <w:top w:val="single" w:sz="4" w:space="0" w:color="000000"/>
              <w:left w:val="single" w:sz="4" w:space="0" w:color="000000"/>
              <w:bottom w:val="single" w:sz="4" w:space="0" w:color="000000"/>
              <w:right w:val="single" w:sz="4" w:space="0" w:color="000000"/>
            </w:tcBorders>
            <w:vAlign w:val="center"/>
          </w:tcPr>
          <w:p w14:paraId="23BCDF64" w14:textId="77777777" w:rsidR="004A1F7A" w:rsidRDefault="004A1F7A" w:rsidP="00A93629"/>
        </w:tc>
        <w:tc>
          <w:tcPr>
            <w:tcW w:w="600" w:type="dxa"/>
            <w:tcBorders>
              <w:top w:val="single" w:sz="4" w:space="0" w:color="000000"/>
              <w:left w:val="single" w:sz="4" w:space="0" w:color="000000"/>
              <w:bottom w:val="single" w:sz="4" w:space="0" w:color="000000"/>
              <w:right w:val="single" w:sz="4" w:space="0" w:color="000000"/>
            </w:tcBorders>
            <w:vAlign w:val="center"/>
          </w:tcPr>
          <w:p w14:paraId="1FD2C5FD" w14:textId="77777777" w:rsidR="004A1F7A" w:rsidRDefault="004A1F7A" w:rsidP="00A93629"/>
        </w:tc>
        <w:tc>
          <w:tcPr>
            <w:tcW w:w="380" w:type="dxa"/>
            <w:tcBorders>
              <w:top w:val="single" w:sz="4" w:space="0" w:color="000000"/>
              <w:left w:val="single" w:sz="4" w:space="0" w:color="000000"/>
              <w:bottom w:val="single" w:sz="4" w:space="0" w:color="000000"/>
              <w:right w:val="single" w:sz="4" w:space="0" w:color="000000"/>
            </w:tcBorders>
            <w:vAlign w:val="center"/>
          </w:tcPr>
          <w:p w14:paraId="74023966" w14:textId="77777777" w:rsidR="004A1F7A" w:rsidRDefault="004A1F7A" w:rsidP="00A93629"/>
        </w:tc>
        <w:tc>
          <w:tcPr>
            <w:tcW w:w="440" w:type="dxa"/>
            <w:tcBorders>
              <w:top w:val="single" w:sz="4" w:space="0" w:color="000000"/>
              <w:left w:val="single" w:sz="4" w:space="0" w:color="000000"/>
              <w:bottom w:val="single" w:sz="4" w:space="0" w:color="000000"/>
              <w:right w:val="single" w:sz="4" w:space="0" w:color="000000"/>
            </w:tcBorders>
            <w:vAlign w:val="center"/>
          </w:tcPr>
          <w:p w14:paraId="1460EAA1" w14:textId="77777777" w:rsidR="004A1F7A" w:rsidRDefault="004A1F7A" w:rsidP="00A93629"/>
        </w:tc>
        <w:tc>
          <w:tcPr>
            <w:tcW w:w="540" w:type="dxa"/>
            <w:tcBorders>
              <w:top w:val="single" w:sz="4" w:space="0" w:color="000000"/>
              <w:left w:val="single" w:sz="4" w:space="0" w:color="000000"/>
              <w:bottom w:val="single" w:sz="4" w:space="0" w:color="000000"/>
              <w:right w:val="single" w:sz="4" w:space="0" w:color="000000"/>
            </w:tcBorders>
            <w:vAlign w:val="center"/>
          </w:tcPr>
          <w:p w14:paraId="6515DD9B" w14:textId="77777777" w:rsidR="004A1F7A" w:rsidRDefault="004A1F7A" w:rsidP="00A93629"/>
        </w:tc>
      </w:tr>
      <w:tr w:rsidR="004A1F7A" w14:paraId="26BD96B2" w14:textId="77777777" w:rsidTr="00A93629">
        <w:trPr>
          <w:trHeight w:val="540"/>
        </w:trPr>
        <w:tc>
          <w:tcPr>
            <w:tcW w:w="1080" w:type="dxa"/>
            <w:tcBorders>
              <w:top w:val="single" w:sz="4" w:space="0" w:color="000000"/>
              <w:left w:val="single" w:sz="4" w:space="0" w:color="000000"/>
              <w:bottom w:val="single" w:sz="4" w:space="0" w:color="000000"/>
              <w:right w:val="single" w:sz="4" w:space="0" w:color="000000"/>
            </w:tcBorders>
            <w:vAlign w:val="center"/>
          </w:tcPr>
          <w:p w14:paraId="394817A8" w14:textId="77777777" w:rsidR="004A1F7A" w:rsidRDefault="004A1F7A" w:rsidP="00A93629"/>
        </w:tc>
        <w:tc>
          <w:tcPr>
            <w:tcW w:w="1900" w:type="dxa"/>
            <w:tcBorders>
              <w:top w:val="single" w:sz="4" w:space="0" w:color="000000"/>
              <w:left w:val="single" w:sz="4" w:space="0" w:color="000000"/>
              <w:bottom w:val="single" w:sz="4" w:space="0" w:color="000000"/>
              <w:right w:val="single" w:sz="4" w:space="0" w:color="000000"/>
            </w:tcBorders>
            <w:vAlign w:val="center"/>
          </w:tcPr>
          <w:p w14:paraId="1DC0561C" w14:textId="77777777" w:rsidR="004A1F7A" w:rsidRDefault="004A1F7A" w:rsidP="00A93629"/>
        </w:tc>
        <w:tc>
          <w:tcPr>
            <w:tcW w:w="1860" w:type="dxa"/>
            <w:tcBorders>
              <w:top w:val="single" w:sz="4" w:space="0" w:color="000000"/>
              <w:left w:val="single" w:sz="4" w:space="0" w:color="000000"/>
              <w:bottom w:val="single" w:sz="4" w:space="0" w:color="000000"/>
              <w:right w:val="single" w:sz="4" w:space="0" w:color="000000"/>
            </w:tcBorders>
            <w:vAlign w:val="center"/>
          </w:tcPr>
          <w:p w14:paraId="76B42DFC"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79551720" w14:textId="77777777" w:rsidR="004A1F7A" w:rsidRDefault="004A1F7A" w:rsidP="00A93629"/>
        </w:tc>
        <w:tc>
          <w:tcPr>
            <w:tcW w:w="720" w:type="dxa"/>
            <w:tcBorders>
              <w:top w:val="single" w:sz="4" w:space="0" w:color="000000"/>
              <w:left w:val="single" w:sz="4" w:space="0" w:color="000000"/>
              <w:bottom w:val="single" w:sz="4" w:space="0" w:color="000000"/>
              <w:right w:val="single" w:sz="4" w:space="0" w:color="000000"/>
            </w:tcBorders>
            <w:vAlign w:val="center"/>
          </w:tcPr>
          <w:p w14:paraId="50652D1F"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5480D9E6" w14:textId="77777777" w:rsidR="004A1F7A" w:rsidRDefault="004A1F7A" w:rsidP="00A93629"/>
        </w:tc>
        <w:tc>
          <w:tcPr>
            <w:tcW w:w="920" w:type="dxa"/>
            <w:tcBorders>
              <w:top w:val="single" w:sz="4" w:space="0" w:color="000000"/>
              <w:left w:val="single" w:sz="4" w:space="0" w:color="000000"/>
              <w:bottom w:val="single" w:sz="4" w:space="0" w:color="000000"/>
              <w:right w:val="single" w:sz="4" w:space="0" w:color="000000"/>
            </w:tcBorders>
            <w:vAlign w:val="center"/>
          </w:tcPr>
          <w:p w14:paraId="6E342C03" w14:textId="77777777" w:rsidR="004A1F7A" w:rsidRDefault="004A1F7A" w:rsidP="00A93629"/>
        </w:tc>
        <w:tc>
          <w:tcPr>
            <w:tcW w:w="600" w:type="dxa"/>
            <w:tcBorders>
              <w:top w:val="single" w:sz="4" w:space="0" w:color="000000"/>
              <w:left w:val="single" w:sz="4" w:space="0" w:color="000000"/>
              <w:bottom w:val="single" w:sz="4" w:space="0" w:color="000000"/>
              <w:right w:val="single" w:sz="4" w:space="0" w:color="000000"/>
            </w:tcBorders>
            <w:vAlign w:val="center"/>
          </w:tcPr>
          <w:p w14:paraId="628958A9" w14:textId="77777777" w:rsidR="004A1F7A" w:rsidRDefault="004A1F7A" w:rsidP="00A93629"/>
        </w:tc>
        <w:tc>
          <w:tcPr>
            <w:tcW w:w="380" w:type="dxa"/>
            <w:tcBorders>
              <w:top w:val="single" w:sz="4" w:space="0" w:color="000000"/>
              <w:left w:val="single" w:sz="4" w:space="0" w:color="000000"/>
              <w:bottom w:val="single" w:sz="4" w:space="0" w:color="000000"/>
              <w:right w:val="single" w:sz="4" w:space="0" w:color="000000"/>
            </w:tcBorders>
            <w:vAlign w:val="center"/>
          </w:tcPr>
          <w:p w14:paraId="4A1B490D" w14:textId="77777777" w:rsidR="004A1F7A" w:rsidRDefault="004A1F7A" w:rsidP="00A93629"/>
        </w:tc>
        <w:tc>
          <w:tcPr>
            <w:tcW w:w="440" w:type="dxa"/>
            <w:tcBorders>
              <w:top w:val="single" w:sz="4" w:space="0" w:color="000000"/>
              <w:left w:val="single" w:sz="4" w:space="0" w:color="000000"/>
              <w:bottom w:val="single" w:sz="4" w:space="0" w:color="000000"/>
              <w:right w:val="single" w:sz="4" w:space="0" w:color="000000"/>
            </w:tcBorders>
            <w:vAlign w:val="center"/>
          </w:tcPr>
          <w:p w14:paraId="13CE42A7" w14:textId="77777777" w:rsidR="004A1F7A" w:rsidRDefault="004A1F7A" w:rsidP="00A93629"/>
        </w:tc>
        <w:tc>
          <w:tcPr>
            <w:tcW w:w="540" w:type="dxa"/>
            <w:tcBorders>
              <w:top w:val="single" w:sz="4" w:space="0" w:color="000000"/>
              <w:left w:val="single" w:sz="4" w:space="0" w:color="000000"/>
              <w:bottom w:val="single" w:sz="4" w:space="0" w:color="000000"/>
              <w:right w:val="single" w:sz="4" w:space="0" w:color="000000"/>
            </w:tcBorders>
            <w:vAlign w:val="center"/>
          </w:tcPr>
          <w:p w14:paraId="6ADFCCB8" w14:textId="77777777" w:rsidR="004A1F7A" w:rsidRDefault="004A1F7A" w:rsidP="00A93629"/>
        </w:tc>
      </w:tr>
      <w:tr w:rsidR="004A1F7A" w14:paraId="51BF99A7" w14:textId="77777777" w:rsidTr="00A93629">
        <w:trPr>
          <w:trHeight w:val="560"/>
        </w:trPr>
        <w:tc>
          <w:tcPr>
            <w:tcW w:w="1080" w:type="dxa"/>
            <w:tcBorders>
              <w:top w:val="single" w:sz="4" w:space="0" w:color="000000"/>
              <w:left w:val="single" w:sz="4" w:space="0" w:color="000000"/>
              <w:bottom w:val="single" w:sz="4" w:space="0" w:color="000000"/>
              <w:right w:val="single" w:sz="4" w:space="0" w:color="000000"/>
            </w:tcBorders>
            <w:vAlign w:val="center"/>
          </w:tcPr>
          <w:p w14:paraId="524AFB36" w14:textId="77777777" w:rsidR="004A1F7A" w:rsidRDefault="004A1F7A" w:rsidP="00A93629"/>
        </w:tc>
        <w:tc>
          <w:tcPr>
            <w:tcW w:w="1900" w:type="dxa"/>
            <w:tcBorders>
              <w:top w:val="single" w:sz="4" w:space="0" w:color="000000"/>
              <w:left w:val="single" w:sz="4" w:space="0" w:color="000000"/>
              <w:bottom w:val="single" w:sz="4" w:space="0" w:color="000000"/>
              <w:right w:val="single" w:sz="4" w:space="0" w:color="000000"/>
            </w:tcBorders>
            <w:vAlign w:val="center"/>
          </w:tcPr>
          <w:p w14:paraId="21942A93" w14:textId="77777777" w:rsidR="004A1F7A" w:rsidRDefault="004A1F7A" w:rsidP="00A93629"/>
        </w:tc>
        <w:tc>
          <w:tcPr>
            <w:tcW w:w="1860" w:type="dxa"/>
            <w:tcBorders>
              <w:top w:val="single" w:sz="4" w:space="0" w:color="000000"/>
              <w:left w:val="single" w:sz="4" w:space="0" w:color="000000"/>
              <w:bottom w:val="single" w:sz="4" w:space="0" w:color="000000"/>
              <w:right w:val="single" w:sz="4" w:space="0" w:color="000000"/>
            </w:tcBorders>
            <w:vAlign w:val="center"/>
          </w:tcPr>
          <w:p w14:paraId="4C3208B7"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368540FA" w14:textId="77777777" w:rsidR="004A1F7A" w:rsidRDefault="004A1F7A" w:rsidP="00A93629"/>
        </w:tc>
        <w:tc>
          <w:tcPr>
            <w:tcW w:w="720" w:type="dxa"/>
            <w:tcBorders>
              <w:top w:val="single" w:sz="4" w:space="0" w:color="000000"/>
              <w:left w:val="single" w:sz="4" w:space="0" w:color="000000"/>
              <w:bottom w:val="single" w:sz="4" w:space="0" w:color="000000"/>
              <w:right w:val="single" w:sz="4" w:space="0" w:color="000000"/>
            </w:tcBorders>
            <w:vAlign w:val="center"/>
          </w:tcPr>
          <w:p w14:paraId="311A9143"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63437408" w14:textId="77777777" w:rsidR="004A1F7A" w:rsidRDefault="004A1F7A" w:rsidP="00A93629"/>
        </w:tc>
        <w:tc>
          <w:tcPr>
            <w:tcW w:w="920" w:type="dxa"/>
            <w:tcBorders>
              <w:top w:val="single" w:sz="4" w:space="0" w:color="000000"/>
              <w:left w:val="single" w:sz="4" w:space="0" w:color="000000"/>
              <w:bottom w:val="single" w:sz="4" w:space="0" w:color="000000"/>
              <w:right w:val="single" w:sz="4" w:space="0" w:color="000000"/>
            </w:tcBorders>
            <w:vAlign w:val="center"/>
          </w:tcPr>
          <w:p w14:paraId="2DC735B1" w14:textId="77777777" w:rsidR="004A1F7A" w:rsidRDefault="004A1F7A" w:rsidP="00A93629"/>
        </w:tc>
        <w:tc>
          <w:tcPr>
            <w:tcW w:w="600" w:type="dxa"/>
            <w:tcBorders>
              <w:top w:val="single" w:sz="4" w:space="0" w:color="000000"/>
              <w:left w:val="single" w:sz="4" w:space="0" w:color="000000"/>
              <w:bottom w:val="single" w:sz="4" w:space="0" w:color="000000"/>
              <w:right w:val="single" w:sz="4" w:space="0" w:color="000000"/>
            </w:tcBorders>
            <w:vAlign w:val="center"/>
          </w:tcPr>
          <w:p w14:paraId="4E639886" w14:textId="77777777" w:rsidR="004A1F7A" w:rsidRDefault="004A1F7A" w:rsidP="00A93629"/>
        </w:tc>
        <w:tc>
          <w:tcPr>
            <w:tcW w:w="380" w:type="dxa"/>
            <w:tcBorders>
              <w:top w:val="single" w:sz="4" w:space="0" w:color="000000"/>
              <w:left w:val="single" w:sz="4" w:space="0" w:color="000000"/>
              <w:bottom w:val="single" w:sz="4" w:space="0" w:color="000000"/>
              <w:right w:val="single" w:sz="4" w:space="0" w:color="000000"/>
            </w:tcBorders>
            <w:vAlign w:val="center"/>
          </w:tcPr>
          <w:p w14:paraId="5DDF229F" w14:textId="77777777" w:rsidR="004A1F7A" w:rsidRDefault="004A1F7A" w:rsidP="00A93629"/>
        </w:tc>
        <w:tc>
          <w:tcPr>
            <w:tcW w:w="440" w:type="dxa"/>
            <w:tcBorders>
              <w:top w:val="single" w:sz="4" w:space="0" w:color="000000"/>
              <w:left w:val="single" w:sz="4" w:space="0" w:color="000000"/>
              <w:bottom w:val="single" w:sz="4" w:space="0" w:color="000000"/>
              <w:right w:val="single" w:sz="4" w:space="0" w:color="000000"/>
            </w:tcBorders>
            <w:vAlign w:val="center"/>
          </w:tcPr>
          <w:p w14:paraId="544014B6" w14:textId="77777777" w:rsidR="004A1F7A" w:rsidRDefault="004A1F7A" w:rsidP="00A93629"/>
        </w:tc>
        <w:tc>
          <w:tcPr>
            <w:tcW w:w="540" w:type="dxa"/>
            <w:tcBorders>
              <w:top w:val="single" w:sz="4" w:space="0" w:color="000000"/>
              <w:left w:val="single" w:sz="4" w:space="0" w:color="000000"/>
              <w:bottom w:val="single" w:sz="4" w:space="0" w:color="000000"/>
              <w:right w:val="single" w:sz="4" w:space="0" w:color="000000"/>
            </w:tcBorders>
            <w:vAlign w:val="center"/>
          </w:tcPr>
          <w:p w14:paraId="396779FC" w14:textId="77777777" w:rsidR="004A1F7A" w:rsidRDefault="004A1F7A" w:rsidP="00A93629"/>
        </w:tc>
      </w:tr>
      <w:tr w:rsidR="004A1F7A" w14:paraId="5E646721" w14:textId="77777777" w:rsidTr="00A93629">
        <w:trPr>
          <w:trHeight w:val="580"/>
        </w:trPr>
        <w:tc>
          <w:tcPr>
            <w:tcW w:w="1080" w:type="dxa"/>
            <w:tcBorders>
              <w:top w:val="single" w:sz="4" w:space="0" w:color="000000"/>
              <w:left w:val="single" w:sz="4" w:space="0" w:color="000000"/>
              <w:bottom w:val="single" w:sz="4" w:space="0" w:color="000000"/>
              <w:right w:val="single" w:sz="4" w:space="0" w:color="000000"/>
            </w:tcBorders>
            <w:vAlign w:val="center"/>
          </w:tcPr>
          <w:p w14:paraId="3E768518" w14:textId="77777777" w:rsidR="004A1F7A" w:rsidRDefault="004A1F7A" w:rsidP="00A93629"/>
        </w:tc>
        <w:tc>
          <w:tcPr>
            <w:tcW w:w="1900" w:type="dxa"/>
            <w:tcBorders>
              <w:top w:val="single" w:sz="4" w:space="0" w:color="000000"/>
              <w:left w:val="single" w:sz="4" w:space="0" w:color="000000"/>
              <w:bottom w:val="single" w:sz="4" w:space="0" w:color="000000"/>
              <w:right w:val="single" w:sz="4" w:space="0" w:color="000000"/>
            </w:tcBorders>
            <w:vAlign w:val="center"/>
          </w:tcPr>
          <w:p w14:paraId="63DCB2FF" w14:textId="77777777" w:rsidR="004A1F7A" w:rsidRDefault="004A1F7A" w:rsidP="00A93629"/>
        </w:tc>
        <w:tc>
          <w:tcPr>
            <w:tcW w:w="1860" w:type="dxa"/>
            <w:tcBorders>
              <w:top w:val="single" w:sz="4" w:space="0" w:color="000000"/>
              <w:left w:val="single" w:sz="4" w:space="0" w:color="000000"/>
              <w:bottom w:val="single" w:sz="4" w:space="0" w:color="000000"/>
              <w:right w:val="single" w:sz="4" w:space="0" w:color="000000"/>
            </w:tcBorders>
            <w:vAlign w:val="center"/>
          </w:tcPr>
          <w:p w14:paraId="24CBD334"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3A724151" w14:textId="77777777" w:rsidR="004A1F7A" w:rsidRDefault="004A1F7A" w:rsidP="00A93629"/>
        </w:tc>
        <w:tc>
          <w:tcPr>
            <w:tcW w:w="720" w:type="dxa"/>
            <w:tcBorders>
              <w:top w:val="single" w:sz="4" w:space="0" w:color="000000"/>
              <w:left w:val="single" w:sz="4" w:space="0" w:color="000000"/>
              <w:bottom w:val="single" w:sz="4" w:space="0" w:color="000000"/>
              <w:right w:val="single" w:sz="4" w:space="0" w:color="000000"/>
            </w:tcBorders>
            <w:vAlign w:val="center"/>
          </w:tcPr>
          <w:p w14:paraId="4C408895"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62C492E5" w14:textId="77777777" w:rsidR="004A1F7A" w:rsidRDefault="004A1F7A" w:rsidP="00A93629"/>
        </w:tc>
        <w:tc>
          <w:tcPr>
            <w:tcW w:w="920" w:type="dxa"/>
            <w:tcBorders>
              <w:top w:val="single" w:sz="4" w:space="0" w:color="000000"/>
              <w:left w:val="single" w:sz="4" w:space="0" w:color="000000"/>
              <w:bottom w:val="single" w:sz="4" w:space="0" w:color="000000"/>
              <w:right w:val="single" w:sz="4" w:space="0" w:color="000000"/>
            </w:tcBorders>
            <w:vAlign w:val="center"/>
          </w:tcPr>
          <w:p w14:paraId="2A444212" w14:textId="77777777" w:rsidR="004A1F7A" w:rsidRDefault="004A1F7A" w:rsidP="00A93629"/>
        </w:tc>
        <w:tc>
          <w:tcPr>
            <w:tcW w:w="600" w:type="dxa"/>
            <w:tcBorders>
              <w:top w:val="single" w:sz="4" w:space="0" w:color="000000"/>
              <w:left w:val="single" w:sz="4" w:space="0" w:color="000000"/>
              <w:bottom w:val="single" w:sz="4" w:space="0" w:color="000000"/>
              <w:right w:val="single" w:sz="4" w:space="0" w:color="000000"/>
            </w:tcBorders>
            <w:vAlign w:val="center"/>
          </w:tcPr>
          <w:p w14:paraId="17A76F14" w14:textId="77777777" w:rsidR="004A1F7A" w:rsidRDefault="004A1F7A" w:rsidP="00A93629"/>
        </w:tc>
        <w:tc>
          <w:tcPr>
            <w:tcW w:w="380" w:type="dxa"/>
            <w:tcBorders>
              <w:top w:val="single" w:sz="4" w:space="0" w:color="000000"/>
              <w:left w:val="single" w:sz="4" w:space="0" w:color="000000"/>
              <w:bottom w:val="single" w:sz="4" w:space="0" w:color="000000"/>
              <w:right w:val="single" w:sz="4" w:space="0" w:color="000000"/>
            </w:tcBorders>
            <w:vAlign w:val="center"/>
          </w:tcPr>
          <w:p w14:paraId="0D5D1122" w14:textId="77777777" w:rsidR="004A1F7A" w:rsidRDefault="004A1F7A" w:rsidP="00A93629"/>
        </w:tc>
        <w:tc>
          <w:tcPr>
            <w:tcW w:w="440" w:type="dxa"/>
            <w:tcBorders>
              <w:top w:val="single" w:sz="4" w:space="0" w:color="000000"/>
              <w:left w:val="single" w:sz="4" w:space="0" w:color="000000"/>
              <w:bottom w:val="single" w:sz="4" w:space="0" w:color="000000"/>
              <w:right w:val="single" w:sz="4" w:space="0" w:color="000000"/>
            </w:tcBorders>
            <w:vAlign w:val="center"/>
          </w:tcPr>
          <w:p w14:paraId="4667080A" w14:textId="77777777" w:rsidR="004A1F7A" w:rsidRDefault="004A1F7A" w:rsidP="00A93629"/>
        </w:tc>
        <w:tc>
          <w:tcPr>
            <w:tcW w:w="540" w:type="dxa"/>
            <w:tcBorders>
              <w:top w:val="single" w:sz="4" w:space="0" w:color="000000"/>
              <w:left w:val="single" w:sz="4" w:space="0" w:color="000000"/>
              <w:bottom w:val="single" w:sz="4" w:space="0" w:color="000000"/>
              <w:right w:val="single" w:sz="4" w:space="0" w:color="000000"/>
            </w:tcBorders>
            <w:vAlign w:val="center"/>
          </w:tcPr>
          <w:p w14:paraId="79AC346E" w14:textId="77777777" w:rsidR="004A1F7A" w:rsidRDefault="004A1F7A" w:rsidP="00A93629"/>
        </w:tc>
      </w:tr>
      <w:tr w:rsidR="004A1F7A" w14:paraId="6E89D4C9" w14:textId="77777777" w:rsidTr="00A93629">
        <w:trPr>
          <w:trHeight w:val="560"/>
        </w:trPr>
        <w:tc>
          <w:tcPr>
            <w:tcW w:w="1080" w:type="dxa"/>
            <w:tcBorders>
              <w:top w:val="single" w:sz="4" w:space="0" w:color="000000"/>
              <w:left w:val="single" w:sz="4" w:space="0" w:color="000000"/>
              <w:bottom w:val="single" w:sz="4" w:space="0" w:color="000000"/>
              <w:right w:val="single" w:sz="4" w:space="0" w:color="000000"/>
            </w:tcBorders>
            <w:vAlign w:val="center"/>
          </w:tcPr>
          <w:p w14:paraId="4CD550E7" w14:textId="77777777" w:rsidR="004A1F7A" w:rsidRDefault="004A1F7A" w:rsidP="00A93629"/>
        </w:tc>
        <w:tc>
          <w:tcPr>
            <w:tcW w:w="1900" w:type="dxa"/>
            <w:tcBorders>
              <w:top w:val="single" w:sz="4" w:space="0" w:color="000000"/>
              <w:left w:val="single" w:sz="4" w:space="0" w:color="000000"/>
              <w:bottom w:val="single" w:sz="4" w:space="0" w:color="000000"/>
              <w:right w:val="single" w:sz="4" w:space="0" w:color="000000"/>
            </w:tcBorders>
            <w:vAlign w:val="center"/>
          </w:tcPr>
          <w:p w14:paraId="2E8D87AF" w14:textId="77777777" w:rsidR="004A1F7A" w:rsidRDefault="004A1F7A" w:rsidP="00A93629"/>
        </w:tc>
        <w:tc>
          <w:tcPr>
            <w:tcW w:w="1860" w:type="dxa"/>
            <w:tcBorders>
              <w:top w:val="single" w:sz="4" w:space="0" w:color="000000"/>
              <w:left w:val="single" w:sz="4" w:space="0" w:color="000000"/>
              <w:bottom w:val="single" w:sz="4" w:space="0" w:color="000000"/>
              <w:right w:val="single" w:sz="4" w:space="0" w:color="000000"/>
            </w:tcBorders>
            <w:vAlign w:val="center"/>
          </w:tcPr>
          <w:p w14:paraId="069B0F48"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05A5F44F" w14:textId="77777777" w:rsidR="004A1F7A" w:rsidRDefault="004A1F7A" w:rsidP="00A93629"/>
        </w:tc>
        <w:tc>
          <w:tcPr>
            <w:tcW w:w="720" w:type="dxa"/>
            <w:tcBorders>
              <w:top w:val="single" w:sz="4" w:space="0" w:color="000000"/>
              <w:left w:val="single" w:sz="4" w:space="0" w:color="000000"/>
              <w:bottom w:val="single" w:sz="4" w:space="0" w:color="000000"/>
              <w:right w:val="single" w:sz="4" w:space="0" w:color="000000"/>
            </w:tcBorders>
            <w:vAlign w:val="center"/>
          </w:tcPr>
          <w:p w14:paraId="4A9A2230"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161E5AB7" w14:textId="77777777" w:rsidR="004A1F7A" w:rsidRDefault="004A1F7A" w:rsidP="00A93629"/>
        </w:tc>
        <w:tc>
          <w:tcPr>
            <w:tcW w:w="920" w:type="dxa"/>
            <w:tcBorders>
              <w:top w:val="single" w:sz="4" w:space="0" w:color="000000"/>
              <w:left w:val="single" w:sz="4" w:space="0" w:color="000000"/>
              <w:bottom w:val="single" w:sz="4" w:space="0" w:color="000000"/>
              <w:right w:val="single" w:sz="4" w:space="0" w:color="000000"/>
            </w:tcBorders>
            <w:vAlign w:val="center"/>
          </w:tcPr>
          <w:p w14:paraId="258AD8B4" w14:textId="77777777" w:rsidR="004A1F7A" w:rsidRDefault="004A1F7A" w:rsidP="00A93629"/>
        </w:tc>
        <w:tc>
          <w:tcPr>
            <w:tcW w:w="600" w:type="dxa"/>
            <w:tcBorders>
              <w:top w:val="single" w:sz="4" w:space="0" w:color="000000"/>
              <w:left w:val="single" w:sz="4" w:space="0" w:color="000000"/>
              <w:bottom w:val="single" w:sz="4" w:space="0" w:color="000000"/>
              <w:right w:val="single" w:sz="4" w:space="0" w:color="000000"/>
            </w:tcBorders>
            <w:vAlign w:val="center"/>
          </w:tcPr>
          <w:p w14:paraId="5AA82A09" w14:textId="77777777" w:rsidR="004A1F7A" w:rsidRDefault="004A1F7A" w:rsidP="00A93629"/>
        </w:tc>
        <w:tc>
          <w:tcPr>
            <w:tcW w:w="380" w:type="dxa"/>
            <w:tcBorders>
              <w:top w:val="single" w:sz="4" w:space="0" w:color="000000"/>
              <w:left w:val="single" w:sz="4" w:space="0" w:color="000000"/>
              <w:bottom w:val="single" w:sz="4" w:space="0" w:color="000000"/>
              <w:right w:val="single" w:sz="4" w:space="0" w:color="000000"/>
            </w:tcBorders>
            <w:vAlign w:val="center"/>
          </w:tcPr>
          <w:p w14:paraId="00618167" w14:textId="77777777" w:rsidR="004A1F7A" w:rsidRDefault="004A1F7A" w:rsidP="00A93629"/>
        </w:tc>
        <w:tc>
          <w:tcPr>
            <w:tcW w:w="440" w:type="dxa"/>
            <w:tcBorders>
              <w:top w:val="single" w:sz="4" w:space="0" w:color="000000"/>
              <w:left w:val="single" w:sz="4" w:space="0" w:color="000000"/>
              <w:bottom w:val="single" w:sz="4" w:space="0" w:color="000000"/>
              <w:right w:val="single" w:sz="4" w:space="0" w:color="000000"/>
            </w:tcBorders>
            <w:vAlign w:val="center"/>
          </w:tcPr>
          <w:p w14:paraId="37ADEFA3" w14:textId="77777777" w:rsidR="004A1F7A" w:rsidRDefault="004A1F7A" w:rsidP="00A93629"/>
        </w:tc>
        <w:tc>
          <w:tcPr>
            <w:tcW w:w="540" w:type="dxa"/>
            <w:tcBorders>
              <w:top w:val="single" w:sz="4" w:space="0" w:color="000000"/>
              <w:left w:val="single" w:sz="4" w:space="0" w:color="000000"/>
              <w:bottom w:val="single" w:sz="4" w:space="0" w:color="000000"/>
              <w:right w:val="single" w:sz="4" w:space="0" w:color="000000"/>
            </w:tcBorders>
            <w:vAlign w:val="center"/>
          </w:tcPr>
          <w:p w14:paraId="26CF01EE" w14:textId="77777777" w:rsidR="004A1F7A" w:rsidRDefault="004A1F7A" w:rsidP="00A93629"/>
        </w:tc>
      </w:tr>
      <w:tr w:rsidR="004A1F7A" w14:paraId="61F740BD" w14:textId="77777777" w:rsidTr="00A93629">
        <w:trPr>
          <w:trHeight w:val="560"/>
        </w:trPr>
        <w:tc>
          <w:tcPr>
            <w:tcW w:w="1080" w:type="dxa"/>
            <w:tcBorders>
              <w:top w:val="single" w:sz="4" w:space="0" w:color="000000"/>
              <w:left w:val="single" w:sz="4" w:space="0" w:color="000000"/>
              <w:bottom w:val="single" w:sz="4" w:space="0" w:color="000000"/>
              <w:right w:val="single" w:sz="4" w:space="0" w:color="000000"/>
            </w:tcBorders>
            <w:vAlign w:val="center"/>
          </w:tcPr>
          <w:p w14:paraId="38B50E3E" w14:textId="77777777" w:rsidR="004A1F7A" w:rsidRDefault="004A1F7A" w:rsidP="00A93629"/>
        </w:tc>
        <w:tc>
          <w:tcPr>
            <w:tcW w:w="1900" w:type="dxa"/>
            <w:tcBorders>
              <w:top w:val="single" w:sz="4" w:space="0" w:color="000000"/>
              <w:left w:val="single" w:sz="4" w:space="0" w:color="000000"/>
              <w:bottom w:val="single" w:sz="4" w:space="0" w:color="000000"/>
              <w:right w:val="single" w:sz="4" w:space="0" w:color="000000"/>
            </w:tcBorders>
            <w:vAlign w:val="center"/>
          </w:tcPr>
          <w:p w14:paraId="14F037AB" w14:textId="77777777" w:rsidR="004A1F7A" w:rsidRDefault="004A1F7A" w:rsidP="00A93629"/>
        </w:tc>
        <w:tc>
          <w:tcPr>
            <w:tcW w:w="1860" w:type="dxa"/>
            <w:tcBorders>
              <w:top w:val="single" w:sz="4" w:space="0" w:color="000000"/>
              <w:left w:val="single" w:sz="4" w:space="0" w:color="000000"/>
              <w:bottom w:val="single" w:sz="4" w:space="0" w:color="000000"/>
              <w:right w:val="single" w:sz="4" w:space="0" w:color="000000"/>
            </w:tcBorders>
            <w:vAlign w:val="center"/>
          </w:tcPr>
          <w:p w14:paraId="5E94581C"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7C0524D3" w14:textId="77777777" w:rsidR="004A1F7A" w:rsidRDefault="004A1F7A" w:rsidP="00A93629"/>
        </w:tc>
        <w:tc>
          <w:tcPr>
            <w:tcW w:w="720" w:type="dxa"/>
            <w:tcBorders>
              <w:top w:val="single" w:sz="4" w:space="0" w:color="000000"/>
              <w:left w:val="single" w:sz="4" w:space="0" w:color="000000"/>
              <w:bottom w:val="single" w:sz="4" w:space="0" w:color="000000"/>
              <w:right w:val="single" w:sz="4" w:space="0" w:color="000000"/>
            </w:tcBorders>
            <w:vAlign w:val="center"/>
          </w:tcPr>
          <w:p w14:paraId="6C62C01D"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23711658" w14:textId="77777777" w:rsidR="004A1F7A" w:rsidRDefault="004A1F7A" w:rsidP="00A93629"/>
        </w:tc>
        <w:tc>
          <w:tcPr>
            <w:tcW w:w="920" w:type="dxa"/>
            <w:tcBorders>
              <w:top w:val="single" w:sz="4" w:space="0" w:color="000000"/>
              <w:left w:val="single" w:sz="4" w:space="0" w:color="000000"/>
              <w:bottom w:val="single" w:sz="4" w:space="0" w:color="000000"/>
              <w:right w:val="single" w:sz="4" w:space="0" w:color="000000"/>
            </w:tcBorders>
            <w:vAlign w:val="center"/>
          </w:tcPr>
          <w:p w14:paraId="4472E08C" w14:textId="77777777" w:rsidR="004A1F7A" w:rsidRDefault="004A1F7A" w:rsidP="00A93629"/>
        </w:tc>
        <w:tc>
          <w:tcPr>
            <w:tcW w:w="600" w:type="dxa"/>
            <w:tcBorders>
              <w:top w:val="single" w:sz="4" w:space="0" w:color="000000"/>
              <w:left w:val="single" w:sz="4" w:space="0" w:color="000000"/>
              <w:bottom w:val="single" w:sz="4" w:space="0" w:color="000000"/>
              <w:right w:val="single" w:sz="4" w:space="0" w:color="000000"/>
            </w:tcBorders>
            <w:vAlign w:val="center"/>
          </w:tcPr>
          <w:p w14:paraId="061D25A4" w14:textId="77777777" w:rsidR="004A1F7A" w:rsidRDefault="004A1F7A" w:rsidP="00A93629"/>
        </w:tc>
        <w:tc>
          <w:tcPr>
            <w:tcW w:w="380" w:type="dxa"/>
            <w:tcBorders>
              <w:top w:val="single" w:sz="4" w:space="0" w:color="000000"/>
              <w:left w:val="single" w:sz="4" w:space="0" w:color="000000"/>
              <w:bottom w:val="single" w:sz="4" w:space="0" w:color="000000"/>
              <w:right w:val="single" w:sz="4" w:space="0" w:color="000000"/>
            </w:tcBorders>
            <w:vAlign w:val="center"/>
          </w:tcPr>
          <w:p w14:paraId="2739C2B2" w14:textId="77777777" w:rsidR="004A1F7A" w:rsidRDefault="004A1F7A" w:rsidP="00A93629"/>
        </w:tc>
        <w:tc>
          <w:tcPr>
            <w:tcW w:w="440" w:type="dxa"/>
            <w:tcBorders>
              <w:top w:val="single" w:sz="4" w:space="0" w:color="000000"/>
              <w:left w:val="single" w:sz="4" w:space="0" w:color="000000"/>
              <w:bottom w:val="single" w:sz="4" w:space="0" w:color="000000"/>
              <w:right w:val="single" w:sz="4" w:space="0" w:color="000000"/>
            </w:tcBorders>
            <w:vAlign w:val="center"/>
          </w:tcPr>
          <w:p w14:paraId="6DEEF064" w14:textId="77777777" w:rsidR="004A1F7A" w:rsidRDefault="004A1F7A" w:rsidP="00A93629"/>
        </w:tc>
        <w:tc>
          <w:tcPr>
            <w:tcW w:w="540" w:type="dxa"/>
            <w:tcBorders>
              <w:top w:val="single" w:sz="4" w:space="0" w:color="000000"/>
              <w:left w:val="single" w:sz="4" w:space="0" w:color="000000"/>
              <w:bottom w:val="single" w:sz="4" w:space="0" w:color="000000"/>
              <w:right w:val="single" w:sz="4" w:space="0" w:color="000000"/>
            </w:tcBorders>
            <w:vAlign w:val="center"/>
          </w:tcPr>
          <w:p w14:paraId="02892258" w14:textId="77777777" w:rsidR="004A1F7A" w:rsidRDefault="004A1F7A" w:rsidP="00A93629"/>
        </w:tc>
      </w:tr>
      <w:tr w:rsidR="004A1F7A" w14:paraId="6A406D8A" w14:textId="77777777" w:rsidTr="00A93629">
        <w:trPr>
          <w:trHeight w:val="540"/>
        </w:trPr>
        <w:tc>
          <w:tcPr>
            <w:tcW w:w="1080" w:type="dxa"/>
            <w:tcBorders>
              <w:top w:val="single" w:sz="4" w:space="0" w:color="000000"/>
              <w:left w:val="single" w:sz="4" w:space="0" w:color="000000"/>
              <w:bottom w:val="single" w:sz="4" w:space="0" w:color="000000"/>
              <w:right w:val="single" w:sz="4" w:space="0" w:color="000000"/>
            </w:tcBorders>
            <w:vAlign w:val="center"/>
          </w:tcPr>
          <w:p w14:paraId="657B8A65" w14:textId="77777777" w:rsidR="004A1F7A" w:rsidRDefault="004A1F7A" w:rsidP="00A93629"/>
        </w:tc>
        <w:tc>
          <w:tcPr>
            <w:tcW w:w="1900" w:type="dxa"/>
            <w:tcBorders>
              <w:top w:val="single" w:sz="4" w:space="0" w:color="000000"/>
              <w:left w:val="single" w:sz="4" w:space="0" w:color="000000"/>
              <w:bottom w:val="single" w:sz="4" w:space="0" w:color="000000"/>
              <w:right w:val="single" w:sz="4" w:space="0" w:color="000000"/>
            </w:tcBorders>
            <w:vAlign w:val="center"/>
          </w:tcPr>
          <w:p w14:paraId="4F793F93" w14:textId="77777777" w:rsidR="004A1F7A" w:rsidRDefault="004A1F7A" w:rsidP="00A93629"/>
        </w:tc>
        <w:tc>
          <w:tcPr>
            <w:tcW w:w="1860" w:type="dxa"/>
            <w:tcBorders>
              <w:top w:val="single" w:sz="4" w:space="0" w:color="000000"/>
              <w:left w:val="single" w:sz="4" w:space="0" w:color="000000"/>
              <w:bottom w:val="single" w:sz="4" w:space="0" w:color="000000"/>
              <w:right w:val="single" w:sz="4" w:space="0" w:color="000000"/>
            </w:tcBorders>
            <w:vAlign w:val="center"/>
          </w:tcPr>
          <w:p w14:paraId="7988C00B"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0E3C5771" w14:textId="77777777" w:rsidR="004A1F7A" w:rsidRDefault="004A1F7A" w:rsidP="00A93629"/>
        </w:tc>
        <w:tc>
          <w:tcPr>
            <w:tcW w:w="720" w:type="dxa"/>
            <w:tcBorders>
              <w:top w:val="single" w:sz="4" w:space="0" w:color="000000"/>
              <w:left w:val="single" w:sz="4" w:space="0" w:color="000000"/>
              <w:bottom w:val="single" w:sz="4" w:space="0" w:color="000000"/>
              <w:right w:val="single" w:sz="4" w:space="0" w:color="000000"/>
            </w:tcBorders>
            <w:vAlign w:val="center"/>
          </w:tcPr>
          <w:p w14:paraId="3BF33DD4"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7D97B532" w14:textId="77777777" w:rsidR="004A1F7A" w:rsidRDefault="004A1F7A" w:rsidP="00A93629"/>
        </w:tc>
        <w:tc>
          <w:tcPr>
            <w:tcW w:w="920" w:type="dxa"/>
            <w:tcBorders>
              <w:top w:val="single" w:sz="4" w:space="0" w:color="000000"/>
              <w:left w:val="single" w:sz="4" w:space="0" w:color="000000"/>
              <w:bottom w:val="single" w:sz="4" w:space="0" w:color="000000"/>
              <w:right w:val="single" w:sz="4" w:space="0" w:color="000000"/>
            </w:tcBorders>
            <w:vAlign w:val="center"/>
          </w:tcPr>
          <w:p w14:paraId="400F2E6F" w14:textId="77777777" w:rsidR="004A1F7A" w:rsidRDefault="004A1F7A" w:rsidP="00A93629"/>
        </w:tc>
        <w:tc>
          <w:tcPr>
            <w:tcW w:w="600" w:type="dxa"/>
            <w:tcBorders>
              <w:top w:val="single" w:sz="4" w:space="0" w:color="000000"/>
              <w:left w:val="single" w:sz="4" w:space="0" w:color="000000"/>
              <w:bottom w:val="single" w:sz="4" w:space="0" w:color="000000"/>
              <w:right w:val="single" w:sz="4" w:space="0" w:color="000000"/>
            </w:tcBorders>
            <w:vAlign w:val="center"/>
          </w:tcPr>
          <w:p w14:paraId="21752820" w14:textId="77777777" w:rsidR="004A1F7A" w:rsidRDefault="004A1F7A" w:rsidP="00A93629"/>
        </w:tc>
        <w:tc>
          <w:tcPr>
            <w:tcW w:w="380" w:type="dxa"/>
            <w:tcBorders>
              <w:top w:val="single" w:sz="4" w:space="0" w:color="000000"/>
              <w:left w:val="single" w:sz="4" w:space="0" w:color="000000"/>
              <w:bottom w:val="single" w:sz="4" w:space="0" w:color="000000"/>
              <w:right w:val="single" w:sz="4" w:space="0" w:color="000000"/>
            </w:tcBorders>
            <w:vAlign w:val="center"/>
          </w:tcPr>
          <w:p w14:paraId="26911843" w14:textId="77777777" w:rsidR="004A1F7A" w:rsidRDefault="004A1F7A" w:rsidP="00A93629"/>
        </w:tc>
        <w:tc>
          <w:tcPr>
            <w:tcW w:w="440" w:type="dxa"/>
            <w:tcBorders>
              <w:top w:val="single" w:sz="4" w:space="0" w:color="000000"/>
              <w:left w:val="single" w:sz="4" w:space="0" w:color="000000"/>
              <w:bottom w:val="single" w:sz="4" w:space="0" w:color="000000"/>
              <w:right w:val="single" w:sz="4" w:space="0" w:color="000000"/>
            </w:tcBorders>
            <w:vAlign w:val="center"/>
          </w:tcPr>
          <w:p w14:paraId="275C8481" w14:textId="77777777" w:rsidR="004A1F7A" w:rsidRDefault="004A1F7A" w:rsidP="00A93629"/>
        </w:tc>
        <w:tc>
          <w:tcPr>
            <w:tcW w:w="540" w:type="dxa"/>
            <w:tcBorders>
              <w:top w:val="single" w:sz="4" w:space="0" w:color="000000"/>
              <w:left w:val="single" w:sz="4" w:space="0" w:color="000000"/>
              <w:bottom w:val="single" w:sz="4" w:space="0" w:color="000000"/>
              <w:right w:val="single" w:sz="4" w:space="0" w:color="000000"/>
            </w:tcBorders>
            <w:vAlign w:val="center"/>
          </w:tcPr>
          <w:p w14:paraId="23540B40" w14:textId="77777777" w:rsidR="004A1F7A" w:rsidRDefault="004A1F7A" w:rsidP="00A93629"/>
        </w:tc>
      </w:tr>
    </w:tbl>
    <w:p w14:paraId="44B7386D" w14:textId="77777777" w:rsidR="004A1F7A" w:rsidRDefault="004A1F7A" w:rsidP="004A1F7A">
      <w:pPr>
        <w:spacing w:before="180" w:after="0" w:line="383" w:lineRule="auto"/>
        <w:ind w:firstLine="20"/>
        <w:jc w:val="both"/>
        <w:rPr>
          <w:sz w:val="29"/>
        </w:rPr>
      </w:pPr>
      <w:r>
        <w:rPr>
          <w:rFonts w:ascii="Calibri" w:eastAsia="Calibri" w:hAnsi="Calibri" w:hint="eastAsia"/>
          <w:b/>
          <w:color w:val="000000"/>
          <w:sz w:val="29"/>
        </w:rPr>
        <w:t xml:space="preserve">2.5.1 DEPARTMENT VOTE ACCOUNT </w:t>
      </w:r>
      <w:r>
        <w:rPr>
          <w:rFonts w:ascii="Calibri" w:eastAsia="Calibri" w:hAnsi="Calibri" w:hint="eastAsia"/>
          <w:color w:val="000000"/>
          <w:sz w:val="29"/>
        </w:rPr>
        <w:t>BOOK</w:t>
      </w:r>
    </w:p>
    <w:p w14:paraId="43FC79A6" w14:textId="77777777" w:rsidR="004A1F7A" w:rsidRDefault="004A1F7A" w:rsidP="004A1F7A">
      <w:pPr>
        <w:spacing w:before="105" w:after="0" w:line="383" w:lineRule="auto"/>
        <w:ind w:firstLine="260"/>
        <w:jc w:val="both"/>
        <w:rPr>
          <w:sz w:val="29"/>
        </w:rPr>
        <w:sectPr w:rsidR="004A1F7A" w:rsidSect="004A1F7A">
          <w:headerReference w:type="default" r:id="rId21"/>
          <w:footerReference w:type="default" r:id="rId22"/>
          <w:type w:val="continuous"/>
          <w:pgSz w:w="11900" w:h="16420"/>
          <w:pgMar w:top="720" w:right="720" w:bottom="1200" w:left="720" w:header="360" w:footer="600" w:gutter="0"/>
          <w:cols w:space="720"/>
        </w:sectPr>
      </w:pPr>
      <w:r>
        <w:rPr>
          <w:rFonts w:ascii="Calibri" w:eastAsia="Calibri" w:hAnsi="Calibri" w:hint="eastAsia"/>
          <w:color w:val="000000"/>
          <w:sz w:val="29"/>
        </w:rPr>
        <w:t>Description of Sub-Head:</w:t>
      </w:r>
      <w:r>
        <w:rPr>
          <w:rFonts w:ascii="Calibri" w:eastAsia="Calibri" w:hAnsi="Calibri" w:hint="eastAsia"/>
          <w:color w:val="000000"/>
          <w:sz w:val="29"/>
          <w:u w:val="single"/>
        </w:rPr>
        <w:t xml:space="preserve">                                            </w:t>
      </w:r>
    </w:p>
    <w:p w14:paraId="47D3BD28" w14:textId="77777777" w:rsidR="004A1F7A" w:rsidRDefault="004A1F7A" w:rsidP="004A1F7A">
      <w:pPr>
        <w:spacing w:after="0" w:line="191" w:lineRule="auto"/>
        <w:jc w:val="center"/>
        <w:rPr>
          <w:sz w:val="30"/>
        </w:rPr>
      </w:pPr>
      <w:r>
        <w:rPr>
          <w:rFonts w:ascii="Calibri" w:eastAsia="Calibri" w:hAnsi="Calibri" w:hint="eastAsia"/>
          <w:b/>
          <w:color w:val="000000"/>
          <w:sz w:val="30"/>
          <w:u w:val="single"/>
        </w:rPr>
        <w:t>EXPENDITURE</w:t>
      </w:r>
    </w:p>
    <w:p w14:paraId="210C77EE" w14:textId="77777777" w:rsidR="004A1F7A" w:rsidRDefault="004A1F7A" w:rsidP="004A1F7A">
      <w:pPr>
        <w:spacing w:after="0" w:line="371" w:lineRule="auto"/>
        <w:jc w:val="both"/>
        <w:rPr>
          <w:rFonts w:ascii="SimSun" w:eastAsia="SimSun" w:hAnsi="SimSun"/>
          <w:color w:val="000000"/>
          <w:sz w:val="1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840"/>
        <w:gridCol w:w="920"/>
        <w:gridCol w:w="1900"/>
        <w:gridCol w:w="1520"/>
        <w:gridCol w:w="600"/>
        <w:gridCol w:w="560"/>
        <w:gridCol w:w="820"/>
        <w:gridCol w:w="880"/>
        <w:gridCol w:w="700"/>
        <w:gridCol w:w="740"/>
        <w:gridCol w:w="900"/>
      </w:tblGrid>
      <w:tr w:rsidR="004A1F7A" w14:paraId="3DD14685" w14:textId="77777777" w:rsidTr="00A93629">
        <w:trPr>
          <w:trHeight w:val="520"/>
        </w:trPr>
        <w:tc>
          <w:tcPr>
            <w:tcW w:w="840" w:type="dxa"/>
            <w:vMerge w:val="restart"/>
            <w:tcBorders>
              <w:top w:val="single" w:sz="4" w:space="0" w:color="000000"/>
              <w:left w:val="single" w:sz="4" w:space="0" w:color="000000"/>
              <w:bottom w:val="single" w:sz="4" w:space="0" w:color="000000"/>
              <w:right w:val="single" w:sz="4" w:space="0" w:color="000000"/>
            </w:tcBorders>
          </w:tcPr>
          <w:p w14:paraId="7661BB7A" w14:textId="77777777" w:rsidR="004A1F7A" w:rsidRDefault="004A1F7A" w:rsidP="00A93629">
            <w:pPr>
              <w:spacing w:after="0" w:line="192" w:lineRule="auto"/>
              <w:jc w:val="center"/>
              <w:rPr>
                <w:sz w:val="29"/>
              </w:rPr>
            </w:pPr>
            <w:r>
              <w:rPr>
                <w:rFonts w:ascii="Calibri" w:eastAsia="Calibri" w:hAnsi="Calibri" w:hint="eastAsia"/>
                <w:color w:val="000000"/>
                <w:sz w:val="29"/>
              </w:rPr>
              <w:t>Line</w:t>
            </w:r>
          </w:p>
          <w:p w14:paraId="1E62253E" w14:textId="77777777" w:rsidR="004A1F7A" w:rsidRDefault="004A1F7A" w:rsidP="00A93629">
            <w:pPr>
              <w:spacing w:after="0" w:line="336" w:lineRule="auto"/>
              <w:jc w:val="center"/>
              <w:rPr>
                <w:sz w:val="29"/>
              </w:rPr>
            </w:pPr>
            <w:r>
              <w:rPr>
                <w:rFonts w:ascii="Calibri" w:eastAsia="Calibri" w:hAnsi="Calibri" w:hint="eastAsia"/>
                <w:color w:val="000000"/>
                <w:sz w:val="29"/>
              </w:rPr>
              <w:t>No:</w:t>
            </w:r>
          </w:p>
        </w:tc>
        <w:tc>
          <w:tcPr>
            <w:tcW w:w="920" w:type="dxa"/>
            <w:vMerge w:val="restart"/>
            <w:tcBorders>
              <w:top w:val="single" w:sz="4" w:space="0" w:color="000000"/>
              <w:left w:val="single" w:sz="4" w:space="0" w:color="000000"/>
              <w:bottom w:val="single" w:sz="4" w:space="0" w:color="000000"/>
              <w:right w:val="single" w:sz="4" w:space="0" w:color="000000"/>
            </w:tcBorders>
          </w:tcPr>
          <w:p w14:paraId="363B80FC" w14:textId="77777777" w:rsidR="004A1F7A" w:rsidRDefault="004A1F7A" w:rsidP="00A93629">
            <w:pPr>
              <w:spacing w:after="0" w:line="201" w:lineRule="auto"/>
              <w:jc w:val="center"/>
              <w:rPr>
                <w:sz w:val="29"/>
              </w:rPr>
            </w:pPr>
            <w:r>
              <w:rPr>
                <w:rFonts w:ascii="Calibri" w:eastAsia="Calibri" w:hAnsi="Calibri" w:hint="eastAsia"/>
                <w:color w:val="000000"/>
                <w:sz w:val="29"/>
              </w:rPr>
              <w:t>Date</w:t>
            </w:r>
          </w:p>
        </w:tc>
        <w:tc>
          <w:tcPr>
            <w:tcW w:w="1900" w:type="dxa"/>
            <w:vMerge w:val="restart"/>
            <w:tcBorders>
              <w:top w:val="single" w:sz="4" w:space="0" w:color="000000"/>
              <w:left w:val="single" w:sz="4" w:space="0" w:color="000000"/>
              <w:bottom w:val="single" w:sz="4" w:space="0" w:color="000000"/>
              <w:right w:val="single" w:sz="4" w:space="0" w:color="000000"/>
            </w:tcBorders>
          </w:tcPr>
          <w:p w14:paraId="23D005A3" w14:textId="77777777" w:rsidR="004A1F7A" w:rsidRDefault="004A1F7A" w:rsidP="00A93629">
            <w:pPr>
              <w:spacing w:after="0" w:line="201" w:lineRule="auto"/>
              <w:jc w:val="center"/>
              <w:rPr>
                <w:sz w:val="29"/>
              </w:rPr>
            </w:pPr>
            <w:r>
              <w:rPr>
                <w:rFonts w:ascii="Calibri" w:eastAsia="Calibri" w:hAnsi="Calibri" w:hint="eastAsia"/>
                <w:color w:val="000000"/>
                <w:sz w:val="29"/>
                <w:u w:val="single"/>
              </w:rPr>
              <w:t>Voucher No:</w:t>
            </w:r>
          </w:p>
          <w:p w14:paraId="7E74F9A1" w14:textId="77777777" w:rsidR="004A1F7A" w:rsidRDefault="004A1F7A" w:rsidP="00A93629">
            <w:pPr>
              <w:spacing w:before="164" w:after="0" w:line="336" w:lineRule="auto"/>
              <w:jc w:val="center"/>
              <w:rPr>
                <w:sz w:val="29"/>
              </w:rPr>
            </w:pPr>
            <w:r>
              <w:rPr>
                <w:rFonts w:ascii="Calibri" w:eastAsia="Calibri" w:hAnsi="Calibri" w:hint="eastAsia"/>
                <w:color w:val="000000"/>
                <w:sz w:val="29"/>
              </w:rPr>
              <w:t>Dept.</w:t>
            </w:r>
          </w:p>
          <w:p w14:paraId="68999743" w14:textId="77777777" w:rsidR="004A1F7A" w:rsidRDefault="004A1F7A" w:rsidP="00A93629">
            <w:pPr>
              <w:spacing w:before="2" w:after="0" w:line="336" w:lineRule="auto"/>
              <w:jc w:val="center"/>
              <w:rPr>
                <w:sz w:val="29"/>
              </w:rPr>
            </w:pPr>
            <w:r>
              <w:rPr>
                <w:rFonts w:ascii="Calibri" w:eastAsia="Calibri" w:hAnsi="Calibri" w:hint="eastAsia"/>
                <w:color w:val="000000"/>
                <w:sz w:val="29"/>
              </w:rPr>
              <w:t>Treasury</w:t>
            </w:r>
          </w:p>
        </w:tc>
        <w:tc>
          <w:tcPr>
            <w:tcW w:w="1520" w:type="dxa"/>
            <w:vMerge w:val="restart"/>
            <w:tcBorders>
              <w:top w:val="single" w:sz="4" w:space="0" w:color="000000"/>
              <w:left w:val="single" w:sz="4" w:space="0" w:color="000000"/>
              <w:bottom w:val="single" w:sz="4" w:space="0" w:color="000000"/>
              <w:right w:val="single" w:sz="4" w:space="0" w:color="000000"/>
            </w:tcBorders>
          </w:tcPr>
          <w:p w14:paraId="674CD641" w14:textId="77777777" w:rsidR="004A1F7A" w:rsidRDefault="004A1F7A" w:rsidP="00A93629">
            <w:pPr>
              <w:spacing w:after="0" w:line="201" w:lineRule="auto"/>
              <w:jc w:val="center"/>
              <w:rPr>
                <w:sz w:val="29"/>
              </w:rPr>
            </w:pPr>
            <w:r>
              <w:rPr>
                <w:rFonts w:ascii="Calibri" w:eastAsia="Calibri" w:hAnsi="Calibri" w:hint="eastAsia"/>
                <w:color w:val="000000"/>
                <w:sz w:val="29"/>
              </w:rPr>
              <w:t>Particular</w:t>
            </w:r>
          </w:p>
        </w:tc>
        <w:tc>
          <w:tcPr>
            <w:tcW w:w="1160" w:type="dxa"/>
            <w:gridSpan w:val="2"/>
            <w:tcBorders>
              <w:top w:val="single" w:sz="4" w:space="0" w:color="000000"/>
              <w:left w:val="single" w:sz="4" w:space="0" w:color="000000"/>
              <w:bottom w:val="single" w:sz="4" w:space="0" w:color="000000"/>
              <w:right w:val="single" w:sz="4" w:space="0" w:color="000000"/>
            </w:tcBorders>
          </w:tcPr>
          <w:p w14:paraId="09C4718E" w14:textId="77777777" w:rsidR="004A1F7A" w:rsidRDefault="004A1F7A" w:rsidP="00A93629">
            <w:pPr>
              <w:spacing w:after="0" w:line="275" w:lineRule="auto"/>
              <w:jc w:val="center"/>
              <w:rPr>
                <w:sz w:val="29"/>
              </w:rPr>
            </w:pPr>
            <w:r>
              <w:rPr>
                <w:rFonts w:ascii="Calibri" w:eastAsia="Calibri" w:hAnsi="Calibri" w:hint="eastAsia"/>
                <w:color w:val="000000"/>
                <w:sz w:val="29"/>
              </w:rPr>
              <w:t>Annual</w:t>
            </w:r>
          </w:p>
        </w:tc>
        <w:tc>
          <w:tcPr>
            <w:tcW w:w="820" w:type="dxa"/>
            <w:vMerge w:val="restart"/>
            <w:tcBorders>
              <w:top w:val="single" w:sz="4" w:space="0" w:color="000000"/>
              <w:left w:val="single" w:sz="4" w:space="0" w:color="000000"/>
              <w:bottom w:val="single" w:sz="4" w:space="0" w:color="000000"/>
              <w:right w:val="single" w:sz="4" w:space="0" w:color="000000"/>
            </w:tcBorders>
          </w:tcPr>
          <w:p w14:paraId="50450451" w14:textId="77777777" w:rsidR="004A1F7A" w:rsidRDefault="004A1F7A" w:rsidP="00A93629">
            <w:pPr>
              <w:spacing w:after="0" w:line="192" w:lineRule="auto"/>
              <w:jc w:val="center"/>
              <w:rPr>
                <w:sz w:val="29"/>
              </w:rPr>
            </w:pPr>
            <w:r>
              <w:rPr>
                <w:rFonts w:ascii="Calibri" w:eastAsia="Calibri" w:hAnsi="Calibri" w:hint="eastAsia"/>
                <w:color w:val="000000"/>
                <w:sz w:val="29"/>
              </w:rPr>
              <w:t>OCVS</w:t>
            </w:r>
          </w:p>
          <w:p w14:paraId="02C365F4" w14:textId="77777777" w:rsidR="004A1F7A" w:rsidRDefault="004A1F7A" w:rsidP="00A93629">
            <w:pPr>
              <w:spacing w:after="0" w:line="336" w:lineRule="auto"/>
              <w:jc w:val="center"/>
              <w:rPr>
                <w:sz w:val="29"/>
              </w:rPr>
            </w:pPr>
            <w:r>
              <w:rPr>
                <w:rFonts w:ascii="Calibri" w:eastAsia="Calibri" w:hAnsi="Calibri" w:hint="eastAsia"/>
                <w:color w:val="000000"/>
                <w:sz w:val="29"/>
              </w:rPr>
              <w:t>Sign</w:t>
            </w:r>
          </w:p>
        </w:tc>
        <w:tc>
          <w:tcPr>
            <w:tcW w:w="1580" w:type="dxa"/>
            <w:gridSpan w:val="2"/>
            <w:vMerge w:val="restart"/>
            <w:tcBorders>
              <w:top w:val="single" w:sz="4" w:space="0" w:color="000000"/>
              <w:left w:val="single" w:sz="4" w:space="0" w:color="000000"/>
              <w:bottom w:val="single" w:sz="4" w:space="0" w:color="000000"/>
              <w:right w:val="single" w:sz="4" w:space="0" w:color="000000"/>
            </w:tcBorders>
          </w:tcPr>
          <w:p w14:paraId="1D2B02E8" w14:textId="77777777" w:rsidR="004A1F7A" w:rsidRDefault="004A1F7A" w:rsidP="00A93629">
            <w:pPr>
              <w:spacing w:after="0" w:line="201" w:lineRule="auto"/>
              <w:jc w:val="center"/>
              <w:rPr>
                <w:sz w:val="29"/>
              </w:rPr>
            </w:pPr>
            <w:r>
              <w:rPr>
                <w:rFonts w:ascii="Calibri" w:eastAsia="Calibri" w:hAnsi="Calibri" w:hint="eastAsia"/>
                <w:color w:val="000000"/>
                <w:sz w:val="29"/>
              </w:rPr>
              <w:t>Total Exp.</w:t>
            </w:r>
          </w:p>
          <w:p w14:paraId="161B39C8" w14:textId="77777777" w:rsidR="004A1F7A" w:rsidRDefault="004A1F7A" w:rsidP="00A93629">
            <w:pPr>
              <w:spacing w:before="84" w:after="0" w:line="336" w:lineRule="auto"/>
              <w:ind w:firstLine="120"/>
              <w:jc w:val="both"/>
              <w:rPr>
                <w:sz w:val="29"/>
              </w:rPr>
            </w:pPr>
            <w:r>
              <w:rPr>
                <w:rFonts w:ascii="Calibri" w:eastAsia="Calibri" w:hAnsi="Calibri" w:hint="eastAsia"/>
                <w:color w:val="000000"/>
                <w:sz w:val="29"/>
              </w:rPr>
              <w:t>to Date</w:t>
            </w:r>
          </w:p>
        </w:tc>
        <w:tc>
          <w:tcPr>
            <w:tcW w:w="1640" w:type="dxa"/>
            <w:gridSpan w:val="2"/>
            <w:vMerge w:val="restart"/>
            <w:tcBorders>
              <w:top w:val="single" w:sz="4" w:space="0" w:color="000000"/>
              <w:left w:val="single" w:sz="4" w:space="0" w:color="000000"/>
              <w:bottom w:val="single" w:sz="4" w:space="0" w:color="000000"/>
              <w:right w:val="single" w:sz="4" w:space="0" w:color="000000"/>
            </w:tcBorders>
          </w:tcPr>
          <w:p w14:paraId="2D845A51" w14:textId="77777777" w:rsidR="004A1F7A" w:rsidRDefault="004A1F7A" w:rsidP="00A93629">
            <w:pPr>
              <w:spacing w:after="0" w:line="201" w:lineRule="auto"/>
              <w:jc w:val="center"/>
              <w:rPr>
                <w:sz w:val="29"/>
              </w:rPr>
            </w:pPr>
            <w:r>
              <w:rPr>
                <w:rFonts w:ascii="Calibri" w:eastAsia="Calibri" w:hAnsi="Calibri" w:hint="eastAsia"/>
                <w:color w:val="000000"/>
                <w:sz w:val="29"/>
              </w:rPr>
              <w:t>Balance of</w:t>
            </w:r>
          </w:p>
          <w:p w14:paraId="498992CB" w14:textId="77777777" w:rsidR="004A1F7A" w:rsidRDefault="004A1F7A" w:rsidP="00A93629">
            <w:pPr>
              <w:spacing w:before="64" w:after="0" w:line="336" w:lineRule="auto"/>
              <w:jc w:val="center"/>
              <w:rPr>
                <w:sz w:val="29"/>
              </w:rPr>
            </w:pPr>
            <w:r>
              <w:rPr>
                <w:rFonts w:ascii="Calibri" w:eastAsia="Calibri" w:hAnsi="Calibri" w:hint="eastAsia"/>
                <w:color w:val="000000"/>
                <w:sz w:val="29"/>
              </w:rPr>
              <w:t>fund Avail.</w:t>
            </w:r>
          </w:p>
        </w:tc>
      </w:tr>
      <w:tr w:rsidR="004A1F7A" w14:paraId="607416FC" w14:textId="77777777" w:rsidTr="00A93629">
        <w:trPr>
          <w:trHeight w:val="500"/>
        </w:trPr>
        <w:tc>
          <w:tcPr>
            <w:tcW w:w="840" w:type="dxa"/>
            <w:vMerge/>
            <w:tcBorders>
              <w:top w:val="single" w:sz="4" w:space="0" w:color="000000"/>
              <w:left w:val="single" w:sz="4" w:space="0" w:color="000000"/>
              <w:bottom w:val="single" w:sz="4" w:space="0" w:color="000000"/>
              <w:right w:val="single" w:sz="4" w:space="0" w:color="000000"/>
            </w:tcBorders>
          </w:tcPr>
          <w:p w14:paraId="208B2ED1" w14:textId="77777777" w:rsidR="004A1F7A" w:rsidRDefault="004A1F7A" w:rsidP="00A93629"/>
        </w:tc>
        <w:tc>
          <w:tcPr>
            <w:tcW w:w="920" w:type="dxa"/>
            <w:vMerge/>
            <w:tcBorders>
              <w:top w:val="single" w:sz="4" w:space="0" w:color="000000"/>
              <w:left w:val="single" w:sz="4" w:space="0" w:color="000000"/>
              <w:bottom w:val="single" w:sz="4" w:space="0" w:color="000000"/>
              <w:right w:val="single" w:sz="4" w:space="0" w:color="000000"/>
            </w:tcBorders>
          </w:tcPr>
          <w:p w14:paraId="168FBAE1" w14:textId="77777777" w:rsidR="004A1F7A" w:rsidRDefault="004A1F7A" w:rsidP="00A93629"/>
        </w:tc>
        <w:tc>
          <w:tcPr>
            <w:tcW w:w="1900" w:type="dxa"/>
            <w:vMerge/>
            <w:tcBorders>
              <w:top w:val="single" w:sz="4" w:space="0" w:color="000000"/>
              <w:left w:val="single" w:sz="4" w:space="0" w:color="000000"/>
              <w:bottom w:val="single" w:sz="4" w:space="0" w:color="000000"/>
              <w:right w:val="single" w:sz="4" w:space="0" w:color="000000"/>
            </w:tcBorders>
          </w:tcPr>
          <w:p w14:paraId="230110FF" w14:textId="77777777" w:rsidR="004A1F7A" w:rsidRDefault="004A1F7A" w:rsidP="00A93629"/>
        </w:tc>
        <w:tc>
          <w:tcPr>
            <w:tcW w:w="1520" w:type="dxa"/>
            <w:vMerge/>
            <w:tcBorders>
              <w:top w:val="single" w:sz="4" w:space="0" w:color="000000"/>
              <w:left w:val="single" w:sz="4" w:space="0" w:color="000000"/>
              <w:bottom w:val="single" w:sz="4" w:space="0" w:color="000000"/>
              <w:right w:val="single" w:sz="4" w:space="0" w:color="000000"/>
            </w:tcBorders>
          </w:tcPr>
          <w:p w14:paraId="7AF5D682" w14:textId="77777777" w:rsidR="004A1F7A" w:rsidRDefault="004A1F7A" w:rsidP="00A93629"/>
        </w:tc>
        <w:tc>
          <w:tcPr>
            <w:tcW w:w="600" w:type="dxa"/>
            <w:vMerge w:val="restart"/>
            <w:tcBorders>
              <w:top w:val="single" w:sz="4" w:space="0" w:color="000000"/>
              <w:left w:val="single" w:sz="4" w:space="0" w:color="000000"/>
              <w:bottom w:val="single" w:sz="4" w:space="0" w:color="000000"/>
              <w:right w:val="single" w:sz="4" w:space="0" w:color="000000"/>
            </w:tcBorders>
          </w:tcPr>
          <w:p w14:paraId="44332B31" w14:textId="77777777" w:rsidR="004A1F7A" w:rsidRDefault="004A1F7A" w:rsidP="00A93629">
            <w:pPr>
              <w:spacing w:after="0" w:line="201" w:lineRule="auto"/>
              <w:jc w:val="center"/>
              <w:rPr>
                <w:sz w:val="29"/>
              </w:rPr>
            </w:pPr>
            <w:r>
              <w:rPr>
                <w:rFonts w:ascii="Calibri" w:eastAsia="Calibri" w:hAnsi="Calibri" w:hint="eastAsia"/>
                <w:color w:val="000000"/>
                <w:sz w:val="29"/>
              </w:rPr>
              <w:t>N</w:t>
            </w:r>
          </w:p>
        </w:tc>
        <w:tc>
          <w:tcPr>
            <w:tcW w:w="560" w:type="dxa"/>
            <w:vMerge w:val="restart"/>
            <w:tcBorders>
              <w:top w:val="single" w:sz="4" w:space="0" w:color="000000"/>
              <w:left w:val="single" w:sz="4" w:space="0" w:color="000000"/>
              <w:bottom w:val="single" w:sz="4" w:space="0" w:color="000000"/>
              <w:right w:val="single" w:sz="4" w:space="0" w:color="000000"/>
            </w:tcBorders>
          </w:tcPr>
          <w:p w14:paraId="7A0CDB47" w14:textId="77777777" w:rsidR="004A1F7A" w:rsidRDefault="004A1F7A" w:rsidP="00A93629">
            <w:pPr>
              <w:spacing w:after="0" w:line="628" w:lineRule="auto"/>
              <w:jc w:val="center"/>
              <w:rPr>
                <w:sz w:val="29"/>
              </w:rPr>
            </w:pPr>
            <w:r>
              <w:rPr>
                <w:rFonts w:ascii="Calibri" w:eastAsia="Calibri" w:hAnsi="Calibri" w:hint="eastAsia"/>
                <w:color w:val="000000"/>
                <w:sz w:val="29"/>
              </w:rPr>
              <w:t>K</w:t>
            </w:r>
          </w:p>
        </w:tc>
        <w:tc>
          <w:tcPr>
            <w:tcW w:w="820" w:type="dxa"/>
            <w:vMerge/>
            <w:tcBorders>
              <w:top w:val="single" w:sz="4" w:space="0" w:color="000000"/>
              <w:left w:val="single" w:sz="4" w:space="0" w:color="000000"/>
              <w:bottom w:val="single" w:sz="4" w:space="0" w:color="000000"/>
              <w:right w:val="single" w:sz="4" w:space="0" w:color="000000"/>
            </w:tcBorders>
          </w:tcPr>
          <w:p w14:paraId="5A4522E2" w14:textId="77777777" w:rsidR="004A1F7A" w:rsidRDefault="004A1F7A" w:rsidP="00A93629"/>
        </w:tc>
        <w:tc>
          <w:tcPr>
            <w:tcW w:w="1580" w:type="dxa"/>
            <w:gridSpan w:val="2"/>
            <w:vMerge/>
            <w:tcBorders>
              <w:top w:val="single" w:sz="4" w:space="0" w:color="000000"/>
              <w:left w:val="single" w:sz="4" w:space="0" w:color="000000"/>
              <w:bottom w:val="single" w:sz="4" w:space="0" w:color="000000"/>
              <w:right w:val="single" w:sz="4" w:space="0" w:color="000000"/>
            </w:tcBorders>
          </w:tcPr>
          <w:p w14:paraId="29582E1E" w14:textId="77777777" w:rsidR="004A1F7A" w:rsidRDefault="004A1F7A" w:rsidP="00A93629"/>
        </w:tc>
        <w:tc>
          <w:tcPr>
            <w:tcW w:w="1640" w:type="dxa"/>
            <w:gridSpan w:val="2"/>
            <w:vMerge/>
            <w:tcBorders>
              <w:top w:val="single" w:sz="4" w:space="0" w:color="000000"/>
              <w:left w:val="single" w:sz="4" w:space="0" w:color="000000"/>
              <w:bottom w:val="single" w:sz="4" w:space="0" w:color="000000"/>
              <w:right w:val="single" w:sz="4" w:space="0" w:color="000000"/>
            </w:tcBorders>
          </w:tcPr>
          <w:p w14:paraId="36EDEB99" w14:textId="77777777" w:rsidR="004A1F7A" w:rsidRDefault="004A1F7A" w:rsidP="00A93629"/>
        </w:tc>
      </w:tr>
      <w:tr w:rsidR="004A1F7A" w14:paraId="55063D25" w14:textId="77777777" w:rsidTr="00A93629">
        <w:trPr>
          <w:trHeight w:val="560"/>
        </w:trPr>
        <w:tc>
          <w:tcPr>
            <w:tcW w:w="840" w:type="dxa"/>
            <w:vMerge/>
            <w:tcBorders>
              <w:top w:val="single" w:sz="4" w:space="0" w:color="000000"/>
              <w:left w:val="single" w:sz="4" w:space="0" w:color="000000"/>
              <w:bottom w:val="single" w:sz="4" w:space="0" w:color="000000"/>
              <w:right w:val="single" w:sz="4" w:space="0" w:color="000000"/>
            </w:tcBorders>
          </w:tcPr>
          <w:p w14:paraId="60A2A98C" w14:textId="77777777" w:rsidR="004A1F7A" w:rsidRDefault="004A1F7A" w:rsidP="00A93629"/>
        </w:tc>
        <w:tc>
          <w:tcPr>
            <w:tcW w:w="920" w:type="dxa"/>
            <w:vMerge/>
            <w:tcBorders>
              <w:top w:val="single" w:sz="4" w:space="0" w:color="000000"/>
              <w:left w:val="single" w:sz="4" w:space="0" w:color="000000"/>
              <w:bottom w:val="single" w:sz="4" w:space="0" w:color="000000"/>
              <w:right w:val="single" w:sz="4" w:space="0" w:color="000000"/>
            </w:tcBorders>
          </w:tcPr>
          <w:p w14:paraId="5B4F3E31" w14:textId="77777777" w:rsidR="004A1F7A" w:rsidRDefault="004A1F7A" w:rsidP="00A93629"/>
        </w:tc>
        <w:tc>
          <w:tcPr>
            <w:tcW w:w="1900" w:type="dxa"/>
            <w:vMerge/>
            <w:tcBorders>
              <w:top w:val="single" w:sz="4" w:space="0" w:color="000000"/>
              <w:left w:val="single" w:sz="4" w:space="0" w:color="000000"/>
              <w:bottom w:val="single" w:sz="4" w:space="0" w:color="000000"/>
              <w:right w:val="single" w:sz="4" w:space="0" w:color="000000"/>
            </w:tcBorders>
          </w:tcPr>
          <w:p w14:paraId="0A11D1F1" w14:textId="77777777" w:rsidR="004A1F7A" w:rsidRDefault="004A1F7A" w:rsidP="00A93629"/>
        </w:tc>
        <w:tc>
          <w:tcPr>
            <w:tcW w:w="1520" w:type="dxa"/>
            <w:vMerge/>
            <w:tcBorders>
              <w:top w:val="single" w:sz="4" w:space="0" w:color="000000"/>
              <w:left w:val="single" w:sz="4" w:space="0" w:color="000000"/>
              <w:bottom w:val="single" w:sz="4" w:space="0" w:color="000000"/>
              <w:right w:val="single" w:sz="4" w:space="0" w:color="000000"/>
            </w:tcBorders>
          </w:tcPr>
          <w:p w14:paraId="68AFD2DB" w14:textId="77777777" w:rsidR="004A1F7A" w:rsidRDefault="004A1F7A" w:rsidP="00A93629"/>
        </w:tc>
        <w:tc>
          <w:tcPr>
            <w:tcW w:w="600" w:type="dxa"/>
            <w:vMerge/>
            <w:tcBorders>
              <w:top w:val="single" w:sz="4" w:space="0" w:color="000000"/>
              <w:left w:val="single" w:sz="4" w:space="0" w:color="000000"/>
              <w:bottom w:val="single" w:sz="4" w:space="0" w:color="000000"/>
              <w:right w:val="single" w:sz="4" w:space="0" w:color="000000"/>
            </w:tcBorders>
          </w:tcPr>
          <w:p w14:paraId="3C390043" w14:textId="77777777" w:rsidR="004A1F7A" w:rsidRDefault="004A1F7A" w:rsidP="00A93629"/>
        </w:tc>
        <w:tc>
          <w:tcPr>
            <w:tcW w:w="560" w:type="dxa"/>
            <w:vMerge/>
            <w:tcBorders>
              <w:top w:val="single" w:sz="4" w:space="0" w:color="000000"/>
              <w:left w:val="single" w:sz="4" w:space="0" w:color="000000"/>
              <w:bottom w:val="single" w:sz="4" w:space="0" w:color="000000"/>
              <w:right w:val="single" w:sz="4" w:space="0" w:color="000000"/>
            </w:tcBorders>
          </w:tcPr>
          <w:p w14:paraId="71CBE8F9" w14:textId="77777777" w:rsidR="004A1F7A" w:rsidRDefault="004A1F7A" w:rsidP="00A93629"/>
        </w:tc>
        <w:tc>
          <w:tcPr>
            <w:tcW w:w="820" w:type="dxa"/>
            <w:vMerge/>
            <w:tcBorders>
              <w:top w:val="single" w:sz="4" w:space="0" w:color="000000"/>
              <w:left w:val="single" w:sz="4" w:space="0" w:color="000000"/>
              <w:bottom w:val="single" w:sz="4" w:space="0" w:color="000000"/>
              <w:right w:val="single" w:sz="4" w:space="0" w:color="000000"/>
            </w:tcBorders>
          </w:tcPr>
          <w:p w14:paraId="36B5821B" w14:textId="77777777" w:rsidR="004A1F7A" w:rsidRDefault="004A1F7A" w:rsidP="00A93629"/>
        </w:tc>
        <w:tc>
          <w:tcPr>
            <w:tcW w:w="880" w:type="dxa"/>
            <w:tcBorders>
              <w:top w:val="single" w:sz="4" w:space="0" w:color="000000"/>
              <w:left w:val="single" w:sz="4" w:space="0" w:color="000000"/>
              <w:bottom w:val="single" w:sz="4" w:space="0" w:color="000000"/>
              <w:right w:val="single" w:sz="4" w:space="0" w:color="000000"/>
            </w:tcBorders>
          </w:tcPr>
          <w:p w14:paraId="6C4D2424" w14:textId="77777777" w:rsidR="004A1F7A" w:rsidRDefault="004A1F7A" w:rsidP="00A93629">
            <w:pPr>
              <w:spacing w:after="0" w:line="301" w:lineRule="auto"/>
              <w:jc w:val="center"/>
              <w:rPr>
                <w:sz w:val="29"/>
              </w:rPr>
            </w:pPr>
            <w:r>
              <w:rPr>
                <w:rFonts w:ascii="Calibri" w:eastAsia="Calibri" w:hAnsi="Calibri" w:hint="eastAsia"/>
                <w:color w:val="000000"/>
                <w:sz w:val="29"/>
              </w:rPr>
              <w:t>N</w:t>
            </w:r>
          </w:p>
        </w:tc>
        <w:tc>
          <w:tcPr>
            <w:tcW w:w="700" w:type="dxa"/>
            <w:tcBorders>
              <w:top w:val="single" w:sz="4" w:space="0" w:color="000000"/>
              <w:left w:val="single" w:sz="4" w:space="0" w:color="000000"/>
              <w:bottom w:val="single" w:sz="4" w:space="0" w:color="000000"/>
              <w:right w:val="single" w:sz="4" w:space="0" w:color="000000"/>
            </w:tcBorders>
          </w:tcPr>
          <w:p w14:paraId="66706D37" w14:textId="77777777" w:rsidR="004A1F7A" w:rsidRDefault="004A1F7A" w:rsidP="00A93629">
            <w:pPr>
              <w:spacing w:after="0" w:line="301" w:lineRule="auto"/>
              <w:jc w:val="center"/>
              <w:rPr>
                <w:sz w:val="29"/>
              </w:rPr>
            </w:pPr>
            <w:r>
              <w:rPr>
                <w:rFonts w:ascii="Calibri" w:eastAsia="Calibri" w:hAnsi="Calibri" w:hint="eastAsia"/>
                <w:color w:val="000000"/>
                <w:sz w:val="29"/>
              </w:rPr>
              <w:t>K</w:t>
            </w:r>
          </w:p>
        </w:tc>
        <w:tc>
          <w:tcPr>
            <w:tcW w:w="740" w:type="dxa"/>
            <w:tcBorders>
              <w:top w:val="single" w:sz="4" w:space="0" w:color="000000"/>
              <w:left w:val="single" w:sz="4" w:space="0" w:color="000000"/>
              <w:bottom w:val="single" w:sz="4" w:space="0" w:color="000000"/>
              <w:right w:val="single" w:sz="4" w:space="0" w:color="000000"/>
            </w:tcBorders>
          </w:tcPr>
          <w:p w14:paraId="021AC5CE" w14:textId="77777777" w:rsidR="004A1F7A" w:rsidRDefault="004A1F7A" w:rsidP="00A93629">
            <w:pPr>
              <w:spacing w:after="0" w:line="301" w:lineRule="auto"/>
              <w:jc w:val="center"/>
              <w:rPr>
                <w:sz w:val="29"/>
              </w:rPr>
            </w:pPr>
            <w:r>
              <w:rPr>
                <w:rFonts w:ascii="Calibri" w:eastAsia="Calibri" w:hAnsi="Calibri" w:hint="eastAsia"/>
                <w:color w:val="000000"/>
                <w:sz w:val="29"/>
              </w:rPr>
              <w:t>N</w:t>
            </w:r>
          </w:p>
        </w:tc>
        <w:tc>
          <w:tcPr>
            <w:tcW w:w="900" w:type="dxa"/>
            <w:tcBorders>
              <w:top w:val="single" w:sz="4" w:space="0" w:color="000000"/>
              <w:left w:val="single" w:sz="4" w:space="0" w:color="000000"/>
              <w:bottom w:val="single" w:sz="4" w:space="0" w:color="000000"/>
              <w:right w:val="single" w:sz="4" w:space="0" w:color="000000"/>
            </w:tcBorders>
          </w:tcPr>
          <w:p w14:paraId="582315C0" w14:textId="77777777" w:rsidR="004A1F7A" w:rsidRDefault="004A1F7A" w:rsidP="00A93629">
            <w:pPr>
              <w:spacing w:after="0" w:line="301" w:lineRule="auto"/>
              <w:jc w:val="center"/>
              <w:rPr>
                <w:sz w:val="29"/>
              </w:rPr>
            </w:pPr>
            <w:r>
              <w:rPr>
                <w:rFonts w:ascii="Calibri" w:eastAsia="Calibri" w:hAnsi="Calibri" w:hint="eastAsia"/>
                <w:color w:val="000000"/>
                <w:sz w:val="29"/>
              </w:rPr>
              <w:t>K</w:t>
            </w:r>
          </w:p>
        </w:tc>
      </w:tr>
      <w:tr w:rsidR="004A1F7A" w14:paraId="664EE9C9" w14:textId="77777777" w:rsidTr="00A93629">
        <w:trPr>
          <w:trHeight w:val="540"/>
        </w:trPr>
        <w:tc>
          <w:tcPr>
            <w:tcW w:w="840" w:type="dxa"/>
            <w:tcBorders>
              <w:top w:val="single" w:sz="4" w:space="0" w:color="000000"/>
              <w:left w:val="single" w:sz="4" w:space="0" w:color="000000"/>
              <w:bottom w:val="single" w:sz="4" w:space="0" w:color="000000"/>
              <w:right w:val="single" w:sz="4" w:space="0" w:color="000000"/>
            </w:tcBorders>
            <w:vAlign w:val="center"/>
          </w:tcPr>
          <w:p w14:paraId="6B648F7A" w14:textId="77777777" w:rsidR="004A1F7A" w:rsidRDefault="004A1F7A" w:rsidP="00A93629"/>
        </w:tc>
        <w:tc>
          <w:tcPr>
            <w:tcW w:w="920" w:type="dxa"/>
            <w:tcBorders>
              <w:top w:val="single" w:sz="4" w:space="0" w:color="000000"/>
              <w:left w:val="single" w:sz="4" w:space="0" w:color="000000"/>
              <w:bottom w:val="single" w:sz="4" w:space="0" w:color="000000"/>
              <w:right w:val="single" w:sz="4" w:space="0" w:color="000000"/>
            </w:tcBorders>
            <w:vAlign w:val="center"/>
          </w:tcPr>
          <w:p w14:paraId="0BE12FC3" w14:textId="77777777" w:rsidR="004A1F7A" w:rsidRDefault="004A1F7A" w:rsidP="00A93629"/>
        </w:tc>
        <w:tc>
          <w:tcPr>
            <w:tcW w:w="1900" w:type="dxa"/>
            <w:tcBorders>
              <w:top w:val="single" w:sz="4" w:space="0" w:color="000000"/>
              <w:left w:val="single" w:sz="4" w:space="0" w:color="000000"/>
              <w:bottom w:val="single" w:sz="4" w:space="0" w:color="000000"/>
              <w:right w:val="single" w:sz="4" w:space="0" w:color="000000"/>
            </w:tcBorders>
            <w:vAlign w:val="center"/>
          </w:tcPr>
          <w:p w14:paraId="58F209CE" w14:textId="77777777" w:rsidR="004A1F7A" w:rsidRDefault="004A1F7A" w:rsidP="00A93629"/>
        </w:tc>
        <w:tc>
          <w:tcPr>
            <w:tcW w:w="1520" w:type="dxa"/>
            <w:tcBorders>
              <w:top w:val="single" w:sz="4" w:space="0" w:color="000000"/>
              <w:left w:val="single" w:sz="4" w:space="0" w:color="000000"/>
              <w:bottom w:val="single" w:sz="4" w:space="0" w:color="000000"/>
              <w:right w:val="single" w:sz="4" w:space="0" w:color="000000"/>
            </w:tcBorders>
            <w:vAlign w:val="center"/>
          </w:tcPr>
          <w:p w14:paraId="586F05FE" w14:textId="77777777" w:rsidR="004A1F7A" w:rsidRDefault="004A1F7A" w:rsidP="00A93629"/>
        </w:tc>
        <w:tc>
          <w:tcPr>
            <w:tcW w:w="600" w:type="dxa"/>
            <w:tcBorders>
              <w:top w:val="single" w:sz="4" w:space="0" w:color="000000"/>
              <w:left w:val="single" w:sz="4" w:space="0" w:color="000000"/>
              <w:bottom w:val="single" w:sz="4" w:space="0" w:color="000000"/>
              <w:right w:val="single" w:sz="4" w:space="0" w:color="000000"/>
            </w:tcBorders>
            <w:vAlign w:val="center"/>
          </w:tcPr>
          <w:p w14:paraId="3645B92A" w14:textId="77777777" w:rsidR="004A1F7A" w:rsidRDefault="004A1F7A" w:rsidP="00A93629"/>
        </w:tc>
        <w:tc>
          <w:tcPr>
            <w:tcW w:w="560" w:type="dxa"/>
            <w:tcBorders>
              <w:top w:val="single" w:sz="4" w:space="0" w:color="000000"/>
              <w:left w:val="single" w:sz="4" w:space="0" w:color="000000"/>
              <w:bottom w:val="single" w:sz="4" w:space="0" w:color="000000"/>
              <w:right w:val="single" w:sz="4" w:space="0" w:color="000000"/>
            </w:tcBorders>
            <w:vAlign w:val="center"/>
          </w:tcPr>
          <w:p w14:paraId="2BDD5C92" w14:textId="77777777" w:rsidR="004A1F7A" w:rsidRDefault="004A1F7A" w:rsidP="00A93629"/>
        </w:tc>
        <w:tc>
          <w:tcPr>
            <w:tcW w:w="820" w:type="dxa"/>
            <w:tcBorders>
              <w:top w:val="single" w:sz="4" w:space="0" w:color="000000"/>
              <w:left w:val="single" w:sz="4" w:space="0" w:color="000000"/>
              <w:bottom w:val="single" w:sz="4" w:space="0" w:color="000000"/>
              <w:right w:val="single" w:sz="4" w:space="0" w:color="000000"/>
            </w:tcBorders>
            <w:vAlign w:val="center"/>
          </w:tcPr>
          <w:p w14:paraId="66351E7C" w14:textId="77777777" w:rsidR="004A1F7A" w:rsidRDefault="004A1F7A" w:rsidP="00A93629"/>
        </w:tc>
        <w:tc>
          <w:tcPr>
            <w:tcW w:w="880" w:type="dxa"/>
            <w:tcBorders>
              <w:top w:val="single" w:sz="4" w:space="0" w:color="000000"/>
              <w:left w:val="single" w:sz="4" w:space="0" w:color="000000"/>
              <w:bottom w:val="single" w:sz="4" w:space="0" w:color="000000"/>
              <w:right w:val="single" w:sz="4" w:space="0" w:color="000000"/>
            </w:tcBorders>
            <w:vAlign w:val="center"/>
          </w:tcPr>
          <w:p w14:paraId="1EDF65E6" w14:textId="77777777" w:rsidR="004A1F7A" w:rsidRDefault="004A1F7A" w:rsidP="00A93629"/>
        </w:tc>
        <w:tc>
          <w:tcPr>
            <w:tcW w:w="700" w:type="dxa"/>
            <w:tcBorders>
              <w:top w:val="single" w:sz="4" w:space="0" w:color="000000"/>
              <w:left w:val="single" w:sz="4" w:space="0" w:color="000000"/>
              <w:bottom w:val="single" w:sz="4" w:space="0" w:color="000000"/>
              <w:right w:val="single" w:sz="4" w:space="0" w:color="000000"/>
            </w:tcBorders>
            <w:vAlign w:val="center"/>
          </w:tcPr>
          <w:p w14:paraId="7B54DCC7" w14:textId="77777777" w:rsidR="004A1F7A" w:rsidRDefault="004A1F7A" w:rsidP="00A93629"/>
        </w:tc>
        <w:tc>
          <w:tcPr>
            <w:tcW w:w="740" w:type="dxa"/>
            <w:tcBorders>
              <w:top w:val="single" w:sz="4" w:space="0" w:color="000000"/>
              <w:left w:val="single" w:sz="4" w:space="0" w:color="000000"/>
              <w:bottom w:val="single" w:sz="4" w:space="0" w:color="000000"/>
              <w:right w:val="single" w:sz="4" w:space="0" w:color="000000"/>
            </w:tcBorders>
            <w:vAlign w:val="center"/>
          </w:tcPr>
          <w:p w14:paraId="01A6AF4A"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729F5A0F" w14:textId="77777777" w:rsidR="004A1F7A" w:rsidRDefault="004A1F7A" w:rsidP="00A93629"/>
        </w:tc>
      </w:tr>
      <w:tr w:rsidR="004A1F7A" w14:paraId="6D9DB57B" w14:textId="77777777" w:rsidTr="00A93629">
        <w:trPr>
          <w:trHeight w:val="540"/>
        </w:trPr>
        <w:tc>
          <w:tcPr>
            <w:tcW w:w="840" w:type="dxa"/>
            <w:tcBorders>
              <w:top w:val="single" w:sz="4" w:space="0" w:color="000000"/>
              <w:left w:val="single" w:sz="4" w:space="0" w:color="000000"/>
              <w:bottom w:val="single" w:sz="4" w:space="0" w:color="000000"/>
              <w:right w:val="single" w:sz="4" w:space="0" w:color="000000"/>
            </w:tcBorders>
            <w:vAlign w:val="center"/>
          </w:tcPr>
          <w:p w14:paraId="7C6B9E74" w14:textId="77777777" w:rsidR="004A1F7A" w:rsidRDefault="004A1F7A" w:rsidP="00A93629"/>
        </w:tc>
        <w:tc>
          <w:tcPr>
            <w:tcW w:w="920" w:type="dxa"/>
            <w:tcBorders>
              <w:top w:val="single" w:sz="4" w:space="0" w:color="000000"/>
              <w:left w:val="single" w:sz="4" w:space="0" w:color="000000"/>
              <w:bottom w:val="single" w:sz="4" w:space="0" w:color="000000"/>
              <w:right w:val="single" w:sz="4" w:space="0" w:color="000000"/>
            </w:tcBorders>
            <w:vAlign w:val="center"/>
          </w:tcPr>
          <w:p w14:paraId="47AAD18F" w14:textId="77777777" w:rsidR="004A1F7A" w:rsidRDefault="004A1F7A" w:rsidP="00A93629"/>
        </w:tc>
        <w:tc>
          <w:tcPr>
            <w:tcW w:w="1900" w:type="dxa"/>
            <w:tcBorders>
              <w:top w:val="single" w:sz="4" w:space="0" w:color="000000"/>
              <w:left w:val="single" w:sz="4" w:space="0" w:color="000000"/>
              <w:bottom w:val="single" w:sz="4" w:space="0" w:color="000000"/>
              <w:right w:val="single" w:sz="4" w:space="0" w:color="000000"/>
            </w:tcBorders>
            <w:vAlign w:val="center"/>
          </w:tcPr>
          <w:p w14:paraId="7F3639E1" w14:textId="77777777" w:rsidR="004A1F7A" w:rsidRDefault="004A1F7A" w:rsidP="00A93629"/>
        </w:tc>
        <w:tc>
          <w:tcPr>
            <w:tcW w:w="1520" w:type="dxa"/>
            <w:tcBorders>
              <w:top w:val="single" w:sz="4" w:space="0" w:color="000000"/>
              <w:left w:val="single" w:sz="4" w:space="0" w:color="000000"/>
              <w:bottom w:val="single" w:sz="4" w:space="0" w:color="000000"/>
              <w:right w:val="single" w:sz="4" w:space="0" w:color="000000"/>
            </w:tcBorders>
            <w:vAlign w:val="center"/>
          </w:tcPr>
          <w:p w14:paraId="5E577242" w14:textId="77777777" w:rsidR="004A1F7A" w:rsidRDefault="004A1F7A" w:rsidP="00A93629"/>
        </w:tc>
        <w:tc>
          <w:tcPr>
            <w:tcW w:w="600" w:type="dxa"/>
            <w:tcBorders>
              <w:top w:val="single" w:sz="4" w:space="0" w:color="000000"/>
              <w:left w:val="single" w:sz="4" w:space="0" w:color="000000"/>
              <w:bottom w:val="single" w:sz="4" w:space="0" w:color="000000"/>
              <w:right w:val="single" w:sz="4" w:space="0" w:color="000000"/>
            </w:tcBorders>
            <w:vAlign w:val="center"/>
          </w:tcPr>
          <w:p w14:paraId="5BC74230" w14:textId="77777777" w:rsidR="004A1F7A" w:rsidRDefault="004A1F7A" w:rsidP="00A93629"/>
        </w:tc>
        <w:tc>
          <w:tcPr>
            <w:tcW w:w="560" w:type="dxa"/>
            <w:tcBorders>
              <w:top w:val="single" w:sz="4" w:space="0" w:color="000000"/>
              <w:left w:val="single" w:sz="4" w:space="0" w:color="000000"/>
              <w:bottom w:val="single" w:sz="4" w:space="0" w:color="000000"/>
              <w:right w:val="single" w:sz="4" w:space="0" w:color="000000"/>
            </w:tcBorders>
            <w:vAlign w:val="center"/>
          </w:tcPr>
          <w:p w14:paraId="06432114" w14:textId="77777777" w:rsidR="004A1F7A" w:rsidRDefault="004A1F7A" w:rsidP="00A93629"/>
        </w:tc>
        <w:tc>
          <w:tcPr>
            <w:tcW w:w="820" w:type="dxa"/>
            <w:tcBorders>
              <w:top w:val="single" w:sz="4" w:space="0" w:color="000000"/>
              <w:left w:val="single" w:sz="4" w:space="0" w:color="000000"/>
              <w:bottom w:val="single" w:sz="4" w:space="0" w:color="000000"/>
              <w:right w:val="single" w:sz="4" w:space="0" w:color="000000"/>
            </w:tcBorders>
            <w:vAlign w:val="center"/>
          </w:tcPr>
          <w:p w14:paraId="5858B67C" w14:textId="77777777" w:rsidR="004A1F7A" w:rsidRDefault="004A1F7A" w:rsidP="00A93629"/>
        </w:tc>
        <w:tc>
          <w:tcPr>
            <w:tcW w:w="880" w:type="dxa"/>
            <w:tcBorders>
              <w:top w:val="single" w:sz="4" w:space="0" w:color="000000"/>
              <w:left w:val="single" w:sz="4" w:space="0" w:color="000000"/>
              <w:bottom w:val="single" w:sz="4" w:space="0" w:color="000000"/>
              <w:right w:val="single" w:sz="4" w:space="0" w:color="000000"/>
            </w:tcBorders>
            <w:vAlign w:val="center"/>
          </w:tcPr>
          <w:p w14:paraId="5E5D920E" w14:textId="77777777" w:rsidR="004A1F7A" w:rsidRDefault="004A1F7A" w:rsidP="00A93629"/>
        </w:tc>
        <w:tc>
          <w:tcPr>
            <w:tcW w:w="700" w:type="dxa"/>
            <w:tcBorders>
              <w:top w:val="single" w:sz="4" w:space="0" w:color="000000"/>
              <w:left w:val="single" w:sz="4" w:space="0" w:color="000000"/>
              <w:bottom w:val="single" w:sz="4" w:space="0" w:color="000000"/>
              <w:right w:val="single" w:sz="4" w:space="0" w:color="000000"/>
            </w:tcBorders>
            <w:vAlign w:val="center"/>
          </w:tcPr>
          <w:p w14:paraId="46B90937" w14:textId="77777777" w:rsidR="004A1F7A" w:rsidRDefault="004A1F7A" w:rsidP="00A93629"/>
        </w:tc>
        <w:tc>
          <w:tcPr>
            <w:tcW w:w="740" w:type="dxa"/>
            <w:tcBorders>
              <w:top w:val="single" w:sz="4" w:space="0" w:color="000000"/>
              <w:left w:val="single" w:sz="4" w:space="0" w:color="000000"/>
              <w:bottom w:val="single" w:sz="4" w:space="0" w:color="000000"/>
              <w:right w:val="single" w:sz="4" w:space="0" w:color="000000"/>
            </w:tcBorders>
            <w:vAlign w:val="center"/>
          </w:tcPr>
          <w:p w14:paraId="43A34C8F"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6ABCF206" w14:textId="77777777" w:rsidR="004A1F7A" w:rsidRDefault="004A1F7A" w:rsidP="00A93629"/>
        </w:tc>
      </w:tr>
      <w:tr w:rsidR="004A1F7A" w14:paraId="259FDF33" w14:textId="77777777" w:rsidTr="00A93629">
        <w:trPr>
          <w:trHeight w:val="540"/>
        </w:trPr>
        <w:tc>
          <w:tcPr>
            <w:tcW w:w="840" w:type="dxa"/>
            <w:tcBorders>
              <w:top w:val="single" w:sz="4" w:space="0" w:color="000000"/>
              <w:left w:val="single" w:sz="4" w:space="0" w:color="000000"/>
              <w:bottom w:val="single" w:sz="4" w:space="0" w:color="000000"/>
              <w:right w:val="single" w:sz="4" w:space="0" w:color="000000"/>
            </w:tcBorders>
            <w:vAlign w:val="center"/>
          </w:tcPr>
          <w:p w14:paraId="56481FB3" w14:textId="77777777" w:rsidR="004A1F7A" w:rsidRDefault="004A1F7A" w:rsidP="00A93629"/>
        </w:tc>
        <w:tc>
          <w:tcPr>
            <w:tcW w:w="920" w:type="dxa"/>
            <w:tcBorders>
              <w:top w:val="single" w:sz="4" w:space="0" w:color="000000"/>
              <w:left w:val="single" w:sz="4" w:space="0" w:color="000000"/>
              <w:bottom w:val="single" w:sz="4" w:space="0" w:color="000000"/>
              <w:right w:val="single" w:sz="4" w:space="0" w:color="000000"/>
            </w:tcBorders>
            <w:vAlign w:val="center"/>
          </w:tcPr>
          <w:p w14:paraId="27F50526" w14:textId="77777777" w:rsidR="004A1F7A" w:rsidRDefault="004A1F7A" w:rsidP="00A93629"/>
        </w:tc>
        <w:tc>
          <w:tcPr>
            <w:tcW w:w="1900" w:type="dxa"/>
            <w:tcBorders>
              <w:top w:val="single" w:sz="4" w:space="0" w:color="000000"/>
              <w:left w:val="single" w:sz="4" w:space="0" w:color="000000"/>
              <w:bottom w:val="single" w:sz="4" w:space="0" w:color="000000"/>
              <w:right w:val="single" w:sz="4" w:space="0" w:color="000000"/>
            </w:tcBorders>
            <w:vAlign w:val="center"/>
          </w:tcPr>
          <w:p w14:paraId="7DD34497" w14:textId="77777777" w:rsidR="004A1F7A" w:rsidRDefault="004A1F7A" w:rsidP="00A93629"/>
        </w:tc>
        <w:tc>
          <w:tcPr>
            <w:tcW w:w="1520" w:type="dxa"/>
            <w:tcBorders>
              <w:top w:val="single" w:sz="4" w:space="0" w:color="000000"/>
              <w:left w:val="single" w:sz="4" w:space="0" w:color="000000"/>
              <w:bottom w:val="single" w:sz="4" w:space="0" w:color="000000"/>
              <w:right w:val="single" w:sz="4" w:space="0" w:color="000000"/>
            </w:tcBorders>
            <w:vAlign w:val="center"/>
          </w:tcPr>
          <w:p w14:paraId="2CFB4121" w14:textId="77777777" w:rsidR="004A1F7A" w:rsidRDefault="004A1F7A" w:rsidP="00A93629"/>
        </w:tc>
        <w:tc>
          <w:tcPr>
            <w:tcW w:w="600" w:type="dxa"/>
            <w:tcBorders>
              <w:top w:val="single" w:sz="4" w:space="0" w:color="000000"/>
              <w:left w:val="single" w:sz="4" w:space="0" w:color="000000"/>
              <w:bottom w:val="single" w:sz="4" w:space="0" w:color="000000"/>
              <w:right w:val="single" w:sz="4" w:space="0" w:color="000000"/>
            </w:tcBorders>
            <w:vAlign w:val="center"/>
          </w:tcPr>
          <w:p w14:paraId="3DFE5499" w14:textId="77777777" w:rsidR="004A1F7A" w:rsidRDefault="004A1F7A" w:rsidP="00A93629"/>
        </w:tc>
        <w:tc>
          <w:tcPr>
            <w:tcW w:w="560" w:type="dxa"/>
            <w:tcBorders>
              <w:top w:val="single" w:sz="4" w:space="0" w:color="000000"/>
              <w:left w:val="single" w:sz="4" w:space="0" w:color="000000"/>
              <w:bottom w:val="single" w:sz="4" w:space="0" w:color="000000"/>
              <w:right w:val="single" w:sz="4" w:space="0" w:color="000000"/>
            </w:tcBorders>
            <w:vAlign w:val="center"/>
          </w:tcPr>
          <w:p w14:paraId="6100419B" w14:textId="77777777" w:rsidR="004A1F7A" w:rsidRDefault="004A1F7A" w:rsidP="00A93629"/>
        </w:tc>
        <w:tc>
          <w:tcPr>
            <w:tcW w:w="820" w:type="dxa"/>
            <w:tcBorders>
              <w:top w:val="single" w:sz="4" w:space="0" w:color="000000"/>
              <w:left w:val="single" w:sz="4" w:space="0" w:color="000000"/>
              <w:bottom w:val="single" w:sz="4" w:space="0" w:color="000000"/>
              <w:right w:val="single" w:sz="4" w:space="0" w:color="000000"/>
            </w:tcBorders>
            <w:vAlign w:val="center"/>
          </w:tcPr>
          <w:p w14:paraId="61E1B0D9" w14:textId="77777777" w:rsidR="004A1F7A" w:rsidRDefault="004A1F7A" w:rsidP="00A93629"/>
        </w:tc>
        <w:tc>
          <w:tcPr>
            <w:tcW w:w="880" w:type="dxa"/>
            <w:tcBorders>
              <w:top w:val="single" w:sz="4" w:space="0" w:color="000000"/>
              <w:left w:val="single" w:sz="4" w:space="0" w:color="000000"/>
              <w:bottom w:val="single" w:sz="4" w:space="0" w:color="000000"/>
              <w:right w:val="single" w:sz="4" w:space="0" w:color="000000"/>
            </w:tcBorders>
            <w:vAlign w:val="center"/>
          </w:tcPr>
          <w:p w14:paraId="2A4A50FF" w14:textId="77777777" w:rsidR="004A1F7A" w:rsidRDefault="004A1F7A" w:rsidP="00A93629"/>
        </w:tc>
        <w:tc>
          <w:tcPr>
            <w:tcW w:w="700" w:type="dxa"/>
            <w:tcBorders>
              <w:top w:val="single" w:sz="4" w:space="0" w:color="000000"/>
              <w:left w:val="single" w:sz="4" w:space="0" w:color="000000"/>
              <w:bottom w:val="single" w:sz="4" w:space="0" w:color="000000"/>
              <w:right w:val="single" w:sz="4" w:space="0" w:color="000000"/>
            </w:tcBorders>
            <w:vAlign w:val="center"/>
          </w:tcPr>
          <w:p w14:paraId="00120A27" w14:textId="77777777" w:rsidR="004A1F7A" w:rsidRDefault="004A1F7A" w:rsidP="00A93629"/>
        </w:tc>
        <w:tc>
          <w:tcPr>
            <w:tcW w:w="740" w:type="dxa"/>
            <w:tcBorders>
              <w:top w:val="single" w:sz="4" w:space="0" w:color="000000"/>
              <w:left w:val="single" w:sz="4" w:space="0" w:color="000000"/>
              <w:bottom w:val="single" w:sz="4" w:space="0" w:color="000000"/>
              <w:right w:val="single" w:sz="4" w:space="0" w:color="000000"/>
            </w:tcBorders>
            <w:vAlign w:val="center"/>
          </w:tcPr>
          <w:p w14:paraId="4F1C2088"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0518DB40" w14:textId="77777777" w:rsidR="004A1F7A" w:rsidRDefault="004A1F7A" w:rsidP="00A93629"/>
        </w:tc>
      </w:tr>
      <w:tr w:rsidR="004A1F7A" w14:paraId="2E863716" w14:textId="77777777" w:rsidTr="00A93629">
        <w:trPr>
          <w:trHeight w:val="540"/>
        </w:trPr>
        <w:tc>
          <w:tcPr>
            <w:tcW w:w="840" w:type="dxa"/>
            <w:tcBorders>
              <w:top w:val="single" w:sz="4" w:space="0" w:color="000000"/>
              <w:left w:val="single" w:sz="4" w:space="0" w:color="000000"/>
              <w:bottom w:val="single" w:sz="4" w:space="0" w:color="000000"/>
              <w:right w:val="single" w:sz="4" w:space="0" w:color="000000"/>
            </w:tcBorders>
            <w:vAlign w:val="center"/>
          </w:tcPr>
          <w:p w14:paraId="01425CCE" w14:textId="77777777" w:rsidR="004A1F7A" w:rsidRDefault="004A1F7A" w:rsidP="00A93629"/>
        </w:tc>
        <w:tc>
          <w:tcPr>
            <w:tcW w:w="920" w:type="dxa"/>
            <w:tcBorders>
              <w:top w:val="single" w:sz="4" w:space="0" w:color="000000"/>
              <w:left w:val="single" w:sz="4" w:space="0" w:color="000000"/>
              <w:bottom w:val="single" w:sz="4" w:space="0" w:color="000000"/>
              <w:right w:val="single" w:sz="4" w:space="0" w:color="000000"/>
            </w:tcBorders>
            <w:vAlign w:val="center"/>
          </w:tcPr>
          <w:p w14:paraId="69EF03EE" w14:textId="77777777" w:rsidR="004A1F7A" w:rsidRDefault="004A1F7A" w:rsidP="00A93629"/>
        </w:tc>
        <w:tc>
          <w:tcPr>
            <w:tcW w:w="1900" w:type="dxa"/>
            <w:tcBorders>
              <w:top w:val="single" w:sz="4" w:space="0" w:color="000000"/>
              <w:left w:val="single" w:sz="4" w:space="0" w:color="000000"/>
              <w:bottom w:val="single" w:sz="4" w:space="0" w:color="000000"/>
              <w:right w:val="single" w:sz="4" w:space="0" w:color="000000"/>
            </w:tcBorders>
            <w:vAlign w:val="center"/>
          </w:tcPr>
          <w:p w14:paraId="1176AB0A" w14:textId="77777777" w:rsidR="004A1F7A" w:rsidRDefault="004A1F7A" w:rsidP="00A93629"/>
        </w:tc>
        <w:tc>
          <w:tcPr>
            <w:tcW w:w="1520" w:type="dxa"/>
            <w:tcBorders>
              <w:top w:val="single" w:sz="4" w:space="0" w:color="000000"/>
              <w:left w:val="single" w:sz="4" w:space="0" w:color="000000"/>
              <w:bottom w:val="single" w:sz="4" w:space="0" w:color="000000"/>
              <w:right w:val="single" w:sz="4" w:space="0" w:color="000000"/>
            </w:tcBorders>
            <w:vAlign w:val="center"/>
          </w:tcPr>
          <w:p w14:paraId="108C5AF4" w14:textId="77777777" w:rsidR="004A1F7A" w:rsidRDefault="004A1F7A" w:rsidP="00A93629"/>
        </w:tc>
        <w:tc>
          <w:tcPr>
            <w:tcW w:w="600" w:type="dxa"/>
            <w:tcBorders>
              <w:top w:val="single" w:sz="4" w:space="0" w:color="000000"/>
              <w:left w:val="single" w:sz="4" w:space="0" w:color="000000"/>
              <w:bottom w:val="single" w:sz="4" w:space="0" w:color="000000"/>
              <w:right w:val="single" w:sz="4" w:space="0" w:color="000000"/>
            </w:tcBorders>
            <w:vAlign w:val="center"/>
          </w:tcPr>
          <w:p w14:paraId="7389FE95" w14:textId="77777777" w:rsidR="004A1F7A" w:rsidRDefault="004A1F7A" w:rsidP="00A93629"/>
        </w:tc>
        <w:tc>
          <w:tcPr>
            <w:tcW w:w="560" w:type="dxa"/>
            <w:tcBorders>
              <w:top w:val="single" w:sz="4" w:space="0" w:color="000000"/>
              <w:left w:val="single" w:sz="4" w:space="0" w:color="000000"/>
              <w:bottom w:val="single" w:sz="4" w:space="0" w:color="000000"/>
              <w:right w:val="single" w:sz="4" w:space="0" w:color="000000"/>
            </w:tcBorders>
            <w:vAlign w:val="center"/>
          </w:tcPr>
          <w:p w14:paraId="0FF87FF6" w14:textId="77777777" w:rsidR="004A1F7A" w:rsidRDefault="004A1F7A" w:rsidP="00A93629"/>
        </w:tc>
        <w:tc>
          <w:tcPr>
            <w:tcW w:w="820" w:type="dxa"/>
            <w:tcBorders>
              <w:top w:val="single" w:sz="4" w:space="0" w:color="000000"/>
              <w:left w:val="single" w:sz="4" w:space="0" w:color="000000"/>
              <w:bottom w:val="single" w:sz="4" w:space="0" w:color="000000"/>
              <w:right w:val="single" w:sz="4" w:space="0" w:color="000000"/>
            </w:tcBorders>
            <w:vAlign w:val="center"/>
          </w:tcPr>
          <w:p w14:paraId="4B51AE26" w14:textId="77777777" w:rsidR="004A1F7A" w:rsidRDefault="004A1F7A" w:rsidP="00A93629"/>
        </w:tc>
        <w:tc>
          <w:tcPr>
            <w:tcW w:w="880" w:type="dxa"/>
            <w:tcBorders>
              <w:top w:val="single" w:sz="4" w:space="0" w:color="000000"/>
              <w:left w:val="single" w:sz="4" w:space="0" w:color="000000"/>
              <w:bottom w:val="single" w:sz="4" w:space="0" w:color="000000"/>
              <w:right w:val="single" w:sz="4" w:space="0" w:color="000000"/>
            </w:tcBorders>
            <w:vAlign w:val="center"/>
          </w:tcPr>
          <w:p w14:paraId="1792C0F9" w14:textId="77777777" w:rsidR="004A1F7A" w:rsidRDefault="004A1F7A" w:rsidP="00A93629"/>
        </w:tc>
        <w:tc>
          <w:tcPr>
            <w:tcW w:w="700" w:type="dxa"/>
            <w:tcBorders>
              <w:top w:val="single" w:sz="4" w:space="0" w:color="000000"/>
              <w:left w:val="single" w:sz="4" w:space="0" w:color="000000"/>
              <w:bottom w:val="single" w:sz="4" w:space="0" w:color="000000"/>
              <w:right w:val="single" w:sz="4" w:space="0" w:color="000000"/>
            </w:tcBorders>
            <w:vAlign w:val="center"/>
          </w:tcPr>
          <w:p w14:paraId="7401C9C6" w14:textId="77777777" w:rsidR="004A1F7A" w:rsidRDefault="004A1F7A" w:rsidP="00A93629"/>
        </w:tc>
        <w:tc>
          <w:tcPr>
            <w:tcW w:w="740" w:type="dxa"/>
            <w:tcBorders>
              <w:top w:val="single" w:sz="4" w:space="0" w:color="000000"/>
              <w:left w:val="single" w:sz="4" w:space="0" w:color="000000"/>
              <w:bottom w:val="single" w:sz="4" w:space="0" w:color="000000"/>
              <w:right w:val="single" w:sz="4" w:space="0" w:color="000000"/>
            </w:tcBorders>
            <w:vAlign w:val="center"/>
          </w:tcPr>
          <w:p w14:paraId="03A6AF6A"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2CA41A00" w14:textId="77777777" w:rsidR="004A1F7A" w:rsidRDefault="004A1F7A" w:rsidP="00A93629"/>
        </w:tc>
      </w:tr>
      <w:tr w:rsidR="004A1F7A" w14:paraId="3215B346" w14:textId="77777777" w:rsidTr="00A93629">
        <w:trPr>
          <w:trHeight w:val="540"/>
        </w:trPr>
        <w:tc>
          <w:tcPr>
            <w:tcW w:w="840" w:type="dxa"/>
            <w:tcBorders>
              <w:top w:val="single" w:sz="4" w:space="0" w:color="000000"/>
              <w:left w:val="single" w:sz="4" w:space="0" w:color="000000"/>
              <w:bottom w:val="single" w:sz="4" w:space="0" w:color="000000"/>
              <w:right w:val="single" w:sz="4" w:space="0" w:color="000000"/>
            </w:tcBorders>
            <w:vAlign w:val="center"/>
          </w:tcPr>
          <w:p w14:paraId="6DFC0C99" w14:textId="77777777" w:rsidR="004A1F7A" w:rsidRDefault="004A1F7A" w:rsidP="00A93629"/>
        </w:tc>
        <w:tc>
          <w:tcPr>
            <w:tcW w:w="920" w:type="dxa"/>
            <w:tcBorders>
              <w:top w:val="single" w:sz="4" w:space="0" w:color="000000"/>
              <w:left w:val="single" w:sz="4" w:space="0" w:color="000000"/>
              <w:bottom w:val="single" w:sz="4" w:space="0" w:color="000000"/>
              <w:right w:val="single" w:sz="4" w:space="0" w:color="000000"/>
            </w:tcBorders>
            <w:vAlign w:val="center"/>
          </w:tcPr>
          <w:p w14:paraId="797C3FF7" w14:textId="77777777" w:rsidR="004A1F7A" w:rsidRDefault="004A1F7A" w:rsidP="00A93629"/>
        </w:tc>
        <w:tc>
          <w:tcPr>
            <w:tcW w:w="1900" w:type="dxa"/>
            <w:tcBorders>
              <w:top w:val="single" w:sz="4" w:space="0" w:color="000000"/>
              <w:left w:val="single" w:sz="4" w:space="0" w:color="000000"/>
              <w:bottom w:val="single" w:sz="4" w:space="0" w:color="000000"/>
              <w:right w:val="single" w:sz="4" w:space="0" w:color="000000"/>
            </w:tcBorders>
            <w:vAlign w:val="center"/>
          </w:tcPr>
          <w:p w14:paraId="2EAEE6A2" w14:textId="77777777" w:rsidR="004A1F7A" w:rsidRDefault="004A1F7A" w:rsidP="00A93629"/>
        </w:tc>
        <w:tc>
          <w:tcPr>
            <w:tcW w:w="1520" w:type="dxa"/>
            <w:tcBorders>
              <w:top w:val="single" w:sz="4" w:space="0" w:color="000000"/>
              <w:left w:val="single" w:sz="4" w:space="0" w:color="000000"/>
              <w:bottom w:val="single" w:sz="4" w:space="0" w:color="000000"/>
              <w:right w:val="single" w:sz="4" w:space="0" w:color="000000"/>
            </w:tcBorders>
            <w:vAlign w:val="center"/>
          </w:tcPr>
          <w:p w14:paraId="06D2B118" w14:textId="77777777" w:rsidR="004A1F7A" w:rsidRDefault="004A1F7A" w:rsidP="00A93629"/>
        </w:tc>
        <w:tc>
          <w:tcPr>
            <w:tcW w:w="600" w:type="dxa"/>
            <w:tcBorders>
              <w:top w:val="single" w:sz="4" w:space="0" w:color="000000"/>
              <w:left w:val="single" w:sz="4" w:space="0" w:color="000000"/>
              <w:bottom w:val="single" w:sz="4" w:space="0" w:color="000000"/>
              <w:right w:val="single" w:sz="4" w:space="0" w:color="000000"/>
            </w:tcBorders>
            <w:vAlign w:val="center"/>
          </w:tcPr>
          <w:p w14:paraId="5BE089D5" w14:textId="77777777" w:rsidR="004A1F7A" w:rsidRDefault="004A1F7A" w:rsidP="00A93629"/>
        </w:tc>
        <w:tc>
          <w:tcPr>
            <w:tcW w:w="560" w:type="dxa"/>
            <w:tcBorders>
              <w:top w:val="single" w:sz="4" w:space="0" w:color="000000"/>
              <w:left w:val="single" w:sz="4" w:space="0" w:color="000000"/>
              <w:bottom w:val="single" w:sz="4" w:space="0" w:color="000000"/>
              <w:right w:val="single" w:sz="4" w:space="0" w:color="000000"/>
            </w:tcBorders>
            <w:vAlign w:val="center"/>
          </w:tcPr>
          <w:p w14:paraId="50149F59" w14:textId="77777777" w:rsidR="004A1F7A" w:rsidRDefault="004A1F7A" w:rsidP="00A93629"/>
        </w:tc>
        <w:tc>
          <w:tcPr>
            <w:tcW w:w="820" w:type="dxa"/>
            <w:tcBorders>
              <w:top w:val="single" w:sz="4" w:space="0" w:color="000000"/>
              <w:left w:val="single" w:sz="4" w:space="0" w:color="000000"/>
              <w:bottom w:val="single" w:sz="4" w:space="0" w:color="000000"/>
              <w:right w:val="single" w:sz="4" w:space="0" w:color="000000"/>
            </w:tcBorders>
            <w:vAlign w:val="center"/>
          </w:tcPr>
          <w:p w14:paraId="4231F38C" w14:textId="77777777" w:rsidR="004A1F7A" w:rsidRDefault="004A1F7A" w:rsidP="00A93629"/>
        </w:tc>
        <w:tc>
          <w:tcPr>
            <w:tcW w:w="880" w:type="dxa"/>
            <w:tcBorders>
              <w:top w:val="single" w:sz="4" w:space="0" w:color="000000"/>
              <w:left w:val="single" w:sz="4" w:space="0" w:color="000000"/>
              <w:bottom w:val="single" w:sz="4" w:space="0" w:color="000000"/>
              <w:right w:val="single" w:sz="4" w:space="0" w:color="000000"/>
            </w:tcBorders>
            <w:vAlign w:val="center"/>
          </w:tcPr>
          <w:p w14:paraId="11591003" w14:textId="77777777" w:rsidR="004A1F7A" w:rsidRDefault="004A1F7A" w:rsidP="00A93629"/>
        </w:tc>
        <w:tc>
          <w:tcPr>
            <w:tcW w:w="700" w:type="dxa"/>
            <w:tcBorders>
              <w:top w:val="single" w:sz="4" w:space="0" w:color="000000"/>
              <w:left w:val="single" w:sz="4" w:space="0" w:color="000000"/>
              <w:bottom w:val="single" w:sz="4" w:space="0" w:color="000000"/>
              <w:right w:val="single" w:sz="4" w:space="0" w:color="000000"/>
            </w:tcBorders>
            <w:vAlign w:val="center"/>
          </w:tcPr>
          <w:p w14:paraId="20C807E0" w14:textId="77777777" w:rsidR="004A1F7A" w:rsidRDefault="004A1F7A" w:rsidP="00A93629"/>
        </w:tc>
        <w:tc>
          <w:tcPr>
            <w:tcW w:w="740" w:type="dxa"/>
            <w:tcBorders>
              <w:top w:val="single" w:sz="4" w:space="0" w:color="000000"/>
              <w:left w:val="single" w:sz="4" w:space="0" w:color="000000"/>
              <w:bottom w:val="single" w:sz="4" w:space="0" w:color="000000"/>
              <w:right w:val="single" w:sz="4" w:space="0" w:color="000000"/>
            </w:tcBorders>
            <w:vAlign w:val="center"/>
          </w:tcPr>
          <w:p w14:paraId="34E2EC79"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0096BE78" w14:textId="77777777" w:rsidR="004A1F7A" w:rsidRDefault="004A1F7A" w:rsidP="00A93629"/>
        </w:tc>
      </w:tr>
    </w:tbl>
    <w:p w14:paraId="058B4852" w14:textId="77777777" w:rsidR="004A1F7A" w:rsidRDefault="004A1F7A" w:rsidP="004A1F7A">
      <w:pPr>
        <w:spacing w:after="0" w:line="240" w:lineRule="auto"/>
        <w:jc w:val="both"/>
        <w:rPr>
          <w:rFonts w:ascii="SimSun" w:eastAsia="SimSun" w:hAnsi="SimSun"/>
          <w:color w:val="000000"/>
          <w:sz w:val="21"/>
        </w:rPr>
      </w:pPr>
    </w:p>
    <w:p w14:paraId="4B622022" w14:textId="77777777" w:rsidR="004A1F7A" w:rsidRPr="00660C67" w:rsidRDefault="004A1F7A" w:rsidP="004A1F7A">
      <w:pPr>
        <w:spacing w:after="0" w:line="336" w:lineRule="auto"/>
        <w:ind w:firstLine="100"/>
        <w:jc w:val="both"/>
        <w:rPr>
          <w:rFonts w:ascii="14" w:hAnsi="14"/>
          <w:sz w:val="29"/>
        </w:rPr>
      </w:pPr>
      <w:r w:rsidRPr="00660C67">
        <w:rPr>
          <w:rFonts w:ascii="14" w:eastAsia="Calibri" w:hAnsi="14"/>
          <w:color w:val="000000"/>
          <w:sz w:val="29"/>
        </w:rPr>
        <w:t xml:space="preserve">2.5.2  </w:t>
      </w:r>
      <w:r w:rsidRPr="00660C67">
        <w:rPr>
          <w:rFonts w:ascii="14" w:eastAsia="Calibri" w:hAnsi="14"/>
          <w:b/>
          <w:color w:val="000000"/>
          <w:sz w:val="29"/>
        </w:rPr>
        <w:t>IMPRESS ADVANCE LEDGER</w:t>
      </w:r>
    </w:p>
    <w:p w14:paraId="0E778C3D" w14:textId="77777777" w:rsidR="004A1F7A" w:rsidRPr="00660C67" w:rsidRDefault="004A1F7A" w:rsidP="004A1F7A">
      <w:pPr>
        <w:spacing w:before="40" w:after="0" w:line="340" w:lineRule="auto"/>
        <w:ind w:left="100" w:right="580" w:firstLine="20"/>
        <w:jc w:val="both"/>
        <w:rPr>
          <w:rFonts w:ascii="14" w:hAnsi="14"/>
          <w:sz w:val="29"/>
        </w:rPr>
      </w:pPr>
      <w:r w:rsidRPr="00660C67">
        <w:rPr>
          <w:rFonts w:ascii="14" w:eastAsia="Calibri" w:hAnsi="14"/>
          <w:b/>
          <w:color w:val="000000"/>
          <w:sz w:val="29"/>
        </w:rPr>
        <w:t>Impress</w:t>
      </w:r>
      <w:r w:rsidRPr="00660C67">
        <w:rPr>
          <w:rFonts w:ascii="14" w:eastAsia="Calibri" w:hAnsi="14"/>
          <w:color w:val="000000"/>
          <w:sz w:val="29"/>
        </w:rPr>
        <w:t>: is a sum of money advance to an officer to meet expenditure under the current estimatesfor which vouchers cannot be presented immediately to sub-accounting officer impress ledger is used for advance payment of estimates expenditure.</w:t>
      </w:r>
    </w:p>
    <w:p w14:paraId="1B4BADB8" w14:textId="77777777" w:rsidR="004A1F7A" w:rsidRPr="00660C67" w:rsidRDefault="004A1F7A" w:rsidP="004A1F7A">
      <w:pPr>
        <w:spacing w:before="42" w:after="0" w:line="345" w:lineRule="auto"/>
        <w:ind w:left="60" w:right="540" w:firstLine="720"/>
        <w:jc w:val="both"/>
        <w:rPr>
          <w:rFonts w:ascii="14" w:hAnsi="14"/>
          <w:sz w:val="29"/>
        </w:rPr>
      </w:pPr>
      <w:r w:rsidRPr="00660C67">
        <w:rPr>
          <w:rFonts w:ascii="14" w:eastAsia="Calibri" w:hAnsi="14"/>
          <w:color w:val="000000"/>
          <w:sz w:val="29"/>
        </w:rPr>
        <w:t>Accountant makes use of the ledger during preparation of annual budget impress should made through accounting officer to the accountant general.Impress is been authorized by accountant general. It is an authority which is conveyed by an impress warrant to impress holder, no impress money may be issue until.that authority has been received an impress must be used only for the specific purpose for which issued.</w:t>
      </w:r>
    </w:p>
    <w:p w14:paraId="4154301B" w14:textId="77777777" w:rsidR="004A1F7A" w:rsidRPr="00660C67" w:rsidRDefault="004A1F7A" w:rsidP="004A1F7A">
      <w:pPr>
        <w:spacing w:before="30" w:after="0" w:line="360" w:lineRule="auto"/>
        <w:ind w:left="80" w:right="520" w:firstLine="720"/>
        <w:jc w:val="both"/>
        <w:rPr>
          <w:rFonts w:ascii="14" w:hAnsi="14"/>
          <w:sz w:val="29"/>
        </w:rPr>
      </w:pPr>
      <w:r w:rsidRPr="00660C67">
        <w:rPr>
          <w:rFonts w:ascii="14" w:eastAsia="Calibri" w:hAnsi="14"/>
          <w:color w:val="000000"/>
          <w:sz w:val="29"/>
        </w:rPr>
        <w:t>The operation of impress advance ledger should be made or done by accounting officer in charge, after the impress might have been issued for reference purpose when giving annual financial report.</w:t>
      </w:r>
    </w:p>
    <w:p w14:paraId="55C6417E" w14:textId="77777777" w:rsidR="004A1F7A" w:rsidRPr="00660C67" w:rsidRDefault="004A1F7A" w:rsidP="004A1F7A">
      <w:pPr>
        <w:spacing w:after="0" w:line="240" w:lineRule="auto"/>
        <w:jc w:val="both"/>
        <w:rPr>
          <w:rFonts w:ascii="14" w:eastAsia="SimSun" w:hAnsi="14" w:hint="eastAsia"/>
          <w:color w:val="000000"/>
          <w:sz w:val="21"/>
        </w:rPr>
      </w:pPr>
    </w:p>
    <w:p w14:paraId="31CB55C4" w14:textId="77777777" w:rsidR="004A1F7A" w:rsidRPr="00660C67" w:rsidRDefault="004A1F7A" w:rsidP="004A1F7A">
      <w:pPr>
        <w:spacing w:before="231" w:after="0" w:line="336" w:lineRule="auto"/>
        <w:ind w:firstLine="140"/>
        <w:jc w:val="both"/>
        <w:rPr>
          <w:rFonts w:ascii="14" w:hAnsi="14"/>
          <w:sz w:val="29"/>
        </w:rPr>
      </w:pPr>
      <w:r w:rsidRPr="00660C67">
        <w:rPr>
          <w:rFonts w:ascii="14" w:eastAsia="Calibri" w:hAnsi="14"/>
          <w:b/>
          <w:color w:val="000000"/>
          <w:sz w:val="29"/>
        </w:rPr>
        <w:t>2.5.3 APPLICATION METHOD OF IMPRESS ADVANCE LEDGER</w:t>
      </w:r>
    </w:p>
    <w:p w14:paraId="60A6159F" w14:textId="77777777" w:rsidR="004A1F7A" w:rsidRPr="00660C67" w:rsidRDefault="004A1F7A" w:rsidP="004A1F7A">
      <w:pPr>
        <w:spacing w:after="0" w:line="225" w:lineRule="auto"/>
        <w:ind w:left="140" w:right="560" w:firstLine="720"/>
        <w:jc w:val="both"/>
        <w:rPr>
          <w:rFonts w:ascii="14" w:hAnsi="14"/>
          <w:sz w:val="29"/>
        </w:rPr>
        <w:sectPr w:rsidR="004A1F7A" w:rsidRPr="00660C67" w:rsidSect="004A1F7A">
          <w:headerReference w:type="default" r:id="rId23"/>
          <w:footerReference w:type="default" r:id="rId24"/>
          <w:type w:val="continuous"/>
          <w:pgSz w:w="11900" w:h="17200"/>
          <w:pgMar w:top="720" w:right="720" w:bottom="1680" w:left="720" w:header="360" w:footer="840" w:gutter="0"/>
          <w:cols w:space="720"/>
        </w:sectPr>
      </w:pPr>
      <w:r w:rsidRPr="00660C67">
        <w:rPr>
          <w:rFonts w:ascii="14" w:eastAsia="Calibri" w:hAnsi="14"/>
          <w:color w:val="000000"/>
          <w:sz w:val="29"/>
        </w:rPr>
        <w:t>An adjustment voucher is to transfer money from government account to another. It makes the account staff to know the total sum of income per month</w:t>
      </w:r>
    </w:p>
    <w:p w14:paraId="5E98514C" w14:textId="5A036846" w:rsidR="004A1F7A" w:rsidRPr="00660C67" w:rsidRDefault="004A1F7A" w:rsidP="004A1F7A">
      <w:pPr>
        <w:spacing w:after="0" w:line="307" w:lineRule="auto"/>
        <w:ind w:left="80" w:right="140"/>
        <w:jc w:val="both"/>
        <w:rPr>
          <w:rFonts w:ascii="14" w:hAnsi="14"/>
          <w:sz w:val="28"/>
          <w:szCs w:val="28"/>
        </w:rPr>
      </w:pPr>
      <w:r w:rsidRPr="00660C67">
        <w:rPr>
          <w:rFonts w:ascii="14" w:eastAsia="Calibri" w:hAnsi="14"/>
          <w:color w:val="000000"/>
          <w:sz w:val="28"/>
          <w:szCs w:val="28"/>
        </w:rPr>
        <w:t>expenditure controls; it is an indication that expenditure can be incurred public fund as approved in the estimate.</w:t>
      </w:r>
      <w:r w:rsidRPr="00660C67">
        <w:rPr>
          <w:rFonts w:ascii="14" w:hAnsi="14"/>
          <w:noProof/>
          <w:sz w:val="28"/>
          <w:szCs w:val="28"/>
        </w:rPr>
        <mc:AlternateContent>
          <mc:Choice Requires="wps">
            <w:drawing>
              <wp:anchor distT="0" distB="0" distL="114300" distR="114300" simplePos="0" relativeHeight="251666432" behindDoc="0" locked="0" layoutInCell="1" allowOverlap="1" wp14:anchorId="35FB69A8" wp14:editId="08090882">
                <wp:simplePos x="0" y="0"/>
                <wp:positionH relativeFrom="page">
                  <wp:posOffset>4699000</wp:posOffset>
                </wp:positionH>
                <wp:positionV relativeFrom="page">
                  <wp:posOffset>7289800</wp:posOffset>
                </wp:positionV>
                <wp:extent cx="406400" cy="203200"/>
                <wp:effectExtent l="0" t="0" r="635" b="14605"/>
                <wp:wrapNone/>
                <wp:docPr id="1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8D86" w14:textId="77777777" w:rsidR="004A1F7A" w:rsidRDefault="004A1F7A" w:rsidP="004A1F7A">
                            <w:pPr>
                              <w:spacing w:after="0" w:line="182" w:lineRule="auto"/>
                              <w:jc w:val="both"/>
                              <w:rPr>
                                <w:sz w:val="30"/>
                              </w:rPr>
                            </w:pPr>
                            <w:r>
                              <w:rPr>
                                <w:rFonts w:ascii="Calibri" w:eastAsia="Calibri" w:hAnsi="Calibri" w:hint="eastAsia"/>
                                <w:color w:val="000000"/>
                                <w:sz w:val="30"/>
                              </w:rPr>
                              <w:t>total</w:t>
                            </w:r>
                          </w:p>
                        </w:txbxContent>
                      </wps:txbx>
                      <wps:bodyPr wrap="none" lIns="25400" tIns="0" rIns="25400" bIns="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FB69A8" id="_x0000_s1030" type="#_x0000_t202" style="position:absolute;left:0;text-align:left;margin-left:370pt;margin-top:574pt;width:32pt;height:16pt;z-index:251666432;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" filled="f" stroked="f" strokeweight=".5pt">
                <v:textbox style="mso-fit-shape-to-text:t" inset="2pt,0,2pt,0">
                  <w:txbxContent>
                    <w:p w14:paraId="7C148D86" w14:textId="77777777" w:rsidR="004A1F7A" w:rsidRDefault="004A1F7A" w:rsidP="004A1F7A">
                      <w:pPr>
                        <w:spacing w:after="0" w:line="182" w:lineRule="auto"/>
                        <w:jc w:val="both"/>
                        <w:rPr>
                          <w:sz w:val="30"/>
                        </w:rPr>
                      </w:pPr>
                      <w:r>
                        <w:rPr>
                          <w:rFonts w:ascii="Calibri" w:eastAsia="Calibri" w:hAnsi="Calibri" w:hint="eastAsia"/>
                          <w:color w:val="000000"/>
                          <w:sz w:val="30"/>
                        </w:rPr>
                        <w:t>total</w:t>
                      </w:r>
                    </w:p>
                  </w:txbxContent>
                </v:textbox>
                <w10:wrap anchorx="page" anchory="page"/>
              </v:shape>
            </w:pict>
          </mc:Fallback>
        </mc:AlternateContent>
      </w:r>
      <w:r w:rsidRPr="00660C67">
        <w:rPr>
          <w:rFonts w:ascii="14" w:hAnsi="14"/>
          <w:noProof/>
          <w:sz w:val="28"/>
          <w:szCs w:val="28"/>
        </w:rPr>
        <mc:AlternateContent>
          <mc:Choice Requires="wps">
            <w:drawing>
              <wp:anchor distT="0" distB="0" distL="114300" distR="114300" simplePos="0" relativeHeight="251667456" behindDoc="0" locked="0" layoutInCell="1" allowOverlap="1" wp14:anchorId="715CEC3C" wp14:editId="14DFAFF6">
                <wp:simplePos x="0" y="0"/>
                <wp:positionH relativeFrom="page">
                  <wp:posOffset>5905500</wp:posOffset>
                </wp:positionH>
                <wp:positionV relativeFrom="page">
                  <wp:posOffset>7239000</wp:posOffset>
                </wp:positionV>
                <wp:extent cx="393700" cy="203200"/>
                <wp:effectExtent l="0" t="0" r="635" b="14605"/>
                <wp:wrapNone/>
                <wp:docPr id="1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3CF21" w14:textId="77777777" w:rsidR="004A1F7A" w:rsidRDefault="004A1F7A" w:rsidP="004A1F7A">
                            <w:pPr>
                              <w:spacing w:before="19" w:after="0" w:line="282" w:lineRule="auto"/>
                              <w:jc w:val="both"/>
                              <w:rPr>
                                <w:sz w:val="28"/>
                              </w:rPr>
                            </w:pPr>
                            <w:r>
                              <w:rPr>
                                <w:rFonts w:ascii="Calibri" w:eastAsia="Calibri" w:hAnsi="Calibri" w:hint="eastAsia"/>
                                <w:color w:val="000000"/>
                                <w:sz w:val="28"/>
                              </w:rPr>
                              <w:t>head</w:t>
                            </w:r>
                          </w:p>
                        </w:txbxContent>
                      </wps:txbx>
                      <wps:bodyPr wrap="none" lIns="25400" tIns="0" rIns="25400" bIns="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5CEC3C" id="_x0000_s1031" type="#_x0000_t202" style="position:absolute;left:0;text-align:left;margin-left:465pt;margin-top:570pt;width:31pt;height:16pt;z-index:25166745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" filled="f" stroked="f" strokeweight=".5pt">
                <v:textbox style="mso-fit-shape-to-text:t" inset="2pt,0,2pt,0">
                  <w:txbxContent>
                    <w:p w14:paraId="2713CF21" w14:textId="77777777" w:rsidR="004A1F7A" w:rsidRDefault="004A1F7A" w:rsidP="004A1F7A">
                      <w:pPr>
                        <w:spacing w:before="19" w:after="0" w:line="282" w:lineRule="auto"/>
                        <w:jc w:val="both"/>
                        <w:rPr>
                          <w:sz w:val="28"/>
                        </w:rPr>
                      </w:pPr>
                      <w:r>
                        <w:rPr>
                          <w:rFonts w:ascii="Calibri" w:eastAsia="Calibri" w:hAnsi="Calibri" w:hint="eastAsia"/>
                          <w:color w:val="000000"/>
                          <w:sz w:val="28"/>
                        </w:rPr>
                        <w:t>head</w:t>
                      </w:r>
                    </w:p>
                  </w:txbxContent>
                </v:textbox>
                <w10:wrap anchorx="page" anchory="page"/>
              </v:shape>
            </w:pict>
          </mc:Fallback>
        </mc:AlternateContent>
      </w:r>
    </w:p>
    <w:p w14:paraId="1473B6F7" w14:textId="77777777" w:rsidR="004A1F7A" w:rsidRPr="00660C67" w:rsidRDefault="004A1F7A" w:rsidP="004A1F7A">
      <w:pPr>
        <w:spacing w:after="0" w:line="240" w:lineRule="auto"/>
        <w:jc w:val="both"/>
        <w:rPr>
          <w:rFonts w:ascii="14" w:eastAsia="SimSun" w:hAnsi="14" w:hint="eastAsia"/>
          <w:color w:val="000000"/>
          <w:sz w:val="28"/>
          <w:szCs w:val="28"/>
        </w:rPr>
      </w:pPr>
    </w:p>
    <w:p w14:paraId="363ED9DA" w14:textId="77777777" w:rsidR="004A1F7A" w:rsidRPr="00660C67" w:rsidRDefault="004A1F7A" w:rsidP="004A1F7A">
      <w:pPr>
        <w:spacing w:before="132" w:after="0" w:line="336" w:lineRule="auto"/>
        <w:ind w:firstLine="80"/>
        <w:jc w:val="both"/>
        <w:rPr>
          <w:rFonts w:ascii="14" w:hAnsi="14"/>
          <w:sz w:val="28"/>
          <w:szCs w:val="28"/>
        </w:rPr>
      </w:pPr>
      <w:r w:rsidRPr="00660C67">
        <w:rPr>
          <w:rFonts w:ascii="14" w:eastAsia="Calibri" w:hAnsi="14"/>
          <w:b/>
          <w:color w:val="000000"/>
          <w:sz w:val="28"/>
          <w:szCs w:val="28"/>
        </w:rPr>
        <w:t>2.5.4 PERSONAL EMOLUMENT REGISTER (PER)</w:t>
      </w:r>
    </w:p>
    <w:p w14:paraId="24385BE9" w14:textId="77777777" w:rsidR="004A1F7A" w:rsidRPr="00660C67" w:rsidRDefault="004A1F7A" w:rsidP="004A1F7A">
      <w:pPr>
        <w:spacing w:before="76" w:after="0" w:line="336" w:lineRule="auto"/>
        <w:ind w:left="80" w:right="100" w:firstLine="760"/>
        <w:jc w:val="both"/>
        <w:rPr>
          <w:rFonts w:ascii="14" w:hAnsi="14"/>
          <w:sz w:val="28"/>
          <w:szCs w:val="28"/>
        </w:rPr>
      </w:pPr>
      <w:r w:rsidRPr="00660C67">
        <w:rPr>
          <w:rFonts w:ascii="14" w:eastAsia="Calibri" w:hAnsi="14"/>
          <w:color w:val="000000"/>
          <w:sz w:val="28"/>
          <w:szCs w:val="28"/>
        </w:rPr>
        <w:t>This is a ledger used in evaluating of every staff salary and allowance.This is a document or ledger used by accountant in knowing the total number of staff working in the organization.</w:t>
      </w:r>
    </w:p>
    <w:p w14:paraId="212AB9B6" w14:textId="77777777" w:rsidR="004A1F7A" w:rsidRPr="00660C67" w:rsidRDefault="004A1F7A" w:rsidP="004A1F7A">
      <w:pPr>
        <w:spacing w:before="100" w:after="0" w:line="355" w:lineRule="auto"/>
        <w:ind w:left="80" w:right="120" w:firstLine="760"/>
        <w:jc w:val="both"/>
        <w:rPr>
          <w:rFonts w:ascii="14" w:hAnsi="14"/>
          <w:sz w:val="28"/>
          <w:szCs w:val="28"/>
        </w:rPr>
      </w:pPr>
      <w:r w:rsidRPr="00660C67">
        <w:rPr>
          <w:rFonts w:ascii="14" w:eastAsia="Calibri" w:hAnsi="14"/>
          <w:color w:val="000000"/>
          <w:sz w:val="28"/>
          <w:szCs w:val="28"/>
        </w:rPr>
        <w:t>The ledgers make the management to know the actua payment of salary to the staffs during the twelve (12) calendar months. This ledger is very important in every organization and is prepare by account staff.</w:t>
      </w:r>
    </w:p>
    <w:p w14:paraId="7F233A34" w14:textId="77777777" w:rsidR="004A1F7A" w:rsidRPr="00660C67" w:rsidRDefault="004A1F7A" w:rsidP="004A1F7A">
      <w:pPr>
        <w:spacing w:after="0" w:line="240" w:lineRule="auto"/>
        <w:jc w:val="both"/>
        <w:rPr>
          <w:rFonts w:ascii="14" w:eastAsia="SimSun" w:hAnsi="14" w:hint="eastAsia"/>
          <w:color w:val="000000"/>
          <w:sz w:val="28"/>
          <w:szCs w:val="28"/>
        </w:rPr>
      </w:pPr>
    </w:p>
    <w:p w14:paraId="057CDAD9" w14:textId="77777777" w:rsidR="004A1F7A" w:rsidRPr="00660C67" w:rsidRDefault="004A1F7A" w:rsidP="004A1F7A">
      <w:pPr>
        <w:spacing w:after="0" w:line="259" w:lineRule="auto"/>
        <w:ind w:firstLine="100"/>
        <w:jc w:val="both"/>
        <w:rPr>
          <w:rFonts w:ascii="14" w:hAnsi="14"/>
          <w:sz w:val="28"/>
          <w:szCs w:val="28"/>
        </w:rPr>
      </w:pPr>
      <w:r w:rsidRPr="00660C67">
        <w:rPr>
          <w:rFonts w:ascii="14" w:eastAsia="Calibri" w:hAnsi="14"/>
          <w:b/>
          <w:color w:val="000000"/>
          <w:sz w:val="28"/>
          <w:szCs w:val="28"/>
        </w:rPr>
        <w:t>2.5.5 DAILY ABSTRACT OF REVENUE EXPENDITURE</w:t>
      </w:r>
    </w:p>
    <w:p w14:paraId="21E47759" w14:textId="4FC43778" w:rsidR="004A1F7A" w:rsidRPr="00660C67" w:rsidRDefault="00660C67" w:rsidP="004A1F7A">
      <w:pPr>
        <w:spacing w:before="79" w:after="0" w:line="369" w:lineRule="auto"/>
        <w:ind w:left="20" w:firstLine="760"/>
        <w:jc w:val="both"/>
        <w:rPr>
          <w:rFonts w:ascii="14" w:hAnsi="14"/>
          <w:sz w:val="28"/>
          <w:szCs w:val="28"/>
        </w:rPr>
      </w:pPr>
      <w:r w:rsidRPr="00660C67">
        <w:rPr>
          <w:rFonts w:ascii="14" w:hAnsi="14"/>
          <w:noProof/>
          <w:sz w:val="28"/>
          <w:szCs w:val="28"/>
        </w:rPr>
        <mc:AlternateContent>
          <mc:Choice Requires="wps">
            <w:drawing>
              <wp:anchor distT="0" distB="0" distL="114300" distR="114300" simplePos="0" relativeHeight="251665408" behindDoc="0" locked="0" layoutInCell="1" allowOverlap="1" wp14:anchorId="0BEF8B15" wp14:editId="1C40FBE2">
                <wp:simplePos x="0" y="0"/>
                <wp:positionH relativeFrom="page">
                  <wp:posOffset>508000</wp:posOffset>
                </wp:positionH>
                <wp:positionV relativeFrom="page">
                  <wp:posOffset>5624715</wp:posOffset>
                </wp:positionV>
                <wp:extent cx="6286500" cy="927100"/>
                <wp:effectExtent l="0" t="0" r="0" b="0"/>
                <wp:wrapNone/>
                <wp:docPr id="13" name="文本框 2"/>
                <wp:cNvGraphicFramePr/>
                <a:graphic xmlns:a="http://schemas.openxmlformats.org/drawingml/2006/main">
                  <a:graphicData uri="http://schemas.microsoft.com/office/word/2010/wordprocessingShape">
                    <wps:wsp>
                      <wps:cNvSpPr txBox="1"/>
                      <wps:spPr>
                        <a:xfrm>
                          <a:off x="0" y="0"/>
                          <a:ext cx="6286500" cy="927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B58D0" w14:textId="77777777" w:rsidR="004A1F7A" w:rsidRDefault="004A1F7A" w:rsidP="004A1F7A">
                            <w:pPr>
                              <w:spacing w:after="0" w:line="460" w:lineRule="auto"/>
                              <w:ind w:firstLine="860"/>
                              <w:jc w:val="both"/>
                              <w:rPr>
                                <w:sz w:val="30"/>
                              </w:rPr>
                            </w:pPr>
                            <w:r>
                              <w:rPr>
                                <w:rFonts w:ascii="Calibri" w:eastAsia="Calibri" w:hAnsi="Calibri" w:hint="eastAsia"/>
                                <w:color w:val="000000"/>
                                <w:sz w:val="30"/>
                              </w:rPr>
                              <w:t>It makes the work of budgeting fast for an account officer when presenting or preparing budget.</w:t>
                            </w:r>
                          </w:p>
                        </w:txbxContent>
                      </wps:txbx>
                      <wps:bodyPr wrap="none" lIns="25400" tIns="0" rIns="25400" bIns="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EF8B15" id="_x0000_s1032" type="#_x0000_t202" style="position:absolute;left:0;text-align:left;margin-left:40pt;margin-top:442.9pt;width:495pt;height:73pt;z-index:251665408;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" filled="f" stroked="f" strokeweight=".5pt">
                <v:textbox style="mso-fit-shape-to-text:t" inset="2pt,0,2pt,0">
                  <w:txbxContent>
                    <w:p w14:paraId="07FB58D0" w14:textId="77777777" w:rsidR="004A1F7A" w:rsidRDefault="004A1F7A" w:rsidP="004A1F7A">
                      <w:pPr>
                        <w:spacing w:after="0" w:line="460" w:lineRule="auto"/>
                        <w:ind w:firstLine="860"/>
                        <w:jc w:val="both"/>
                        <w:rPr>
                          <w:sz w:val="30"/>
                        </w:rPr>
                      </w:pPr>
                      <w:r>
                        <w:rPr>
                          <w:rFonts w:ascii="Calibri" w:eastAsia="Calibri" w:hAnsi="Calibri" w:hint="eastAsia"/>
                          <w:color w:val="000000"/>
                          <w:sz w:val="30"/>
                        </w:rPr>
                        <w:t>It makes the work of budgeting fast for an account officer when presenting or preparing budget.</w:t>
                      </w:r>
                    </w:p>
                  </w:txbxContent>
                </v:textbox>
                <w10:wrap anchorx="page" anchory="page"/>
              </v:shape>
            </w:pict>
          </mc:Fallback>
        </mc:AlternateContent>
      </w:r>
      <w:r w:rsidR="004A1F7A" w:rsidRPr="00660C67">
        <w:rPr>
          <w:rFonts w:ascii="14" w:eastAsia="Calibri" w:hAnsi="14"/>
          <w:color w:val="000000"/>
          <w:sz w:val="28"/>
          <w:szCs w:val="28"/>
        </w:rPr>
        <w:t>Daily abstract of revenue expenditure is a ledger used in entering daily expenditure of an officer sent out of an organization from cash book. It shows head,sub-head of various expenditure of department and office equipment. It is used during preparation of annual budget by account staff in preparing budget. The total amount budget for each head is shown in daily abstract of revenue expenditure.</w:t>
      </w:r>
    </w:p>
    <w:p w14:paraId="54C353DE" w14:textId="4CB59DB9" w:rsidR="004A1F7A" w:rsidRPr="00660C67" w:rsidRDefault="004A1F7A" w:rsidP="004A1F7A">
      <w:pPr>
        <w:spacing w:after="0" w:line="240" w:lineRule="auto"/>
        <w:jc w:val="both"/>
        <w:rPr>
          <w:rFonts w:ascii="14" w:eastAsia="SimSun" w:hAnsi="14" w:hint="eastAsia"/>
          <w:color w:val="000000"/>
          <w:sz w:val="28"/>
          <w:szCs w:val="28"/>
        </w:rPr>
      </w:pPr>
    </w:p>
    <w:p w14:paraId="647550E0" w14:textId="332BCE81" w:rsidR="004A1F7A" w:rsidRPr="00660C67" w:rsidRDefault="004A1F7A" w:rsidP="004A1F7A">
      <w:pPr>
        <w:spacing w:after="0" w:line="240" w:lineRule="auto"/>
        <w:jc w:val="both"/>
        <w:rPr>
          <w:rFonts w:ascii="14" w:eastAsia="SimSun" w:hAnsi="14" w:hint="eastAsia"/>
          <w:color w:val="000000"/>
          <w:sz w:val="28"/>
          <w:szCs w:val="28"/>
        </w:rPr>
      </w:pPr>
    </w:p>
    <w:p w14:paraId="03AC8A6E" w14:textId="28AAACAD" w:rsidR="004A1F7A" w:rsidRPr="00660C67" w:rsidRDefault="004A1F7A" w:rsidP="004A1F7A">
      <w:pPr>
        <w:spacing w:after="0" w:line="240" w:lineRule="auto"/>
        <w:jc w:val="both"/>
        <w:rPr>
          <w:rFonts w:ascii="14" w:eastAsia="SimSun" w:hAnsi="14" w:hint="eastAsia"/>
          <w:color w:val="000000"/>
          <w:sz w:val="28"/>
          <w:szCs w:val="28"/>
        </w:rPr>
      </w:pPr>
    </w:p>
    <w:p w14:paraId="0D474467" w14:textId="77777777" w:rsidR="004A1F7A" w:rsidRPr="00660C67" w:rsidRDefault="004A1F7A" w:rsidP="004A1F7A">
      <w:pPr>
        <w:spacing w:after="0" w:line="72" w:lineRule="auto"/>
        <w:jc w:val="both"/>
        <w:rPr>
          <w:rFonts w:ascii="14" w:eastAsia="SimSun" w:hAnsi="14" w:hint="eastAsia"/>
          <w:color w:val="000000"/>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940"/>
        <w:gridCol w:w="1640"/>
        <w:gridCol w:w="1340"/>
        <w:gridCol w:w="1200"/>
        <w:gridCol w:w="640"/>
        <w:gridCol w:w="1020"/>
        <w:gridCol w:w="900"/>
        <w:gridCol w:w="960"/>
        <w:gridCol w:w="880"/>
      </w:tblGrid>
      <w:tr w:rsidR="004A1F7A" w:rsidRPr="00660C67" w14:paraId="60ACF21F" w14:textId="77777777" w:rsidTr="00A93629">
        <w:trPr>
          <w:trHeight w:val="700"/>
        </w:trPr>
        <w:tc>
          <w:tcPr>
            <w:tcW w:w="940" w:type="dxa"/>
            <w:vMerge w:val="restart"/>
            <w:tcBorders>
              <w:top w:val="single" w:sz="4" w:space="0" w:color="000000"/>
              <w:left w:val="single" w:sz="4" w:space="0" w:color="000000"/>
              <w:bottom w:val="single" w:sz="4" w:space="0" w:color="000000"/>
              <w:right w:val="single" w:sz="4" w:space="0" w:color="000000"/>
            </w:tcBorders>
          </w:tcPr>
          <w:p w14:paraId="0217DDDE" w14:textId="77777777" w:rsidR="004A1F7A" w:rsidRPr="00660C67" w:rsidRDefault="004A1F7A" w:rsidP="00A93629">
            <w:pPr>
              <w:spacing w:after="0" w:line="263" w:lineRule="auto"/>
              <w:jc w:val="both"/>
              <w:rPr>
                <w:rFonts w:ascii="14" w:eastAsia="SimSun" w:hAnsi="14" w:hint="eastAsia"/>
                <w:color w:val="000000"/>
                <w:sz w:val="28"/>
                <w:szCs w:val="28"/>
              </w:rPr>
            </w:pPr>
          </w:p>
          <w:p w14:paraId="68A734D5" w14:textId="77777777" w:rsidR="004A1F7A" w:rsidRPr="00660C67" w:rsidRDefault="004A1F7A" w:rsidP="00A93629">
            <w:pPr>
              <w:spacing w:after="0" w:line="206" w:lineRule="auto"/>
              <w:jc w:val="center"/>
              <w:rPr>
                <w:rFonts w:ascii="14" w:hAnsi="14"/>
                <w:sz w:val="28"/>
                <w:szCs w:val="28"/>
              </w:rPr>
            </w:pPr>
            <w:r w:rsidRPr="00660C67">
              <w:rPr>
                <w:rFonts w:ascii="14" w:eastAsia="Calibri" w:hAnsi="14"/>
                <w:color w:val="000000"/>
                <w:sz w:val="28"/>
                <w:szCs w:val="28"/>
              </w:rPr>
              <w:t>Head</w:t>
            </w:r>
          </w:p>
        </w:tc>
        <w:tc>
          <w:tcPr>
            <w:tcW w:w="1640" w:type="dxa"/>
            <w:vMerge w:val="restart"/>
            <w:tcBorders>
              <w:top w:val="single" w:sz="4" w:space="0" w:color="000000"/>
              <w:left w:val="single" w:sz="4" w:space="0" w:color="000000"/>
              <w:bottom w:val="single" w:sz="4" w:space="0" w:color="000000"/>
              <w:right w:val="single" w:sz="4" w:space="0" w:color="000000"/>
            </w:tcBorders>
          </w:tcPr>
          <w:p w14:paraId="71A2CF82" w14:textId="77777777" w:rsidR="004A1F7A" w:rsidRPr="00660C67" w:rsidRDefault="004A1F7A" w:rsidP="00A93629">
            <w:pPr>
              <w:spacing w:before="295" w:after="0" w:line="263" w:lineRule="auto"/>
              <w:jc w:val="center"/>
              <w:rPr>
                <w:rFonts w:ascii="14" w:hAnsi="14"/>
                <w:sz w:val="28"/>
                <w:szCs w:val="28"/>
              </w:rPr>
            </w:pPr>
            <w:r w:rsidRPr="00660C67">
              <w:rPr>
                <w:rFonts w:ascii="14" w:eastAsia="Calibri" w:hAnsi="14"/>
                <w:color w:val="000000"/>
                <w:sz w:val="28"/>
                <w:szCs w:val="28"/>
              </w:rPr>
              <w:t>Sub-</w:t>
            </w:r>
          </w:p>
          <w:p w14:paraId="0DFF8FF0" w14:textId="77777777" w:rsidR="004A1F7A" w:rsidRPr="00660C67" w:rsidRDefault="004A1F7A" w:rsidP="00A93629">
            <w:pPr>
              <w:spacing w:after="0" w:line="206" w:lineRule="auto"/>
              <w:jc w:val="center"/>
              <w:rPr>
                <w:rFonts w:ascii="14" w:hAnsi="14"/>
                <w:sz w:val="28"/>
                <w:szCs w:val="28"/>
              </w:rPr>
            </w:pPr>
            <w:r w:rsidRPr="00660C67">
              <w:rPr>
                <w:rFonts w:ascii="14" w:eastAsia="Calibri" w:hAnsi="14"/>
                <w:color w:val="000000"/>
                <w:sz w:val="28"/>
                <w:szCs w:val="28"/>
              </w:rPr>
              <w:t>head</w:t>
            </w:r>
          </w:p>
        </w:tc>
        <w:tc>
          <w:tcPr>
            <w:tcW w:w="1340" w:type="dxa"/>
            <w:vMerge w:val="restart"/>
            <w:tcBorders>
              <w:top w:val="single" w:sz="4" w:space="0" w:color="000000"/>
              <w:left w:val="single" w:sz="4" w:space="0" w:color="000000"/>
              <w:bottom w:val="single" w:sz="4" w:space="0" w:color="000000"/>
              <w:right w:val="single" w:sz="4" w:space="0" w:color="000000"/>
            </w:tcBorders>
          </w:tcPr>
          <w:p w14:paraId="20419845" w14:textId="77777777" w:rsidR="004A1F7A" w:rsidRPr="00660C67" w:rsidRDefault="004A1F7A" w:rsidP="00A93629">
            <w:pPr>
              <w:spacing w:after="0" w:line="263" w:lineRule="auto"/>
              <w:jc w:val="center"/>
              <w:rPr>
                <w:rFonts w:ascii="14" w:hAnsi="14"/>
                <w:sz w:val="28"/>
                <w:szCs w:val="28"/>
              </w:rPr>
            </w:pPr>
            <w:r w:rsidRPr="00660C67">
              <w:rPr>
                <w:rFonts w:ascii="14" w:eastAsia="Calibri" w:hAnsi="14"/>
                <w:color w:val="000000"/>
                <w:sz w:val="28"/>
                <w:szCs w:val="28"/>
              </w:rPr>
              <w:t>Voucher</w:t>
            </w:r>
          </w:p>
          <w:p w14:paraId="0F7B5DBF" w14:textId="77777777" w:rsidR="004A1F7A" w:rsidRPr="00660C67" w:rsidRDefault="004A1F7A" w:rsidP="00A93629">
            <w:pPr>
              <w:spacing w:after="0" w:line="191" w:lineRule="auto"/>
              <w:jc w:val="center"/>
              <w:rPr>
                <w:rFonts w:ascii="14" w:hAnsi="14"/>
                <w:sz w:val="28"/>
                <w:szCs w:val="28"/>
              </w:rPr>
            </w:pPr>
            <w:r w:rsidRPr="00660C67">
              <w:rPr>
                <w:rFonts w:ascii="14" w:eastAsia="Calibri" w:hAnsi="14"/>
                <w:color w:val="000000"/>
                <w:sz w:val="28"/>
                <w:szCs w:val="28"/>
              </w:rPr>
              <w:t>No:</w:t>
            </w:r>
          </w:p>
        </w:tc>
        <w:tc>
          <w:tcPr>
            <w:tcW w:w="1840" w:type="dxa"/>
            <w:gridSpan w:val="2"/>
            <w:tcBorders>
              <w:top w:val="single" w:sz="4" w:space="0" w:color="000000"/>
              <w:left w:val="single" w:sz="4" w:space="0" w:color="000000"/>
              <w:bottom w:val="single" w:sz="4" w:space="0" w:color="000000"/>
              <w:right w:val="single" w:sz="4" w:space="0" w:color="000000"/>
            </w:tcBorders>
          </w:tcPr>
          <w:p w14:paraId="0AC8113A" w14:textId="77777777" w:rsidR="004A1F7A" w:rsidRPr="00660C67" w:rsidRDefault="004A1F7A" w:rsidP="00A93629">
            <w:pPr>
              <w:spacing w:before="155" w:after="0" w:line="263" w:lineRule="auto"/>
              <w:jc w:val="center"/>
              <w:rPr>
                <w:rFonts w:ascii="14" w:hAnsi="14"/>
                <w:sz w:val="28"/>
                <w:szCs w:val="28"/>
              </w:rPr>
            </w:pPr>
            <w:r w:rsidRPr="00660C67">
              <w:rPr>
                <w:rFonts w:ascii="14" w:eastAsia="Calibri" w:hAnsi="14"/>
                <w:color w:val="000000"/>
                <w:sz w:val="28"/>
                <w:szCs w:val="28"/>
              </w:rPr>
              <w:t>Amount</w:t>
            </w:r>
          </w:p>
        </w:tc>
        <w:tc>
          <w:tcPr>
            <w:tcW w:w="1920" w:type="dxa"/>
            <w:gridSpan w:val="2"/>
            <w:tcBorders>
              <w:top w:val="single" w:sz="4" w:space="0" w:color="000000"/>
              <w:left w:val="single" w:sz="4" w:space="0" w:color="000000"/>
              <w:bottom w:val="single" w:sz="4" w:space="0" w:color="000000"/>
              <w:right w:val="single" w:sz="4" w:space="0" w:color="000000"/>
            </w:tcBorders>
          </w:tcPr>
          <w:p w14:paraId="38499152" w14:textId="77777777" w:rsidR="004A1F7A" w:rsidRPr="00660C67" w:rsidRDefault="004A1F7A" w:rsidP="00A93629">
            <w:pPr>
              <w:spacing w:before="55" w:after="0" w:line="263" w:lineRule="auto"/>
              <w:jc w:val="center"/>
              <w:rPr>
                <w:rFonts w:ascii="14" w:hAnsi="14"/>
                <w:sz w:val="28"/>
                <w:szCs w:val="28"/>
              </w:rPr>
            </w:pPr>
            <w:r w:rsidRPr="00660C67">
              <w:rPr>
                <w:rFonts w:ascii="14" w:eastAsia="Calibri" w:hAnsi="14"/>
                <w:color w:val="000000"/>
                <w:sz w:val="28"/>
                <w:szCs w:val="28"/>
              </w:rPr>
              <w:t>Sub-head</w:t>
            </w:r>
          </w:p>
        </w:tc>
        <w:tc>
          <w:tcPr>
            <w:tcW w:w="1840" w:type="dxa"/>
            <w:gridSpan w:val="2"/>
            <w:tcBorders>
              <w:top w:val="single" w:sz="4" w:space="0" w:color="000000"/>
              <w:left w:val="single" w:sz="4" w:space="0" w:color="000000"/>
              <w:bottom w:val="single" w:sz="4" w:space="0" w:color="000000"/>
              <w:right w:val="single" w:sz="4" w:space="0" w:color="000000"/>
            </w:tcBorders>
          </w:tcPr>
          <w:p w14:paraId="7958D9EB" w14:textId="77777777" w:rsidR="004A1F7A" w:rsidRPr="00660C67" w:rsidRDefault="004A1F7A" w:rsidP="00A93629">
            <w:pPr>
              <w:spacing w:after="0" w:line="206" w:lineRule="auto"/>
              <w:jc w:val="center"/>
              <w:rPr>
                <w:rFonts w:ascii="14" w:hAnsi="14"/>
                <w:sz w:val="28"/>
                <w:szCs w:val="28"/>
              </w:rPr>
            </w:pPr>
            <w:r w:rsidRPr="00660C67">
              <w:rPr>
                <w:rFonts w:ascii="14" w:eastAsia="Calibri" w:hAnsi="14"/>
                <w:color w:val="000000"/>
                <w:sz w:val="28"/>
                <w:szCs w:val="28"/>
              </w:rPr>
              <w:t>Total of</w:t>
            </w:r>
          </w:p>
        </w:tc>
      </w:tr>
      <w:tr w:rsidR="004A1F7A" w14:paraId="0CBED9EA" w14:textId="77777777" w:rsidTr="00A93629">
        <w:trPr>
          <w:trHeight w:val="720"/>
        </w:trPr>
        <w:tc>
          <w:tcPr>
            <w:tcW w:w="940" w:type="dxa"/>
            <w:vMerge/>
            <w:tcBorders>
              <w:top w:val="single" w:sz="4" w:space="0" w:color="000000"/>
              <w:left w:val="single" w:sz="4" w:space="0" w:color="000000"/>
              <w:bottom w:val="single" w:sz="4" w:space="0" w:color="000000"/>
              <w:right w:val="single" w:sz="4" w:space="0" w:color="000000"/>
            </w:tcBorders>
          </w:tcPr>
          <w:p w14:paraId="65D182E0" w14:textId="77777777" w:rsidR="004A1F7A" w:rsidRDefault="004A1F7A" w:rsidP="00A93629"/>
        </w:tc>
        <w:tc>
          <w:tcPr>
            <w:tcW w:w="1640" w:type="dxa"/>
            <w:vMerge/>
            <w:tcBorders>
              <w:top w:val="single" w:sz="4" w:space="0" w:color="000000"/>
              <w:left w:val="single" w:sz="4" w:space="0" w:color="000000"/>
              <w:bottom w:val="single" w:sz="4" w:space="0" w:color="000000"/>
              <w:right w:val="single" w:sz="4" w:space="0" w:color="000000"/>
            </w:tcBorders>
          </w:tcPr>
          <w:p w14:paraId="3196AFA1" w14:textId="77777777" w:rsidR="004A1F7A" w:rsidRDefault="004A1F7A" w:rsidP="00A93629"/>
        </w:tc>
        <w:tc>
          <w:tcPr>
            <w:tcW w:w="1340" w:type="dxa"/>
            <w:vMerge/>
            <w:tcBorders>
              <w:top w:val="single" w:sz="4" w:space="0" w:color="000000"/>
              <w:left w:val="single" w:sz="4" w:space="0" w:color="000000"/>
              <w:bottom w:val="single" w:sz="4" w:space="0" w:color="000000"/>
              <w:right w:val="single" w:sz="4" w:space="0" w:color="000000"/>
            </w:tcBorders>
          </w:tcPr>
          <w:p w14:paraId="7CDC8EAC" w14:textId="77777777" w:rsidR="004A1F7A" w:rsidRDefault="004A1F7A" w:rsidP="00A93629"/>
        </w:tc>
        <w:tc>
          <w:tcPr>
            <w:tcW w:w="1200" w:type="dxa"/>
            <w:tcBorders>
              <w:top w:val="single" w:sz="4" w:space="0" w:color="000000"/>
              <w:left w:val="single" w:sz="4" w:space="0" w:color="000000"/>
              <w:bottom w:val="single" w:sz="4" w:space="0" w:color="000000"/>
              <w:right w:val="single" w:sz="4" w:space="0" w:color="000000"/>
            </w:tcBorders>
          </w:tcPr>
          <w:p w14:paraId="345A5EDC" w14:textId="77777777" w:rsidR="004A1F7A" w:rsidRDefault="004A1F7A" w:rsidP="00A93629">
            <w:pPr>
              <w:spacing w:before="177" w:after="0" w:line="263" w:lineRule="auto"/>
              <w:jc w:val="center"/>
              <w:rPr>
                <w:sz w:val="30"/>
              </w:rPr>
            </w:pPr>
            <w:r>
              <w:rPr>
                <w:rFonts w:ascii="Calibri" w:eastAsia="Calibri" w:hAnsi="Calibri" w:hint="eastAsia"/>
                <w:color w:val="000000"/>
                <w:sz w:val="30"/>
              </w:rPr>
              <w:t>N</w:t>
            </w:r>
          </w:p>
        </w:tc>
        <w:tc>
          <w:tcPr>
            <w:tcW w:w="640" w:type="dxa"/>
            <w:tcBorders>
              <w:top w:val="single" w:sz="4" w:space="0" w:color="000000"/>
              <w:left w:val="single" w:sz="4" w:space="0" w:color="000000"/>
              <w:bottom w:val="single" w:sz="4" w:space="0" w:color="000000"/>
              <w:right w:val="single" w:sz="4" w:space="0" w:color="000000"/>
            </w:tcBorders>
          </w:tcPr>
          <w:p w14:paraId="09F5F9DD" w14:textId="77777777" w:rsidR="004A1F7A" w:rsidRDefault="004A1F7A" w:rsidP="00A93629">
            <w:pPr>
              <w:spacing w:before="137" w:after="0" w:line="263" w:lineRule="auto"/>
              <w:jc w:val="center"/>
              <w:rPr>
                <w:sz w:val="30"/>
              </w:rPr>
            </w:pPr>
            <w:r>
              <w:rPr>
                <w:rFonts w:ascii="Calibri" w:eastAsia="Calibri" w:hAnsi="Calibri" w:hint="eastAsia"/>
                <w:color w:val="000000"/>
                <w:sz w:val="30"/>
              </w:rPr>
              <w:t>K</w:t>
            </w:r>
          </w:p>
        </w:tc>
        <w:tc>
          <w:tcPr>
            <w:tcW w:w="1020" w:type="dxa"/>
            <w:tcBorders>
              <w:top w:val="single" w:sz="4" w:space="0" w:color="000000"/>
              <w:left w:val="single" w:sz="4" w:space="0" w:color="000000"/>
              <w:bottom w:val="single" w:sz="4" w:space="0" w:color="000000"/>
              <w:right w:val="single" w:sz="4" w:space="0" w:color="000000"/>
            </w:tcBorders>
          </w:tcPr>
          <w:p w14:paraId="3C7F41E4" w14:textId="77777777" w:rsidR="004A1F7A" w:rsidRDefault="004A1F7A" w:rsidP="00A93629">
            <w:pPr>
              <w:spacing w:before="97" w:after="0" w:line="263" w:lineRule="auto"/>
              <w:jc w:val="center"/>
              <w:rPr>
                <w:sz w:val="30"/>
              </w:rPr>
            </w:pPr>
            <w:r>
              <w:rPr>
                <w:rFonts w:ascii="Calibri" w:eastAsia="Calibri" w:hAnsi="Calibri" w:hint="eastAsia"/>
                <w:color w:val="000000"/>
                <w:sz w:val="30"/>
              </w:rPr>
              <w:t>N</w:t>
            </w:r>
          </w:p>
        </w:tc>
        <w:tc>
          <w:tcPr>
            <w:tcW w:w="900" w:type="dxa"/>
            <w:tcBorders>
              <w:top w:val="single" w:sz="4" w:space="0" w:color="000000"/>
              <w:left w:val="single" w:sz="4" w:space="0" w:color="000000"/>
              <w:bottom w:val="single" w:sz="4" w:space="0" w:color="000000"/>
              <w:right w:val="single" w:sz="4" w:space="0" w:color="000000"/>
            </w:tcBorders>
          </w:tcPr>
          <w:p w14:paraId="790FA0EA" w14:textId="77777777" w:rsidR="004A1F7A" w:rsidRDefault="004A1F7A" w:rsidP="00A93629">
            <w:pPr>
              <w:spacing w:before="77" w:after="0" w:line="263" w:lineRule="auto"/>
              <w:jc w:val="center"/>
              <w:rPr>
                <w:sz w:val="30"/>
              </w:rPr>
            </w:pPr>
            <w:r>
              <w:rPr>
                <w:rFonts w:ascii="Calibri" w:eastAsia="Calibri" w:hAnsi="Calibri" w:hint="eastAsia"/>
                <w:color w:val="000000"/>
                <w:sz w:val="30"/>
              </w:rPr>
              <w:t>K</w:t>
            </w:r>
          </w:p>
        </w:tc>
        <w:tc>
          <w:tcPr>
            <w:tcW w:w="960" w:type="dxa"/>
            <w:tcBorders>
              <w:top w:val="single" w:sz="4" w:space="0" w:color="000000"/>
              <w:left w:val="single" w:sz="4" w:space="0" w:color="000000"/>
              <w:bottom w:val="single" w:sz="4" w:space="0" w:color="000000"/>
              <w:right w:val="single" w:sz="4" w:space="0" w:color="000000"/>
            </w:tcBorders>
          </w:tcPr>
          <w:p w14:paraId="679D3016" w14:textId="77777777" w:rsidR="004A1F7A" w:rsidRDefault="004A1F7A" w:rsidP="00A93629">
            <w:pPr>
              <w:spacing w:before="17" w:after="0" w:line="263" w:lineRule="auto"/>
              <w:jc w:val="center"/>
              <w:rPr>
                <w:sz w:val="30"/>
              </w:rPr>
            </w:pPr>
            <w:r>
              <w:rPr>
                <w:rFonts w:ascii="Calibri" w:eastAsia="Calibri" w:hAnsi="Calibri" w:hint="eastAsia"/>
                <w:color w:val="000000"/>
                <w:sz w:val="30"/>
              </w:rPr>
              <w:t>N</w:t>
            </w:r>
          </w:p>
        </w:tc>
        <w:tc>
          <w:tcPr>
            <w:tcW w:w="880" w:type="dxa"/>
            <w:tcBorders>
              <w:top w:val="single" w:sz="4" w:space="0" w:color="000000"/>
              <w:left w:val="single" w:sz="4" w:space="0" w:color="000000"/>
              <w:bottom w:val="single" w:sz="4" w:space="0" w:color="000000"/>
              <w:right w:val="single" w:sz="4" w:space="0" w:color="000000"/>
            </w:tcBorders>
          </w:tcPr>
          <w:p w14:paraId="144A983B" w14:textId="77777777" w:rsidR="004A1F7A" w:rsidRDefault="004A1F7A" w:rsidP="00A93629">
            <w:pPr>
              <w:spacing w:after="0" w:line="191" w:lineRule="auto"/>
              <w:ind w:firstLine="421"/>
              <w:jc w:val="right"/>
              <w:rPr>
                <w:sz w:val="30"/>
              </w:rPr>
            </w:pPr>
            <w:r>
              <w:rPr>
                <w:rFonts w:ascii="Calibri" w:eastAsia="Calibri" w:hAnsi="Calibri" w:hint="eastAsia"/>
                <w:color w:val="000000"/>
                <w:sz w:val="30"/>
              </w:rPr>
              <w:t>K</w:t>
            </w:r>
          </w:p>
        </w:tc>
      </w:tr>
      <w:tr w:rsidR="004A1F7A" w14:paraId="64168E2D" w14:textId="77777777" w:rsidTr="00A93629">
        <w:trPr>
          <w:trHeight w:val="480"/>
        </w:trPr>
        <w:tc>
          <w:tcPr>
            <w:tcW w:w="940" w:type="dxa"/>
            <w:tcBorders>
              <w:top w:val="single" w:sz="4" w:space="0" w:color="000000"/>
              <w:left w:val="single" w:sz="4" w:space="0" w:color="000000"/>
              <w:bottom w:val="single" w:sz="4" w:space="0" w:color="000000"/>
              <w:right w:val="single" w:sz="4" w:space="0" w:color="000000"/>
            </w:tcBorders>
            <w:vAlign w:val="center"/>
          </w:tcPr>
          <w:p w14:paraId="10BAAE9E" w14:textId="77777777" w:rsidR="004A1F7A" w:rsidRDefault="004A1F7A" w:rsidP="00A93629"/>
        </w:tc>
        <w:tc>
          <w:tcPr>
            <w:tcW w:w="1640" w:type="dxa"/>
            <w:tcBorders>
              <w:top w:val="single" w:sz="4" w:space="0" w:color="000000"/>
              <w:left w:val="single" w:sz="4" w:space="0" w:color="000000"/>
              <w:bottom w:val="single" w:sz="4" w:space="0" w:color="000000"/>
              <w:right w:val="single" w:sz="4" w:space="0" w:color="000000"/>
            </w:tcBorders>
            <w:vAlign w:val="center"/>
          </w:tcPr>
          <w:p w14:paraId="64C9973F" w14:textId="77777777" w:rsidR="004A1F7A" w:rsidRDefault="004A1F7A" w:rsidP="00A93629"/>
        </w:tc>
        <w:tc>
          <w:tcPr>
            <w:tcW w:w="1340" w:type="dxa"/>
            <w:tcBorders>
              <w:top w:val="single" w:sz="4" w:space="0" w:color="000000"/>
              <w:left w:val="single" w:sz="4" w:space="0" w:color="000000"/>
              <w:bottom w:val="single" w:sz="4" w:space="0" w:color="000000"/>
              <w:right w:val="single" w:sz="4" w:space="0" w:color="000000"/>
            </w:tcBorders>
            <w:vAlign w:val="center"/>
          </w:tcPr>
          <w:p w14:paraId="24BC4067" w14:textId="77777777" w:rsidR="004A1F7A" w:rsidRDefault="004A1F7A" w:rsidP="00A93629"/>
        </w:tc>
        <w:tc>
          <w:tcPr>
            <w:tcW w:w="1200" w:type="dxa"/>
            <w:tcBorders>
              <w:top w:val="single" w:sz="4" w:space="0" w:color="000000"/>
              <w:left w:val="single" w:sz="4" w:space="0" w:color="000000"/>
              <w:bottom w:val="single" w:sz="4" w:space="0" w:color="000000"/>
              <w:right w:val="single" w:sz="4" w:space="0" w:color="000000"/>
            </w:tcBorders>
            <w:vAlign w:val="center"/>
          </w:tcPr>
          <w:p w14:paraId="64FF7433" w14:textId="77777777" w:rsidR="004A1F7A" w:rsidRDefault="004A1F7A" w:rsidP="00A93629"/>
        </w:tc>
        <w:tc>
          <w:tcPr>
            <w:tcW w:w="640" w:type="dxa"/>
            <w:tcBorders>
              <w:top w:val="single" w:sz="4" w:space="0" w:color="000000"/>
              <w:left w:val="single" w:sz="4" w:space="0" w:color="000000"/>
              <w:bottom w:val="single" w:sz="4" w:space="0" w:color="000000"/>
              <w:right w:val="single" w:sz="4" w:space="0" w:color="000000"/>
            </w:tcBorders>
            <w:vAlign w:val="center"/>
          </w:tcPr>
          <w:p w14:paraId="3719BEFD" w14:textId="77777777" w:rsidR="004A1F7A" w:rsidRDefault="004A1F7A" w:rsidP="00A93629"/>
        </w:tc>
        <w:tc>
          <w:tcPr>
            <w:tcW w:w="1020" w:type="dxa"/>
            <w:tcBorders>
              <w:top w:val="single" w:sz="4" w:space="0" w:color="000000"/>
              <w:left w:val="single" w:sz="4" w:space="0" w:color="000000"/>
              <w:bottom w:val="single" w:sz="4" w:space="0" w:color="000000"/>
              <w:right w:val="single" w:sz="4" w:space="0" w:color="000000"/>
            </w:tcBorders>
            <w:vAlign w:val="center"/>
          </w:tcPr>
          <w:p w14:paraId="71C0D06A"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0D0870EA" w14:textId="77777777" w:rsidR="004A1F7A" w:rsidRDefault="004A1F7A" w:rsidP="00A93629"/>
        </w:tc>
        <w:tc>
          <w:tcPr>
            <w:tcW w:w="960" w:type="dxa"/>
            <w:tcBorders>
              <w:top w:val="single" w:sz="4" w:space="0" w:color="000000"/>
              <w:left w:val="single" w:sz="4" w:space="0" w:color="000000"/>
              <w:bottom w:val="single" w:sz="4" w:space="0" w:color="000000"/>
              <w:right w:val="single" w:sz="4" w:space="0" w:color="000000"/>
            </w:tcBorders>
            <w:vAlign w:val="center"/>
          </w:tcPr>
          <w:p w14:paraId="17E084F8" w14:textId="77777777" w:rsidR="004A1F7A" w:rsidRDefault="004A1F7A" w:rsidP="00A93629"/>
        </w:tc>
        <w:tc>
          <w:tcPr>
            <w:tcW w:w="880" w:type="dxa"/>
            <w:tcBorders>
              <w:top w:val="single" w:sz="4" w:space="0" w:color="000000"/>
              <w:left w:val="single" w:sz="4" w:space="0" w:color="000000"/>
              <w:bottom w:val="single" w:sz="4" w:space="0" w:color="000000"/>
              <w:right w:val="single" w:sz="4" w:space="0" w:color="000000"/>
            </w:tcBorders>
            <w:vAlign w:val="center"/>
          </w:tcPr>
          <w:p w14:paraId="1B59EE45" w14:textId="77777777" w:rsidR="004A1F7A" w:rsidRDefault="004A1F7A" w:rsidP="00A93629"/>
        </w:tc>
      </w:tr>
      <w:tr w:rsidR="004A1F7A" w14:paraId="53EB3BF7" w14:textId="77777777" w:rsidTr="00A93629">
        <w:trPr>
          <w:trHeight w:val="480"/>
        </w:trPr>
        <w:tc>
          <w:tcPr>
            <w:tcW w:w="940" w:type="dxa"/>
            <w:tcBorders>
              <w:top w:val="single" w:sz="4" w:space="0" w:color="000000"/>
              <w:left w:val="single" w:sz="4" w:space="0" w:color="000000"/>
              <w:bottom w:val="single" w:sz="4" w:space="0" w:color="000000"/>
              <w:right w:val="single" w:sz="4" w:space="0" w:color="000000"/>
            </w:tcBorders>
            <w:vAlign w:val="center"/>
          </w:tcPr>
          <w:p w14:paraId="50594EA1" w14:textId="77777777" w:rsidR="004A1F7A" w:rsidRDefault="004A1F7A" w:rsidP="00A93629"/>
        </w:tc>
        <w:tc>
          <w:tcPr>
            <w:tcW w:w="1640" w:type="dxa"/>
            <w:tcBorders>
              <w:top w:val="single" w:sz="4" w:space="0" w:color="000000"/>
              <w:left w:val="single" w:sz="4" w:space="0" w:color="000000"/>
              <w:bottom w:val="single" w:sz="4" w:space="0" w:color="000000"/>
              <w:right w:val="single" w:sz="4" w:space="0" w:color="000000"/>
            </w:tcBorders>
            <w:vAlign w:val="center"/>
          </w:tcPr>
          <w:p w14:paraId="0D2A611D" w14:textId="77777777" w:rsidR="004A1F7A" w:rsidRDefault="004A1F7A" w:rsidP="00A93629"/>
        </w:tc>
        <w:tc>
          <w:tcPr>
            <w:tcW w:w="1340" w:type="dxa"/>
            <w:tcBorders>
              <w:top w:val="single" w:sz="4" w:space="0" w:color="000000"/>
              <w:left w:val="single" w:sz="4" w:space="0" w:color="000000"/>
              <w:bottom w:val="single" w:sz="4" w:space="0" w:color="000000"/>
              <w:right w:val="single" w:sz="4" w:space="0" w:color="000000"/>
            </w:tcBorders>
            <w:vAlign w:val="center"/>
          </w:tcPr>
          <w:p w14:paraId="2DDC5B38" w14:textId="77777777" w:rsidR="004A1F7A" w:rsidRDefault="004A1F7A" w:rsidP="00A93629"/>
        </w:tc>
        <w:tc>
          <w:tcPr>
            <w:tcW w:w="1200" w:type="dxa"/>
            <w:tcBorders>
              <w:top w:val="single" w:sz="4" w:space="0" w:color="000000"/>
              <w:left w:val="single" w:sz="4" w:space="0" w:color="000000"/>
              <w:bottom w:val="single" w:sz="4" w:space="0" w:color="000000"/>
              <w:right w:val="single" w:sz="4" w:space="0" w:color="000000"/>
            </w:tcBorders>
            <w:vAlign w:val="center"/>
          </w:tcPr>
          <w:p w14:paraId="79A44A55" w14:textId="77777777" w:rsidR="004A1F7A" w:rsidRDefault="004A1F7A" w:rsidP="00A93629"/>
        </w:tc>
        <w:tc>
          <w:tcPr>
            <w:tcW w:w="640" w:type="dxa"/>
            <w:tcBorders>
              <w:top w:val="single" w:sz="4" w:space="0" w:color="000000"/>
              <w:left w:val="single" w:sz="4" w:space="0" w:color="000000"/>
              <w:bottom w:val="single" w:sz="4" w:space="0" w:color="000000"/>
              <w:right w:val="single" w:sz="4" w:space="0" w:color="000000"/>
            </w:tcBorders>
            <w:vAlign w:val="center"/>
          </w:tcPr>
          <w:p w14:paraId="2EC49AA9" w14:textId="77777777" w:rsidR="004A1F7A" w:rsidRDefault="004A1F7A" w:rsidP="00A93629"/>
        </w:tc>
        <w:tc>
          <w:tcPr>
            <w:tcW w:w="1020" w:type="dxa"/>
            <w:tcBorders>
              <w:top w:val="single" w:sz="4" w:space="0" w:color="000000"/>
              <w:left w:val="single" w:sz="4" w:space="0" w:color="000000"/>
              <w:bottom w:val="single" w:sz="4" w:space="0" w:color="000000"/>
              <w:right w:val="single" w:sz="4" w:space="0" w:color="000000"/>
            </w:tcBorders>
            <w:vAlign w:val="center"/>
          </w:tcPr>
          <w:p w14:paraId="476E21EE"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67188DD0" w14:textId="77777777" w:rsidR="004A1F7A" w:rsidRDefault="004A1F7A" w:rsidP="00A93629"/>
        </w:tc>
        <w:tc>
          <w:tcPr>
            <w:tcW w:w="960" w:type="dxa"/>
            <w:tcBorders>
              <w:top w:val="single" w:sz="4" w:space="0" w:color="000000"/>
              <w:left w:val="single" w:sz="4" w:space="0" w:color="000000"/>
              <w:bottom w:val="single" w:sz="4" w:space="0" w:color="000000"/>
              <w:right w:val="single" w:sz="4" w:space="0" w:color="000000"/>
            </w:tcBorders>
            <w:vAlign w:val="center"/>
          </w:tcPr>
          <w:p w14:paraId="3405430C" w14:textId="77777777" w:rsidR="004A1F7A" w:rsidRDefault="004A1F7A" w:rsidP="00A93629"/>
        </w:tc>
        <w:tc>
          <w:tcPr>
            <w:tcW w:w="880" w:type="dxa"/>
            <w:tcBorders>
              <w:top w:val="single" w:sz="4" w:space="0" w:color="000000"/>
              <w:left w:val="single" w:sz="4" w:space="0" w:color="000000"/>
              <w:bottom w:val="single" w:sz="4" w:space="0" w:color="000000"/>
              <w:right w:val="single" w:sz="4" w:space="0" w:color="000000"/>
            </w:tcBorders>
            <w:vAlign w:val="center"/>
          </w:tcPr>
          <w:p w14:paraId="48E9FF12" w14:textId="77777777" w:rsidR="004A1F7A" w:rsidRDefault="004A1F7A" w:rsidP="00A93629"/>
        </w:tc>
      </w:tr>
      <w:tr w:rsidR="004A1F7A" w14:paraId="15BAA823" w14:textId="77777777" w:rsidTr="00A93629">
        <w:trPr>
          <w:trHeight w:val="480"/>
        </w:trPr>
        <w:tc>
          <w:tcPr>
            <w:tcW w:w="940" w:type="dxa"/>
            <w:tcBorders>
              <w:top w:val="single" w:sz="4" w:space="0" w:color="000000"/>
              <w:left w:val="single" w:sz="4" w:space="0" w:color="000000"/>
              <w:bottom w:val="single" w:sz="4" w:space="0" w:color="000000"/>
              <w:right w:val="single" w:sz="4" w:space="0" w:color="000000"/>
            </w:tcBorders>
            <w:vAlign w:val="center"/>
          </w:tcPr>
          <w:p w14:paraId="02685830" w14:textId="77777777" w:rsidR="004A1F7A" w:rsidRDefault="004A1F7A" w:rsidP="00A93629"/>
        </w:tc>
        <w:tc>
          <w:tcPr>
            <w:tcW w:w="1640" w:type="dxa"/>
            <w:tcBorders>
              <w:top w:val="single" w:sz="4" w:space="0" w:color="000000"/>
              <w:left w:val="single" w:sz="4" w:space="0" w:color="000000"/>
              <w:bottom w:val="single" w:sz="4" w:space="0" w:color="000000"/>
              <w:right w:val="single" w:sz="4" w:space="0" w:color="000000"/>
            </w:tcBorders>
            <w:vAlign w:val="center"/>
          </w:tcPr>
          <w:p w14:paraId="780BDAAA" w14:textId="77777777" w:rsidR="004A1F7A" w:rsidRDefault="004A1F7A" w:rsidP="00A93629"/>
        </w:tc>
        <w:tc>
          <w:tcPr>
            <w:tcW w:w="1340" w:type="dxa"/>
            <w:tcBorders>
              <w:top w:val="single" w:sz="4" w:space="0" w:color="000000"/>
              <w:left w:val="single" w:sz="4" w:space="0" w:color="000000"/>
              <w:bottom w:val="single" w:sz="4" w:space="0" w:color="000000"/>
              <w:right w:val="single" w:sz="4" w:space="0" w:color="000000"/>
            </w:tcBorders>
            <w:vAlign w:val="center"/>
          </w:tcPr>
          <w:p w14:paraId="79D0928F" w14:textId="77777777" w:rsidR="004A1F7A" w:rsidRDefault="004A1F7A" w:rsidP="00A93629"/>
        </w:tc>
        <w:tc>
          <w:tcPr>
            <w:tcW w:w="1200" w:type="dxa"/>
            <w:tcBorders>
              <w:top w:val="single" w:sz="4" w:space="0" w:color="000000"/>
              <w:left w:val="single" w:sz="4" w:space="0" w:color="000000"/>
              <w:bottom w:val="single" w:sz="4" w:space="0" w:color="000000"/>
              <w:right w:val="single" w:sz="4" w:space="0" w:color="000000"/>
            </w:tcBorders>
            <w:vAlign w:val="center"/>
          </w:tcPr>
          <w:p w14:paraId="519370F5" w14:textId="77777777" w:rsidR="004A1F7A" w:rsidRDefault="004A1F7A" w:rsidP="00A93629"/>
        </w:tc>
        <w:tc>
          <w:tcPr>
            <w:tcW w:w="640" w:type="dxa"/>
            <w:tcBorders>
              <w:top w:val="single" w:sz="4" w:space="0" w:color="000000"/>
              <w:left w:val="single" w:sz="4" w:space="0" w:color="000000"/>
              <w:bottom w:val="single" w:sz="4" w:space="0" w:color="000000"/>
              <w:right w:val="single" w:sz="4" w:space="0" w:color="000000"/>
            </w:tcBorders>
            <w:vAlign w:val="center"/>
          </w:tcPr>
          <w:p w14:paraId="20614E55" w14:textId="77777777" w:rsidR="004A1F7A" w:rsidRDefault="004A1F7A" w:rsidP="00A93629"/>
        </w:tc>
        <w:tc>
          <w:tcPr>
            <w:tcW w:w="1020" w:type="dxa"/>
            <w:tcBorders>
              <w:top w:val="single" w:sz="4" w:space="0" w:color="000000"/>
              <w:left w:val="single" w:sz="4" w:space="0" w:color="000000"/>
              <w:bottom w:val="single" w:sz="4" w:space="0" w:color="000000"/>
              <w:right w:val="single" w:sz="4" w:space="0" w:color="000000"/>
            </w:tcBorders>
            <w:vAlign w:val="center"/>
          </w:tcPr>
          <w:p w14:paraId="5006D8DC"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31BA62CA" w14:textId="77777777" w:rsidR="004A1F7A" w:rsidRDefault="004A1F7A" w:rsidP="00A93629"/>
        </w:tc>
        <w:tc>
          <w:tcPr>
            <w:tcW w:w="960" w:type="dxa"/>
            <w:tcBorders>
              <w:top w:val="single" w:sz="4" w:space="0" w:color="000000"/>
              <w:left w:val="single" w:sz="4" w:space="0" w:color="000000"/>
              <w:bottom w:val="single" w:sz="4" w:space="0" w:color="000000"/>
              <w:right w:val="single" w:sz="4" w:space="0" w:color="000000"/>
            </w:tcBorders>
            <w:vAlign w:val="center"/>
          </w:tcPr>
          <w:p w14:paraId="566CA451" w14:textId="77777777" w:rsidR="004A1F7A" w:rsidRDefault="004A1F7A" w:rsidP="00A93629"/>
        </w:tc>
        <w:tc>
          <w:tcPr>
            <w:tcW w:w="880" w:type="dxa"/>
            <w:tcBorders>
              <w:top w:val="single" w:sz="4" w:space="0" w:color="000000"/>
              <w:left w:val="single" w:sz="4" w:space="0" w:color="000000"/>
              <w:bottom w:val="single" w:sz="4" w:space="0" w:color="000000"/>
              <w:right w:val="single" w:sz="4" w:space="0" w:color="000000"/>
            </w:tcBorders>
            <w:vAlign w:val="center"/>
          </w:tcPr>
          <w:p w14:paraId="20E89577" w14:textId="77777777" w:rsidR="004A1F7A" w:rsidRDefault="004A1F7A" w:rsidP="00A93629"/>
        </w:tc>
      </w:tr>
      <w:tr w:rsidR="004A1F7A" w14:paraId="6E788F97" w14:textId="77777777" w:rsidTr="00A93629">
        <w:trPr>
          <w:trHeight w:val="480"/>
        </w:trPr>
        <w:tc>
          <w:tcPr>
            <w:tcW w:w="940" w:type="dxa"/>
            <w:tcBorders>
              <w:top w:val="single" w:sz="4" w:space="0" w:color="000000"/>
              <w:left w:val="single" w:sz="4" w:space="0" w:color="000000"/>
              <w:bottom w:val="single" w:sz="4" w:space="0" w:color="000000"/>
              <w:right w:val="single" w:sz="4" w:space="0" w:color="000000"/>
            </w:tcBorders>
            <w:vAlign w:val="center"/>
          </w:tcPr>
          <w:p w14:paraId="34D0F925" w14:textId="77777777" w:rsidR="004A1F7A" w:rsidRDefault="004A1F7A" w:rsidP="00A93629"/>
        </w:tc>
        <w:tc>
          <w:tcPr>
            <w:tcW w:w="1640" w:type="dxa"/>
            <w:tcBorders>
              <w:top w:val="single" w:sz="4" w:space="0" w:color="000000"/>
              <w:left w:val="single" w:sz="4" w:space="0" w:color="000000"/>
              <w:bottom w:val="single" w:sz="4" w:space="0" w:color="000000"/>
              <w:right w:val="single" w:sz="4" w:space="0" w:color="000000"/>
            </w:tcBorders>
            <w:vAlign w:val="center"/>
          </w:tcPr>
          <w:p w14:paraId="4FF2BD48" w14:textId="77777777" w:rsidR="004A1F7A" w:rsidRDefault="004A1F7A" w:rsidP="00A93629"/>
        </w:tc>
        <w:tc>
          <w:tcPr>
            <w:tcW w:w="1340" w:type="dxa"/>
            <w:tcBorders>
              <w:top w:val="single" w:sz="4" w:space="0" w:color="000000"/>
              <w:left w:val="single" w:sz="4" w:space="0" w:color="000000"/>
              <w:bottom w:val="single" w:sz="4" w:space="0" w:color="000000"/>
              <w:right w:val="single" w:sz="4" w:space="0" w:color="000000"/>
            </w:tcBorders>
            <w:vAlign w:val="center"/>
          </w:tcPr>
          <w:p w14:paraId="2E545FE1" w14:textId="77777777" w:rsidR="004A1F7A" w:rsidRDefault="004A1F7A" w:rsidP="00A93629"/>
        </w:tc>
        <w:tc>
          <w:tcPr>
            <w:tcW w:w="1200" w:type="dxa"/>
            <w:tcBorders>
              <w:top w:val="single" w:sz="4" w:space="0" w:color="000000"/>
              <w:left w:val="single" w:sz="4" w:space="0" w:color="000000"/>
              <w:bottom w:val="single" w:sz="4" w:space="0" w:color="000000"/>
              <w:right w:val="single" w:sz="4" w:space="0" w:color="000000"/>
            </w:tcBorders>
            <w:vAlign w:val="center"/>
          </w:tcPr>
          <w:p w14:paraId="75EF03B7" w14:textId="77777777" w:rsidR="004A1F7A" w:rsidRDefault="004A1F7A" w:rsidP="00A93629"/>
        </w:tc>
        <w:tc>
          <w:tcPr>
            <w:tcW w:w="640" w:type="dxa"/>
            <w:tcBorders>
              <w:top w:val="single" w:sz="4" w:space="0" w:color="000000"/>
              <w:left w:val="single" w:sz="4" w:space="0" w:color="000000"/>
              <w:bottom w:val="single" w:sz="4" w:space="0" w:color="000000"/>
              <w:right w:val="single" w:sz="4" w:space="0" w:color="000000"/>
            </w:tcBorders>
            <w:vAlign w:val="center"/>
          </w:tcPr>
          <w:p w14:paraId="6D6E8089" w14:textId="77777777" w:rsidR="004A1F7A" w:rsidRDefault="004A1F7A" w:rsidP="00A93629"/>
        </w:tc>
        <w:tc>
          <w:tcPr>
            <w:tcW w:w="1020" w:type="dxa"/>
            <w:tcBorders>
              <w:top w:val="single" w:sz="4" w:space="0" w:color="000000"/>
              <w:left w:val="single" w:sz="4" w:space="0" w:color="000000"/>
              <w:bottom w:val="single" w:sz="4" w:space="0" w:color="000000"/>
              <w:right w:val="single" w:sz="4" w:space="0" w:color="000000"/>
            </w:tcBorders>
            <w:vAlign w:val="center"/>
          </w:tcPr>
          <w:p w14:paraId="4345E7C1" w14:textId="77777777" w:rsidR="004A1F7A" w:rsidRDefault="004A1F7A" w:rsidP="00A93629"/>
        </w:tc>
        <w:tc>
          <w:tcPr>
            <w:tcW w:w="900" w:type="dxa"/>
            <w:tcBorders>
              <w:top w:val="single" w:sz="4" w:space="0" w:color="000000"/>
              <w:left w:val="single" w:sz="4" w:space="0" w:color="000000"/>
              <w:bottom w:val="single" w:sz="4" w:space="0" w:color="000000"/>
              <w:right w:val="single" w:sz="4" w:space="0" w:color="000000"/>
            </w:tcBorders>
            <w:vAlign w:val="center"/>
          </w:tcPr>
          <w:p w14:paraId="6BD8A4D0" w14:textId="77777777" w:rsidR="004A1F7A" w:rsidRDefault="004A1F7A" w:rsidP="00A93629"/>
        </w:tc>
        <w:tc>
          <w:tcPr>
            <w:tcW w:w="960" w:type="dxa"/>
            <w:tcBorders>
              <w:top w:val="single" w:sz="4" w:space="0" w:color="000000"/>
              <w:left w:val="single" w:sz="4" w:space="0" w:color="000000"/>
              <w:bottom w:val="single" w:sz="4" w:space="0" w:color="000000"/>
              <w:right w:val="single" w:sz="4" w:space="0" w:color="000000"/>
            </w:tcBorders>
            <w:vAlign w:val="center"/>
          </w:tcPr>
          <w:p w14:paraId="7137A743" w14:textId="77777777" w:rsidR="004A1F7A" w:rsidRDefault="004A1F7A" w:rsidP="00A93629"/>
        </w:tc>
        <w:tc>
          <w:tcPr>
            <w:tcW w:w="880" w:type="dxa"/>
            <w:tcBorders>
              <w:top w:val="single" w:sz="4" w:space="0" w:color="000000"/>
              <w:left w:val="single" w:sz="4" w:space="0" w:color="000000"/>
              <w:bottom w:val="single" w:sz="4" w:space="0" w:color="000000"/>
              <w:right w:val="single" w:sz="4" w:space="0" w:color="000000"/>
            </w:tcBorders>
            <w:vAlign w:val="center"/>
          </w:tcPr>
          <w:p w14:paraId="7F189E29" w14:textId="77777777" w:rsidR="004A1F7A" w:rsidRDefault="004A1F7A" w:rsidP="00A93629"/>
        </w:tc>
      </w:tr>
    </w:tbl>
    <w:p w14:paraId="22298812" w14:textId="77777777" w:rsidR="004A1F7A" w:rsidRDefault="004A1F7A" w:rsidP="004A1F7A">
      <w:pPr>
        <w:spacing w:line="1" w:lineRule="exact"/>
        <w:sectPr w:rsidR="004A1F7A" w:rsidSect="004A1F7A">
          <w:headerReference w:type="default" r:id="rId25"/>
          <w:footerReference w:type="default" r:id="rId26"/>
          <w:type w:val="continuous"/>
          <w:pgSz w:w="11900" w:h="17860"/>
          <w:pgMar w:top="720" w:right="960" w:bottom="2880" w:left="960" w:header="360" w:footer="1440" w:gutter="0"/>
          <w:cols w:space="720"/>
        </w:sectPr>
      </w:pPr>
    </w:p>
    <w:p w14:paraId="2E55E9E4" w14:textId="77777777" w:rsidR="004A1F7A" w:rsidRPr="00660C67" w:rsidRDefault="004A1F7A" w:rsidP="004A1F7A">
      <w:pPr>
        <w:spacing w:after="0" w:line="216" w:lineRule="auto"/>
        <w:ind w:firstLine="60"/>
        <w:jc w:val="both"/>
        <w:rPr>
          <w:rFonts w:asciiTheme="majorBidi" w:hAnsiTheme="majorBidi" w:cstheme="majorBidi"/>
          <w:sz w:val="28"/>
          <w:szCs w:val="28"/>
        </w:rPr>
      </w:pPr>
      <w:r w:rsidRPr="00660C67">
        <w:rPr>
          <w:rFonts w:asciiTheme="majorBidi" w:eastAsia="Calibri" w:hAnsiTheme="majorBidi" w:cstheme="majorBidi"/>
          <w:b/>
          <w:color w:val="000000"/>
          <w:sz w:val="28"/>
          <w:szCs w:val="28"/>
        </w:rPr>
        <w:t>2.6 CHEQUE</w:t>
      </w:r>
    </w:p>
    <w:p w14:paraId="30FA9104" w14:textId="77777777" w:rsidR="004A1F7A" w:rsidRPr="00660C67" w:rsidRDefault="004A1F7A" w:rsidP="004A1F7A">
      <w:pPr>
        <w:spacing w:after="0" w:line="235" w:lineRule="auto"/>
        <w:ind w:left="40" w:right="20" w:firstLine="720"/>
        <w:jc w:val="both"/>
        <w:rPr>
          <w:rFonts w:asciiTheme="majorBidi" w:hAnsiTheme="majorBidi" w:cstheme="majorBidi"/>
          <w:sz w:val="28"/>
          <w:szCs w:val="28"/>
        </w:rPr>
      </w:pPr>
      <w:r w:rsidRPr="00660C67">
        <w:rPr>
          <w:rFonts w:asciiTheme="majorBidi" w:eastAsia="Calibri" w:hAnsiTheme="majorBidi" w:cstheme="majorBidi"/>
          <w:color w:val="000000"/>
          <w:sz w:val="28"/>
          <w:szCs w:val="28"/>
        </w:rPr>
        <w:t>A cheque is direction to a banker to pay or transfer a sum of money to a named payee. A cheque is dated and to be signed by the drawer. Two parallel transfers line are drawn across the cheque as a safety precaution.</w:t>
      </w:r>
    </w:p>
    <w:p w14:paraId="179A2158" w14:textId="77777777" w:rsidR="004A1F7A" w:rsidRPr="00660C67" w:rsidRDefault="004A1F7A" w:rsidP="004A1F7A">
      <w:pPr>
        <w:spacing w:before="187" w:after="0" w:line="302" w:lineRule="auto"/>
        <w:ind w:left="20" w:right="20" w:firstLine="720"/>
        <w:jc w:val="both"/>
        <w:rPr>
          <w:rFonts w:asciiTheme="majorBidi" w:hAnsiTheme="majorBidi" w:cstheme="majorBidi"/>
          <w:sz w:val="28"/>
          <w:szCs w:val="28"/>
        </w:rPr>
      </w:pPr>
      <w:r w:rsidRPr="00660C67">
        <w:rPr>
          <w:rFonts w:asciiTheme="majorBidi" w:eastAsia="Calibri" w:hAnsiTheme="majorBidi" w:cstheme="majorBidi"/>
          <w:color w:val="000000"/>
          <w:sz w:val="28"/>
          <w:szCs w:val="28"/>
        </w:rPr>
        <w:t>In a cheque amount to be pay to drawer in indicated in the cheque book before banker made the payment to the drawer. Every check is credited in a ledger of a bank because; it is expenditure to the bank.</w:t>
      </w:r>
    </w:p>
    <w:p w14:paraId="0EFDED1C" w14:textId="77777777" w:rsidR="004A1F7A" w:rsidRPr="00660C67" w:rsidRDefault="004A1F7A" w:rsidP="004A1F7A">
      <w:pPr>
        <w:spacing w:before="150" w:after="0" w:line="288" w:lineRule="auto"/>
        <w:ind w:firstLine="40"/>
        <w:jc w:val="both"/>
        <w:rPr>
          <w:rFonts w:asciiTheme="majorBidi" w:hAnsiTheme="majorBidi" w:cstheme="majorBidi"/>
          <w:sz w:val="28"/>
          <w:szCs w:val="28"/>
        </w:rPr>
      </w:pPr>
      <w:r w:rsidRPr="00660C67">
        <w:rPr>
          <w:rFonts w:asciiTheme="majorBidi" w:eastAsia="Calibri" w:hAnsiTheme="majorBidi" w:cstheme="majorBidi"/>
          <w:b/>
          <w:color w:val="000000"/>
          <w:sz w:val="28"/>
          <w:szCs w:val="28"/>
        </w:rPr>
        <w:t>MONIES</w:t>
      </w:r>
    </w:p>
    <w:p w14:paraId="3E7E113B" w14:textId="77777777" w:rsidR="004A1F7A" w:rsidRPr="00660C67" w:rsidRDefault="004A1F7A" w:rsidP="004A1F7A">
      <w:pPr>
        <w:spacing w:before="160" w:after="0" w:line="307" w:lineRule="auto"/>
        <w:ind w:left="20" w:right="460" w:firstLine="720"/>
        <w:jc w:val="both"/>
        <w:rPr>
          <w:rFonts w:asciiTheme="majorBidi" w:hAnsiTheme="majorBidi" w:cstheme="majorBidi"/>
          <w:sz w:val="28"/>
          <w:szCs w:val="28"/>
        </w:rPr>
      </w:pPr>
      <w:r w:rsidRPr="00660C67">
        <w:rPr>
          <w:rFonts w:asciiTheme="majorBidi" w:eastAsia="Calibri" w:hAnsiTheme="majorBidi" w:cstheme="majorBidi"/>
          <w:color w:val="000000"/>
          <w:sz w:val="28"/>
          <w:szCs w:val="28"/>
        </w:rPr>
        <w:t>Monies refer to funds or sums of money that can be easily converted to cash. It can also refer to asses that are invested on traded as commodity e.g.liquid money,jewayies and worths of an assets.</w:t>
      </w:r>
    </w:p>
    <w:p w14:paraId="0567D7E8" w14:textId="77777777" w:rsidR="004A1F7A" w:rsidRPr="00660C67" w:rsidRDefault="004A1F7A" w:rsidP="004A1F7A">
      <w:pPr>
        <w:spacing w:after="0" w:line="240" w:lineRule="auto"/>
        <w:jc w:val="both"/>
        <w:rPr>
          <w:rFonts w:asciiTheme="majorBidi" w:eastAsia="SimSun" w:hAnsiTheme="majorBidi" w:cstheme="majorBidi"/>
          <w:color w:val="000000"/>
          <w:sz w:val="28"/>
          <w:szCs w:val="28"/>
        </w:rPr>
      </w:pPr>
    </w:p>
    <w:p w14:paraId="7BD2A017" w14:textId="77777777" w:rsidR="004A1F7A" w:rsidRPr="00660C67" w:rsidRDefault="004A1F7A" w:rsidP="004A1F7A">
      <w:pPr>
        <w:spacing w:after="0" w:line="240" w:lineRule="auto"/>
        <w:ind w:firstLine="100"/>
        <w:jc w:val="both"/>
        <w:rPr>
          <w:rFonts w:asciiTheme="majorBidi" w:hAnsiTheme="majorBidi" w:cstheme="majorBidi"/>
          <w:sz w:val="28"/>
          <w:szCs w:val="28"/>
        </w:rPr>
      </w:pPr>
      <w:r w:rsidRPr="00660C67">
        <w:rPr>
          <w:rFonts w:asciiTheme="majorBidi" w:eastAsia="Calibri" w:hAnsiTheme="majorBidi" w:cstheme="majorBidi"/>
          <w:b/>
          <w:color w:val="000000"/>
          <w:sz w:val="28"/>
          <w:szCs w:val="28"/>
        </w:rPr>
        <w:t>2.7 BUDGET</w:t>
      </w:r>
    </w:p>
    <w:p w14:paraId="5A549721" w14:textId="77777777" w:rsidR="004A1F7A" w:rsidRPr="00660C67" w:rsidRDefault="004A1F7A" w:rsidP="004A1F7A">
      <w:pPr>
        <w:spacing w:before="208" w:after="0" w:line="288" w:lineRule="auto"/>
        <w:ind w:left="60" w:right="40" w:firstLine="720"/>
        <w:jc w:val="both"/>
        <w:rPr>
          <w:rFonts w:asciiTheme="majorBidi" w:hAnsiTheme="majorBidi" w:cstheme="majorBidi"/>
          <w:sz w:val="28"/>
          <w:szCs w:val="28"/>
        </w:rPr>
      </w:pPr>
      <w:r w:rsidRPr="00660C67">
        <w:rPr>
          <w:rFonts w:asciiTheme="majorBidi" w:eastAsia="Calibri" w:hAnsiTheme="majorBidi" w:cstheme="majorBidi"/>
          <w:color w:val="000000"/>
          <w:sz w:val="28"/>
          <w:szCs w:val="28"/>
        </w:rPr>
        <w:t>A financial and a quantitative statement prepare d and approved prior to a defined period of time usually a year.</w:t>
      </w:r>
    </w:p>
    <w:p w14:paraId="7A36A1BB" w14:textId="77777777" w:rsidR="004A1F7A" w:rsidRPr="00660C67" w:rsidRDefault="004A1F7A" w:rsidP="004A1F7A">
      <w:pPr>
        <w:spacing w:before="67" w:after="0" w:line="288" w:lineRule="auto"/>
        <w:ind w:left="60" w:right="40" w:firstLine="760"/>
        <w:jc w:val="both"/>
        <w:rPr>
          <w:rFonts w:asciiTheme="majorBidi" w:hAnsiTheme="majorBidi" w:cstheme="majorBidi"/>
          <w:sz w:val="28"/>
          <w:szCs w:val="28"/>
        </w:rPr>
      </w:pPr>
      <w:r w:rsidRPr="00660C67">
        <w:rPr>
          <w:rFonts w:asciiTheme="majorBidi" w:eastAsia="Calibri" w:hAnsiTheme="majorBidi" w:cstheme="majorBidi"/>
          <w:color w:val="000000"/>
          <w:sz w:val="28"/>
          <w:szCs w:val="28"/>
        </w:rPr>
        <w:t>Basic budget is based on a long time plane and used for current budget.Current budget is establishes for use over a short period of time usually one year or sometime less.</w:t>
      </w:r>
    </w:p>
    <w:p w14:paraId="1CE76D7C" w14:textId="77777777" w:rsidR="004A1F7A" w:rsidRPr="00660C67" w:rsidRDefault="004A1F7A" w:rsidP="004A1F7A">
      <w:pPr>
        <w:spacing w:before="88" w:after="0" w:line="288" w:lineRule="auto"/>
        <w:ind w:left="60" w:right="40" w:firstLine="760"/>
        <w:jc w:val="both"/>
        <w:rPr>
          <w:rFonts w:asciiTheme="majorBidi" w:hAnsiTheme="majorBidi" w:cstheme="majorBidi"/>
          <w:sz w:val="28"/>
          <w:szCs w:val="28"/>
        </w:rPr>
      </w:pPr>
      <w:r w:rsidRPr="00660C67">
        <w:rPr>
          <w:rFonts w:asciiTheme="majorBidi" w:eastAsia="Calibri" w:hAnsiTheme="majorBidi" w:cstheme="majorBidi"/>
          <w:color w:val="000000"/>
          <w:sz w:val="28"/>
          <w:szCs w:val="28"/>
        </w:rPr>
        <w:t>The budget composes of all ledger used by accountant to know income and expenditure for preparation of another financial year.</w:t>
      </w:r>
    </w:p>
    <w:p w14:paraId="755FECE9" w14:textId="77777777" w:rsidR="004A1F7A" w:rsidRPr="00660C67" w:rsidRDefault="004A1F7A" w:rsidP="004A1F7A">
      <w:pPr>
        <w:spacing w:before="80" w:after="0" w:line="288" w:lineRule="auto"/>
        <w:ind w:left="60" w:right="20" w:firstLine="740"/>
        <w:jc w:val="both"/>
        <w:rPr>
          <w:rFonts w:asciiTheme="majorBidi" w:hAnsiTheme="majorBidi" w:cstheme="majorBidi"/>
          <w:sz w:val="28"/>
          <w:szCs w:val="28"/>
        </w:rPr>
      </w:pPr>
      <w:r w:rsidRPr="00660C67">
        <w:rPr>
          <w:rFonts w:asciiTheme="majorBidi" w:eastAsia="Calibri" w:hAnsiTheme="majorBidi" w:cstheme="majorBidi"/>
          <w:color w:val="000000"/>
          <w:sz w:val="28"/>
          <w:szCs w:val="28"/>
        </w:rPr>
        <w:t>Budget officer is generally as senior member of the accounting staff responsible for preparation and presentation of budget to the mnanagement.</w:t>
      </w:r>
    </w:p>
    <w:p w14:paraId="7C108FB1" w14:textId="77777777" w:rsidR="004A1F7A" w:rsidRPr="00660C67" w:rsidRDefault="004A1F7A" w:rsidP="004A1F7A">
      <w:pPr>
        <w:spacing w:before="141" w:after="0" w:line="288" w:lineRule="auto"/>
        <w:ind w:firstLine="60"/>
        <w:jc w:val="both"/>
        <w:rPr>
          <w:rFonts w:asciiTheme="majorBidi" w:hAnsiTheme="majorBidi" w:cstheme="majorBidi"/>
          <w:sz w:val="28"/>
          <w:szCs w:val="28"/>
        </w:rPr>
      </w:pPr>
      <w:r w:rsidRPr="00660C67">
        <w:rPr>
          <w:rFonts w:asciiTheme="majorBidi" w:eastAsia="Calibri" w:hAnsiTheme="majorBidi" w:cstheme="majorBidi"/>
          <w:b/>
          <w:color w:val="000000"/>
          <w:sz w:val="28"/>
          <w:szCs w:val="28"/>
        </w:rPr>
        <w:t>2.8 EDU LOCAL GOVERNMENT KWARA STATE</w:t>
      </w:r>
    </w:p>
    <w:p w14:paraId="22656C9E" w14:textId="77777777" w:rsidR="004A1F7A" w:rsidRPr="00660C67" w:rsidRDefault="004A1F7A" w:rsidP="004A1F7A">
      <w:pPr>
        <w:spacing w:after="0" w:line="216" w:lineRule="auto"/>
        <w:jc w:val="center"/>
        <w:rPr>
          <w:rFonts w:asciiTheme="majorBidi" w:hAnsiTheme="majorBidi" w:cstheme="majorBidi"/>
          <w:sz w:val="28"/>
          <w:szCs w:val="28"/>
        </w:rPr>
      </w:pPr>
      <w:r w:rsidRPr="00660C67">
        <w:rPr>
          <w:rFonts w:asciiTheme="majorBidi" w:eastAsia="Calibri" w:hAnsiTheme="majorBidi" w:cstheme="majorBidi"/>
          <w:b/>
          <w:color w:val="000000"/>
          <w:sz w:val="28"/>
          <w:szCs w:val="28"/>
          <w:u w:val="single"/>
        </w:rPr>
        <w:t>ESTIMATES OF CAPITAL EXPENDITURE</w:t>
      </w:r>
    </w:p>
    <w:p w14:paraId="2804B1DB" w14:textId="77777777" w:rsidR="004A1F7A" w:rsidRPr="00660C67" w:rsidRDefault="004A1F7A" w:rsidP="004A1F7A">
      <w:pPr>
        <w:spacing w:after="0" w:line="240" w:lineRule="auto"/>
        <w:jc w:val="both"/>
        <w:rPr>
          <w:rFonts w:asciiTheme="majorBidi" w:eastAsia="SimSun" w:hAnsiTheme="majorBidi" w:cstheme="majorBidi"/>
          <w:color w:val="000000"/>
          <w:sz w:val="28"/>
          <w:szCs w:val="28"/>
        </w:rPr>
      </w:pPr>
    </w:p>
    <w:p w14:paraId="5727EAD6" w14:textId="77777777" w:rsidR="004A1F7A" w:rsidRDefault="004A1F7A" w:rsidP="004A1F7A">
      <w:pPr>
        <w:spacing w:after="0" w:line="12" w:lineRule="auto"/>
        <w:jc w:val="both"/>
        <w:rPr>
          <w:rFonts w:ascii="SimSun" w:eastAsia="SimSun" w:hAnsi="SimSun"/>
          <w:color w:val="000000"/>
          <w:sz w:val="1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820"/>
        <w:gridCol w:w="2500"/>
        <w:gridCol w:w="1380"/>
        <w:gridCol w:w="1860"/>
        <w:gridCol w:w="1380"/>
        <w:gridCol w:w="1640"/>
      </w:tblGrid>
      <w:tr w:rsidR="004A1F7A" w14:paraId="3CE9A021" w14:textId="77777777" w:rsidTr="00A93629">
        <w:trPr>
          <w:trHeight w:val="700"/>
        </w:trPr>
        <w:tc>
          <w:tcPr>
            <w:tcW w:w="820" w:type="dxa"/>
            <w:tcBorders>
              <w:top w:val="single" w:sz="4" w:space="0" w:color="000000"/>
              <w:left w:val="single" w:sz="4" w:space="0" w:color="000000"/>
              <w:bottom w:val="single" w:sz="4" w:space="0" w:color="000000"/>
              <w:right w:val="single" w:sz="4" w:space="0" w:color="000000"/>
            </w:tcBorders>
          </w:tcPr>
          <w:p w14:paraId="3168EA23" w14:textId="77777777" w:rsidR="004A1F7A" w:rsidRDefault="004A1F7A" w:rsidP="00A93629">
            <w:pPr>
              <w:spacing w:after="0" w:line="195" w:lineRule="auto"/>
              <w:jc w:val="center"/>
              <w:rPr>
                <w:sz w:val="29"/>
              </w:rPr>
            </w:pPr>
            <w:r>
              <w:rPr>
                <w:rFonts w:ascii="Calibri" w:eastAsia="Calibri" w:hAnsi="Calibri" w:hint="eastAsia"/>
                <w:color w:val="000000"/>
                <w:sz w:val="29"/>
              </w:rPr>
              <w:t>Sub-</w:t>
            </w:r>
          </w:p>
          <w:p w14:paraId="20EB04C1" w14:textId="77777777" w:rsidR="004A1F7A" w:rsidRDefault="004A1F7A" w:rsidP="00A93629">
            <w:pPr>
              <w:spacing w:after="0" w:line="195" w:lineRule="auto"/>
              <w:jc w:val="center"/>
              <w:rPr>
                <w:sz w:val="29"/>
              </w:rPr>
            </w:pPr>
            <w:r>
              <w:rPr>
                <w:rFonts w:ascii="Calibri" w:eastAsia="Calibri" w:hAnsi="Calibri" w:hint="eastAsia"/>
                <w:color w:val="000000"/>
                <w:sz w:val="29"/>
              </w:rPr>
              <w:t>head</w:t>
            </w:r>
          </w:p>
        </w:tc>
        <w:tc>
          <w:tcPr>
            <w:tcW w:w="2500" w:type="dxa"/>
            <w:tcBorders>
              <w:top w:val="single" w:sz="4" w:space="0" w:color="000000"/>
              <w:left w:val="single" w:sz="4" w:space="0" w:color="000000"/>
              <w:bottom w:val="single" w:sz="4" w:space="0" w:color="000000"/>
              <w:right w:val="single" w:sz="4" w:space="0" w:color="000000"/>
            </w:tcBorders>
          </w:tcPr>
          <w:p w14:paraId="732210E4" w14:textId="77777777" w:rsidR="004A1F7A" w:rsidRDefault="004A1F7A" w:rsidP="00A93629">
            <w:pPr>
              <w:spacing w:after="0" w:line="192" w:lineRule="auto"/>
              <w:jc w:val="center"/>
              <w:rPr>
                <w:sz w:val="29"/>
              </w:rPr>
            </w:pPr>
            <w:r>
              <w:rPr>
                <w:rFonts w:ascii="Calibri" w:eastAsia="Calibri" w:hAnsi="Calibri" w:hint="eastAsia"/>
                <w:color w:val="000000"/>
                <w:sz w:val="29"/>
              </w:rPr>
              <w:t>Details of</w:t>
            </w:r>
          </w:p>
          <w:p w14:paraId="7CEEDE2E" w14:textId="77777777" w:rsidR="004A1F7A" w:rsidRDefault="004A1F7A" w:rsidP="00A93629">
            <w:pPr>
              <w:spacing w:after="0" w:line="240" w:lineRule="auto"/>
              <w:jc w:val="center"/>
              <w:rPr>
                <w:sz w:val="29"/>
              </w:rPr>
            </w:pPr>
            <w:r>
              <w:rPr>
                <w:rFonts w:ascii="Calibri" w:eastAsia="Calibri" w:hAnsi="Calibri" w:hint="eastAsia"/>
                <w:color w:val="000000"/>
                <w:sz w:val="29"/>
              </w:rPr>
              <w:t>Expenditure</w:t>
            </w:r>
          </w:p>
        </w:tc>
        <w:tc>
          <w:tcPr>
            <w:tcW w:w="1380" w:type="dxa"/>
            <w:tcBorders>
              <w:top w:val="single" w:sz="4" w:space="0" w:color="000000"/>
              <w:left w:val="single" w:sz="4" w:space="0" w:color="000000"/>
              <w:bottom w:val="single" w:sz="4" w:space="0" w:color="000000"/>
              <w:right w:val="single" w:sz="4" w:space="0" w:color="000000"/>
            </w:tcBorders>
          </w:tcPr>
          <w:p w14:paraId="72CE8584" w14:textId="77777777" w:rsidR="004A1F7A" w:rsidRDefault="004A1F7A" w:rsidP="00A93629">
            <w:pPr>
              <w:spacing w:after="0" w:line="195" w:lineRule="auto"/>
              <w:jc w:val="center"/>
              <w:rPr>
                <w:sz w:val="29"/>
              </w:rPr>
            </w:pPr>
            <w:r>
              <w:rPr>
                <w:rFonts w:ascii="Calibri" w:eastAsia="Calibri" w:hAnsi="Calibri" w:hint="eastAsia"/>
                <w:color w:val="000000"/>
                <w:sz w:val="29"/>
              </w:rPr>
              <w:t>Dev.Plan</w:t>
            </w:r>
          </w:p>
          <w:p w14:paraId="77E50E10" w14:textId="77777777" w:rsidR="004A1F7A" w:rsidRDefault="004A1F7A" w:rsidP="00A93629">
            <w:pPr>
              <w:spacing w:after="0" w:line="195" w:lineRule="auto"/>
              <w:jc w:val="center"/>
              <w:rPr>
                <w:sz w:val="29"/>
              </w:rPr>
            </w:pPr>
            <w:r>
              <w:rPr>
                <w:rFonts w:ascii="Calibri" w:eastAsia="Calibri" w:hAnsi="Calibri" w:hint="eastAsia"/>
                <w:color w:val="000000"/>
                <w:sz w:val="29"/>
              </w:rPr>
              <w:t>Allocation</w:t>
            </w:r>
          </w:p>
        </w:tc>
        <w:tc>
          <w:tcPr>
            <w:tcW w:w="1860" w:type="dxa"/>
            <w:tcBorders>
              <w:top w:val="single" w:sz="4" w:space="0" w:color="000000"/>
              <w:left w:val="single" w:sz="4" w:space="0" w:color="000000"/>
              <w:bottom w:val="single" w:sz="4" w:space="0" w:color="000000"/>
              <w:right w:val="single" w:sz="4" w:space="0" w:color="000000"/>
            </w:tcBorders>
          </w:tcPr>
          <w:p w14:paraId="2959786C" w14:textId="77777777" w:rsidR="004A1F7A" w:rsidRDefault="004A1F7A" w:rsidP="00A93629">
            <w:pPr>
              <w:spacing w:after="0" w:line="195" w:lineRule="auto"/>
              <w:jc w:val="center"/>
              <w:rPr>
                <w:sz w:val="29"/>
              </w:rPr>
            </w:pPr>
            <w:r>
              <w:rPr>
                <w:rFonts w:ascii="Calibri" w:eastAsia="Calibri" w:hAnsi="Calibri" w:hint="eastAsia"/>
                <w:color w:val="000000"/>
                <w:sz w:val="29"/>
              </w:rPr>
              <w:t>Proposed</w:t>
            </w:r>
          </w:p>
          <w:p w14:paraId="686D7D68" w14:textId="77777777" w:rsidR="004A1F7A" w:rsidRDefault="004A1F7A" w:rsidP="00A93629">
            <w:pPr>
              <w:spacing w:after="0" w:line="195" w:lineRule="auto"/>
              <w:jc w:val="center"/>
              <w:rPr>
                <w:sz w:val="29"/>
              </w:rPr>
            </w:pPr>
            <w:r>
              <w:rPr>
                <w:rFonts w:ascii="Calibri" w:eastAsia="Calibri" w:hAnsi="Calibri" w:hint="eastAsia"/>
                <w:color w:val="000000"/>
                <w:sz w:val="29"/>
              </w:rPr>
              <w:t>Appropriation</w:t>
            </w:r>
          </w:p>
        </w:tc>
        <w:tc>
          <w:tcPr>
            <w:tcW w:w="1380" w:type="dxa"/>
            <w:tcBorders>
              <w:top w:val="single" w:sz="4" w:space="0" w:color="000000"/>
              <w:left w:val="single" w:sz="4" w:space="0" w:color="000000"/>
              <w:bottom w:val="single" w:sz="4" w:space="0" w:color="000000"/>
              <w:right w:val="single" w:sz="4" w:space="0" w:color="000000"/>
            </w:tcBorders>
          </w:tcPr>
          <w:p w14:paraId="4B70E522" w14:textId="77777777" w:rsidR="004A1F7A" w:rsidRDefault="004A1F7A" w:rsidP="00A93629">
            <w:pPr>
              <w:spacing w:after="0" w:line="195" w:lineRule="auto"/>
              <w:jc w:val="center"/>
              <w:rPr>
                <w:sz w:val="29"/>
              </w:rPr>
            </w:pPr>
            <w:r>
              <w:rPr>
                <w:rFonts w:ascii="Calibri" w:eastAsia="Calibri" w:hAnsi="Calibri" w:hint="eastAsia"/>
                <w:color w:val="000000"/>
                <w:sz w:val="29"/>
              </w:rPr>
              <w:t>Approved</w:t>
            </w:r>
          </w:p>
          <w:p w14:paraId="451327D6" w14:textId="77777777" w:rsidR="004A1F7A" w:rsidRDefault="004A1F7A" w:rsidP="00A93629">
            <w:pPr>
              <w:spacing w:after="0" w:line="195" w:lineRule="auto"/>
              <w:jc w:val="center"/>
              <w:rPr>
                <w:sz w:val="29"/>
              </w:rPr>
            </w:pPr>
            <w:r>
              <w:rPr>
                <w:rFonts w:ascii="Calibri" w:eastAsia="Calibri" w:hAnsi="Calibri" w:hint="eastAsia"/>
                <w:color w:val="000000"/>
                <w:sz w:val="29"/>
              </w:rPr>
              <w:t>Estimate</w:t>
            </w:r>
          </w:p>
        </w:tc>
        <w:tc>
          <w:tcPr>
            <w:tcW w:w="1640" w:type="dxa"/>
            <w:tcBorders>
              <w:top w:val="single" w:sz="4" w:space="0" w:color="000000"/>
              <w:left w:val="single" w:sz="4" w:space="0" w:color="000000"/>
              <w:bottom w:val="single" w:sz="4" w:space="0" w:color="000000"/>
              <w:right w:val="single" w:sz="4" w:space="0" w:color="000000"/>
            </w:tcBorders>
          </w:tcPr>
          <w:p w14:paraId="0AEC1875" w14:textId="77777777" w:rsidR="004A1F7A" w:rsidRDefault="004A1F7A" w:rsidP="00A93629">
            <w:pPr>
              <w:spacing w:after="0" w:line="192" w:lineRule="auto"/>
              <w:jc w:val="center"/>
              <w:rPr>
                <w:sz w:val="29"/>
              </w:rPr>
            </w:pPr>
            <w:r>
              <w:rPr>
                <w:rFonts w:ascii="Calibri" w:eastAsia="Calibri" w:hAnsi="Calibri" w:hint="eastAsia"/>
                <w:color w:val="000000"/>
                <w:sz w:val="29"/>
              </w:rPr>
              <w:t>Actual</w:t>
            </w:r>
          </w:p>
          <w:p w14:paraId="1E730092" w14:textId="77777777" w:rsidR="004A1F7A" w:rsidRDefault="004A1F7A" w:rsidP="00A93629">
            <w:pPr>
              <w:spacing w:after="0" w:line="240" w:lineRule="auto"/>
              <w:jc w:val="center"/>
              <w:rPr>
                <w:sz w:val="29"/>
              </w:rPr>
            </w:pPr>
            <w:r>
              <w:rPr>
                <w:rFonts w:ascii="Calibri" w:eastAsia="Calibri" w:hAnsi="Calibri" w:hint="eastAsia"/>
                <w:color w:val="000000"/>
                <w:sz w:val="29"/>
              </w:rPr>
              <w:t>Expenditure</w:t>
            </w:r>
          </w:p>
        </w:tc>
      </w:tr>
      <w:tr w:rsidR="004A1F7A" w14:paraId="3063AE1B" w14:textId="77777777" w:rsidTr="00A93629">
        <w:trPr>
          <w:trHeight w:val="660"/>
        </w:trPr>
        <w:tc>
          <w:tcPr>
            <w:tcW w:w="820" w:type="dxa"/>
            <w:tcBorders>
              <w:top w:val="single" w:sz="4" w:space="0" w:color="000000"/>
              <w:left w:val="single" w:sz="4" w:space="0" w:color="000000"/>
              <w:bottom w:val="single" w:sz="4" w:space="0" w:color="000000"/>
              <w:right w:val="single" w:sz="4" w:space="0" w:color="000000"/>
            </w:tcBorders>
          </w:tcPr>
          <w:p w14:paraId="69B0E994" w14:textId="77777777" w:rsidR="004A1F7A" w:rsidRDefault="004A1F7A" w:rsidP="00A93629">
            <w:pPr>
              <w:spacing w:after="0" w:line="365" w:lineRule="auto"/>
              <w:ind w:firstLine="160"/>
              <w:jc w:val="both"/>
              <w:rPr>
                <w:sz w:val="29"/>
              </w:rPr>
            </w:pPr>
            <w:r>
              <w:rPr>
                <w:rFonts w:ascii="Calibri" w:eastAsia="Calibri" w:hAnsi="Calibri" w:hint="eastAsia"/>
                <w:color w:val="000000"/>
                <w:sz w:val="29"/>
              </w:rPr>
              <w:t>1.</w:t>
            </w:r>
          </w:p>
        </w:tc>
        <w:tc>
          <w:tcPr>
            <w:tcW w:w="2500" w:type="dxa"/>
            <w:tcBorders>
              <w:top w:val="single" w:sz="4" w:space="0" w:color="000000"/>
              <w:left w:val="single" w:sz="4" w:space="0" w:color="000000"/>
              <w:bottom w:val="single" w:sz="4" w:space="0" w:color="000000"/>
              <w:right w:val="single" w:sz="4" w:space="0" w:color="000000"/>
            </w:tcBorders>
          </w:tcPr>
          <w:p w14:paraId="42FDB991" w14:textId="77777777" w:rsidR="004A1F7A" w:rsidRDefault="004A1F7A" w:rsidP="00A93629">
            <w:pPr>
              <w:spacing w:after="0" w:line="183" w:lineRule="auto"/>
              <w:ind w:firstLine="156"/>
              <w:jc w:val="both"/>
              <w:rPr>
                <w:sz w:val="29"/>
              </w:rPr>
            </w:pPr>
            <w:r>
              <w:rPr>
                <w:rFonts w:ascii="Calibri" w:eastAsia="Calibri" w:hAnsi="Calibri" w:hint="eastAsia"/>
                <w:color w:val="000000"/>
                <w:sz w:val="29"/>
              </w:rPr>
              <w:t>Construction of</w:t>
            </w:r>
          </w:p>
          <w:p w14:paraId="1AC4D19C" w14:textId="77777777" w:rsidR="004A1F7A" w:rsidRDefault="004A1F7A" w:rsidP="00A93629">
            <w:pPr>
              <w:spacing w:after="0" w:line="183" w:lineRule="auto"/>
              <w:ind w:firstLine="156"/>
              <w:jc w:val="both"/>
              <w:rPr>
                <w:sz w:val="29"/>
              </w:rPr>
            </w:pPr>
            <w:r>
              <w:rPr>
                <w:rFonts w:ascii="Calibri" w:eastAsia="Calibri" w:hAnsi="Calibri" w:hint="eastAsia"/>
                <w:color w:val="000000"/>
                <w:sz w:val="29"/>
              </w:rPr>
              <w:t>Market Staffs</w:t>
            </w:r>
          </w:p>
        </w:tc>
        <w:tc>
          <w:tcPr>
            <w:tcW w:w="1380" w:type="dxa"/>
            <w:tcBorders>
              <w:top w:val="single" w:sz="4" w:space="0" w:color="000000"/>
              <w:left w:val="single" w:sz="4" w:space="0" w:color="000000"/>
              <w:bottom w:val="single" w:sz="4" w:space="0" w:color="000000"/>
              <w:right w:val="single" w:sz="4" w:space="0" w:color="000000"/>
            </w:tcBorders>
            <w:vAlign w:val="center"/>
          </w:tcPr>
          <w:p w14:paraId="0BAA10A9" w14:textId="77777777" w:rsidR="004A1F7A" w:rsidRDefault="004A1F7A" w:rsidP="00A93629"/>
        </w:tc>
        <w:tc>
          <w:tcPr>
            <w:tcW w:w="1860" w:type="dxa"/>
            <w:tcBorders>
              <w:top w:val="single" w:sz="4" w:space="0" w:color="000000"/>
              <w:left w:val="single" w:sz="4" w:space="0" w:color="000000"/>
              <w:bottom w:val="single" w:sz="4" w:space="0" w:color="000000"/>
              <w:right w:val="single" w:sz="4" w:space="0" w:color="000000"/>
            </w:tcBorders>
            <w:vAlign w:val="center"/>
          </w:tcPr>
          <w:p w14:paraId="164DE5B5" w14:textId="77777777" w:rsidR="004A1F7A" w:rsidRDefault="004A1F7A" w:rsidP="00A93629"/>
        </w:tc>
        <w:tc>
          <w:tcPr>
            <w:tcW w:w="1380" w:type="dxa"/>
            <w:tcBorders>
              <w:top w:val="single" w:sz="4" w:space="0" w:color="000000"/>
              <w:left w:val="single" w:sz="4" w:space="0" w:color="000000"/>
              <w:bottom w:val="single" w:sz="4" w:space="0" w:color="000000"/>
              <w:right w:val="single" w:sz="4" w:space="0" w:color="000000"/>
            </w:tcBorders>
            <w:vAlign w:val="center"/>
          </w:tcPr>
          <w:p w14:paraId="45722114" w14:textId="77777777" w:rsidR="004A1F7A" w:rsidRDefault="004A1F7A" w:rsidP="00A93629"/>
        </w:tc>
        <w:tc>
          <w:tcPr>
            <w:tcW w:w="1640" w:type="dxa"/>
            <w:tcBorders>
              <w:top w:val="single" w:sz="4" w:space="0" w:color="000000"/>
              <w:left w:val="single" w:sz="4" w:space="0" w:color="000000"/>
              <w:bottom w:val="single" w:sz="4" w:space="0" w:color="000000"/>
              <w:right w:val="single" w:sz="4" w:space="0" w:color="000000"/>
            </w:tcBorders>
            <w:vAlign w:val="center"/>
          </w:tcPr>
          <w:p w14:paraId="466BCB51" w14:textId="77777777" w:rsidR="004A1F7A" w:rsidRDefault="004A1F7A" w:rsidP="00A93629"/>
        </w:tc>
      </w:tr>
      <w:tr w:rsidR="004A1F7A" w14:paraId="36ABE367" w14:textId="77777777" w:rsidTr="00A93629">
        <w:trPr>
          <w:trHeight w:val="660"/>
        </w:trPr>
        <w:tc>
          <w:tcPr>
            <w:tcW w:w="820" w:type="dxa"/>
            <w:tcBorders>
              <w:top w:val="single" w:sz="4" w:space="0" w:color="000000"/>
              <w:left w:val="single" w:sz="4" w:space="0" w:color="000000"/>
              <w:bottom w:val="single" w:sz="4" w:space="0" w:color="000000"/>
              <w:right w:val="single" w:sz="4" w:space="0" w:color="000000"/>
            </w:tcBorders>
          </w:tcPr>
          <w:p w14:paraId="7B1B06D0" w14:textId="77777777" w:rsidR="004A1F7A" w:rsidRDefault="004A1F7A" w:rsidP="00A93629">
            <w:pPr>
              <w:spacing w:after="0" w:line="365" w:lineRule="auto"/>
              <w:ind w:firstLine="160"/>
              <w:jc w:val="both"/>
              <w:rPr>
                <w:sz w:val="29"/>
              </w:rPr>
            </w:pPr>
            <w:r>
              <w:rPr>
                <w:rFonts w:ascii="Calibri" w:eastAsia="Calibri" w:hAnsi="Calibri" w:hint="eastAsia"/>
                <w:color w:val="000000"/>
                <w:sz w:val="29"/>
              </w:rPr>
              <w:t>2.</w:t>
            </w:r>
          </w:p>
        </w:tc>
        <w:tc>
          <w:tcPr>
            <w:tcW w:w="2500" w:type="dxa"/>
            <w:tcBorders>
              <w:top w:val="single" w:sz="4" w:space="0" w:color="000000"/>
              <w:left w:val="single" w:sz="4" w:space="0" w:color="000000"/>
              <w:bottom w:val="single" w:sz="4" w:space="0" w:color="000000"/>
              <w:right w:val="single" w:sz="4" w:space="0" w:color="000000"/>
            </w:tcBorders>
          </w:tcPr>
          <w:p w14:paraId="56E164EE" w14:textId="77777777" w:rsidR="004A1F7A" w:rsidRDefault="004A1F7A" w:rsidP="00A93629">
            <w:pPr>
              <w:spacing w:after="0" w:line="182" w:lineRule="auto"/>
              <w:ind w:firstLine="156"/>
              <w:jc w:val="both"/>
              <w:rPr>
                <w:sz w:val="29"/>
              </w:rPr>
            </w:pPr>
            <w:r>
              <w:rPr>
                <w:rFonts w:ascii="Calibri" w:eastAsia="Calibri" w:hAnsi="Calibri" w:hint="eastAsia"/>
                <w:color w:val="000000"/>
                <w:sz w:val="29"/>
              </w:rPr>
              <w:t>Construction of</w:t>
            </w:r>
          </w:p>
          <w:p w14:paraId="1FE9D29C" w14:textId="77777777" w:rsidR="004A1F7A" w:rsidRDefault="004A1F7A" w:rsidP="00A93629">
            <w:pPr>
              <w:spacing w:after="0" w:line="182" w:lineRule="auto"/>
              <w:ind w:firstLine="156"/>
              <w:jc w:val="both"/>
              <w:rPr>
                <w:sz w:val="29"/>
              </w:rPr>
            </w:pPr>
            <w:r>
              <w:rPr>
                <w:rFonts w:ascii="Calibri" w:eastAsia="Calibri" w:hAnsi="Calibri" w:hint="eastAsia"/>
                <w:color w:val="000000"/>
                <w:sz w:val="29"/>
              </w:rPr>
              <w:t>Motor Park</w:t>
            </w:r>
          </w:p>
        </w:tc>
        <w:tc>
          <w:tcPr>
            <w:tcW w:w="1380" w:type="dxa"/>
            <w:tcBorders>
              <w:top w:val="single" w:sz="4" w:space="0" w:color="000000"/>
              <w:left w:val="single" w:sz="4" w:space="0" w:color="000000"/>
              <w:bottom w:val="single" w:sz="4" w:space="0" w:color="000000"/>
              <w:right w:val="single" w:sz="4" w:space="0" w:color="000000"/>
            </w:tcBorders>
            <w:vAlign w:val="center"/>
          </w:tcPr>
          <w:p w14:paraId="68415D79" w14:textId="77777777" w:rsidR="004A1F7A" w:rsidRDefault="004A1F7A" w:rsidP="00A93629"/>
        </w:tc>
        <w:tc>
          <w:tcPr>
            <w:tcW w:w="1860" w:type="dxa"/>
            <w:tcBorders>
              <w:top w:val="single" w:sz="4" w:space="0" w:color="000000"/>
              <w:left w:val="single" w:sz="4" w:space="0" w:color="000000"/>
              <w:bottom w:val="single" w:sz="4" w:space="0" w:color="000000"/>
              <w:right w:val="single" w:sz="4" w:space="0" w:color="000000"/>
            </w:tcBorders>
            <w:vAlign w:val="center"/>
          </w:tcPr>
          <w:p w14:paraId="2EABCAA4" w14:textId="77777777" w:rsidR="004A1F7A" w:rsidRDefault="004A1F7A" w:rsidP="00A93629"/>
        </w:tc>
        <w:tc>
          <w:tcPr>
            <w:tcW w:w="1380" w:type="dxa"/>
            <w:tcBorders>
              <w:top w:val="single" w:sz="4" w:space="0" w:color="000000"/>
              <w:left w:val="single" w:sz="4" w:space="0" w:color="000000"/>
              <w:bottom w:val="single" w:sz="4" w:space="0" w:color="000000"/>
              <w:right w:val="single" w:sz="4" w:space="0" w:color="000000"/>
            </w:tcBorders>
            <w:vAlign w:val="center"/>
          </w:tcPr>
          <w:p w14:paraId="0F89CDB2" w14:textId="77777777" w:rsidR="004A1F7A" w:rsidRDefault="004A1F7A" w:rsidP="00A93629"/>
        </w:tc>
        <w:tc>
          <w:tcPr>
            <w:tcW w:w="1640" w:type="dxa"/>
            <w:tcBorders>
              <w:top w:val="single" w:sz="4" w:space="0" w:color="000000"/>
              <w:left w:val="single" w:sz="4" w:space="0" w:color="000000"/>
              <w:bottom w:val="single" w:sz="4" w:space="0" w:color="000000"/>
              <w:right w:val="single" w:sz="4" w:space="0" w:color="000000"/>
            </w:tcBorders>
            <w:vAlign w:val="center"/>
          </w:tcPr>
          <w:p w14:paraId="34A4F085" w14:textId="77777777" w:rsidR="004A1F7A" w:rsidRDefault="004A1F7A" w:rsidP="00A93629"/>
        </w:tc>
      </w:tr>
      <w:tr w:rsidR="004A1F7A" w14:paraId="2AF6EF95" w14:textId="77777777" w:rsidTr="00A93629">
        <w:trPr>
          <w:trHeight w:val="660"/>
        </w:trPr>
        <w:tc>
          <w:tcPr>
            <w:tcW w:w="820" w:type="dxa"/>
            <w:tcBorders>
              <w:top w:val="single" w:sz="4" w:space="0" w:color="000000"/>
              <w:left w:val="single" w:sz="4" w:space="0" w:color="000000"/>
              <w:bottom w:val="single" w:sz="4" w:space="0" w:color="000000"/>
              <w:right w:val="single" w:sz="4" w:space="0" w:color="000000"/>
            </w:tcBorders>
          </w:tcPr>
          <w:p w14:paraId="7B3FAC06" w14:textId="77777777" w:rsidR="004A1F7A" w:rsidRDefault="004A1F7A" w:rsidP="00A93629">
            <w:pPr>
              <w:spacing w:after="0" w:line="365" w:lineRule="auto"/>
              <w:ind w:firstLine="160"/>
              <w:jc w:val="both"/>
              <w:rPr>
                <w:sz w:val="29"/>
              </w:rPr>
            </w:pPr>
            <w:r>
              <w:rPr>
                <w:rFonts w:ascii="Calibri" w:eastAsia="Calibri" w:hAnsi="Calibri" w:hint="eastAsia"/>
                <w:color w:val="000000"/>
                <w:sz w:val="29"/>
              </w:rPr>
              <w:t>3.</w:t>
            </w:r>
          </w:p>
        </w:tc>
        <w:tc>
          <w:tcPr>
            <w:tcW w:w="2500" w:type="dxa"/>
            <w:tcBorders>
              <w:top w:val="single" w:sz="4" w:space="0" w:color="000000"/>
              <w:left w:val="single" w:sz="4" w:space="0" w:color="000000"/>
              <w:bottom w:val="single" w:sz="4" w:space="0" w:color="000000"/>
              <w:right w:val="single" w:sz="4" w:space="0" w:color="000000"/>
            </w:tcBorders>
          </w:tcPr>
          <w:p w14:paraId="54B75891" w14:textId="77777777" w:rsidR="004A1F7A" w:rsidRDefault="004A1F7A" w:rsidP="00A93629">
            <w:pPr>
              <w:spacing w:after="0" w:line="182" w:lineRule="auto"/>
              <w:ind w:firstLine="156"/>
              <w:jc w:val="both"/>
              <w:rPr>
                <w:sz w:val="29"/>
              </w:rPr>
            </w:pPr>
            <w:r>
              <w:rPr>
                <w:rFonts w:ascii="Calibri" w:eastAsia="Calibri" w:hAnsi="Calibri" w:hint="eastAsia"/>
                <w:color w:val="000000"/>
                <w:sz w:val="29"/>
              </w:rPr>
              <w:t>Construction of</w:t>
            </w:r>
          </w:p>
          <w:p w14:paraId="18CD8C38" w14:textId="77777777" w:rsidR="004A1F7A" w:rsidRDefault="004A1F7A" w:rsidP="00A93629">
            <w:pPr>
              <w:spacing w:after="0" w:line="182" w:lineRule="auto"/>
              <w:ind w:firstLine="156"/>
              <w:jc w:val="both"/>
              <w:rPr>
                <w:sz w:val="29"/>
              </w:rPr>
            </w:pPr>
            <w:r>
              <w:rPr>
                <w:rFonts w:ascii="Calibri" w:eastAsia="Calibri" w:hAnsi="Calibri" w:hint="eastAsia"/>
                <w:color w:val="000000"/>
                <w:sz w:val="29"/>
              </w:rPr>
              <w:t>Road</w:t>
            </w:r>
          </w:p>
        </w:tc>
        <w:tc>
          <w:tcPr>
            <w:tcW w:w="1380" w:type="dxa"/>
            <w:tcBorders>
              <w:top w:val="single" w:sz="4" w:space="0" w:color="000000"/>
              <w:left w:val="single" w:sz="4" w:space="0" w:color="000000"/>
              <w:bottom w:val="single" w:sz="4" w:space="0" w:color="000000"/>
              <w:right w:val="single" w:sz="4" w:space="0" w:color="000000"/>
            </w:tcBorders>
            <w:vAlign w:val="center"/>
          </w:tcPr>
          <w:p w14:paraId="2088F625" w14:textId="77777777" w:rsidR="004A1F7A" w:rsidRDefault="004A1F7A" w:rsidP="00A93629"/>
        </w:tc>
        <w:tc>
          <w:tcPr>
            <w:tcW w:w="1860" w:type="dxa"/>
            <w:tcBorders>
              <w:top w:val="single" w:sz="4" w:space="0" w:color="000000"/>
              <w:left w:val="single" w:sz="4" w:space="0" w:color="000000"/>
              <w:bottom w:val="single" w:sz="4" w:space="0" w:color="000000"/>
              <w:right w:val="single" w:sz="4" w:space="0" w:color="000000"/>
            </w:tcBorders>
            <w:vAlign w:val="center"/>
          </w:tcPr>
          <w:p w14:paraId="4157ACF4" w14:textId="77777777" w:rsidR="004A1F7A" w:rsidRDefault="004A1F7A" w:rsidP="00A93629"/>
        </w:tc>
        <w:tc>
          <w:tcPr>
            <w:tcW w:w="1380" w:type="dxa"/>
            <w:tcBorders>
              <w:top w:val="single" w:sz="4" w:space="0" w:color="000000"/>
              <w:left w:val="single" w:sz="4" w:space="0" w:color="000000"/>
              <w:bottom w:val="single" w:sz="4" w:space="0" w:color="000000"/>
              <w:right w:val="single" w:sz="4" w:space="0" w:color="000000"/>
            </w:tcBorders>
            <w:vAlign w:val="center"/>
          </w:tcPr>
          <w:p w14:paraId="5B92D95E" w14:textId="77777777" w:rsidR="004A1F7A" w:rsidRDefault="004A1F7A" w:rsidP="00A93629"/>
        </w:tc>
        <w:tc>
          <w:tcPr>
            <w:tcW w:w="1640" w:type="dxa"/>
            <w:tcBorders>
              <w:top w:val="single" w:sz="4" w:space="0" w:color="000000"/>
              <w:left w:val="single" w:sz="4" w:space="0" w:color="000000"/>
              <w:bottom w:val="single" w:sz="4" w:space="0" w:color="000000"/>
              <w:right w:val="single" w:sz="4" w:space="0" w:color="000000"/>
            </w:tcBorders>
            <w:vAlign w:val="center"/>
          </w:tcPr>
          <w:p w14:paraId="2BA9C4FD" w14:textId="77777777" w:rsidR="004A1F7A" w:rsidRDefault="004A1F7A" w:rsidP="00A93629"/>
        </w:tc>
      </w:tr>
      <w:tr w:rsidR="004A1F7A" w14:paraId="40FA1F8A" w14:textId="77777777" w:rsidTr="00A93629">
        <w:trPr>
          <w:trHeight w:val="440"/>
        </w:trPr>
        <w:tc>
          <w:tcPr>
            <w:tcW w:w="820" w:type="dxa"/>
            <w:tcBorders>
              <w:top w:val="single" w:sz="4" w:space="0" w:color="000000"/>
              <w:left w:val="single" w:sz="4" w:space="0" w:color="000000"/>
              <w:bottom w:val="single" w:sz="4" w:space="0" w:color="000000"/>
              <w:right w:val="single" w:sz="4" w:space="0" w:color="000000"/>
            </w:tcBorders>
          </w:tcPr>
          <w:p w14:paraId="5E520084" w14:textId="77777777" w:rsidR="004A1F7A" w:rsidRDefault="004A1F7A" w:rsidP="00A93629">
            <w:pPr>
              <w:spacing w:after="0" w:line="226" w:lineRule="auto"/>
              <w:ind w:firstLine="160"/>
              <w:jc w:val="both"/>
              <w:rPr>
                <w:sz w:val="29"/>
              </w:rPr>
            </w:pPr>
            <w:r>
              <w:rPr>
                <w:rFonts w:ascii="Calibri" w:eastAsia="Calibri" w:hAnsi="Calibri" w:hint="eastAsia"/>
                <w:color w:val="000000"/>
                <w:sz w:val="29"/>
              </w:rPr>
              <w:t>4.</w:t>
            </w:r>
          </w:p>
        </w:tc>
        <w:tc>
          <w:tcPr>
            <w:tcW w:w="2500" w:type="dxa"/>
            <w:tcBorders>
              <w:top w:val="single" w:sz="4" w:space="0" w:color="000000"/>
              <w:left w:val="single" w:sz="4" w:space="0" w:color="000000"/>
              <w:bottom w:val="single" w:sz="4" w:space="0" w:color="000000"/>
              <w:right w:val="single" w:sz="4" w:space="0" w:color="000000"/>
            </w:tcBorders>
          </w:tcPr>
          <w:p w14:paraId="0AEABC8C" w14:textId="77777777" w:rsidR="004A1F7A" w:rsidRDefault="004A1F7A" w:rsidP="00A93629">
            <w:pPr>
              <w:spacing w:after="0" w:line="201" w:lineRule="auto"/>
              <w:ind w:firstLine="156"/>
              <w:jc w:val="both"/>
              <w:rPr>
                <w:sz w:val="29"/>
              </w:rPr>
            </w:pPr>
            <w:r>
              <w:rPr>
                <w:rFonts w:ascii="Calibri" w:eastAsia="Calibri" w:hAnsi="Calibri" w:hint="eastAsia"/>
                <w:color w:val="000000"/>
                <w:sz w:val="29"/>
              </w:rPr>
              <w:t>Salary</w:t>
            </w:r>
          </w:p>
        </w:tc>
        <w:tc>
          <w:tcPr>
            <w:tcW w:w="1380" w:type="dxa"/>
            <w:tcBorders>
              <w:top w:val="single" w:sz="4" w:space="0" w:color="000000"/>
              <w:left w:val="single" w:sz="4" w:space="0" w:color="000000"/>
              <w:bottom w:val="single" w:sz="4" w:space="0" w:color="000000"/>
              <w:right w:val="single" w:sz="4" w:space="0" w:color="000000"/>
            </w:tcBorders>
            <w:vAlign w:val="center"/>
          </w:tcPr>
          <w:p w14:paraId="6A4FEC3F" w14:textId="77777777" w:rsidR="004A1F7A" w:rsidRDefault="004A1F7A" w:rsidP="00A93629"/>
        </w:tc>
        <w:tc>
          <w:tcPr>
            <w:tcW w:w="1860" w:type="dxa"/>
            <w:tcBorders>
              <w:top w:val="single" w:sz="4" w:space="0" w:color="000000"/>
              <w:left w:val="single" w:sz="4" w:space="0" w:color="000000"/>
              <w:bottom w:val="single" w:sz="4" w:space="0" w:color="000000"/>
              <w:right w:val="single" w:sz="4" w:space="0" w:color="000000"/>
            </w:tcBorders>
            <w:vAlign w:val="center"/>
          </w:tcPr>
          <w:p w14:paraId="17271F3B" w14:textId="77777777" w:rsidR="004A1F7A" w:rsidRDefault="004A1F7A" w:rsidP="00A93629"/>
        </w:tc>
        <w:tc>
          <w:tcPr>
            <w:tcW w:w="1380" w:type="dxa"/>
            <w:tcBorders>
              <w:top w:val="single" w:sz="4" w:space="0" w:color="000000"/>
              <w:left w:val="single" w:sz="4" w:space="0" w:color="000000"/>
              <w:bottom w:val="single" w:sz="4" w:space="0" w:color="000000"/>
              <w:right w:val="single" w:sz="4" w:space="0" w:color="000000"/>
            </w:tcBorders>
            <w:vAlign w:val="center"/>
          </w:tcPr>
          <w:p w14:paraId="52E5D4F4" w14:textId="77777777" w:rsidR="004A1F7A" w:rsidRDefault="004A1F7A" w:rsidP="00A93629"/>
        </w:tc>
        <w:tc>
          <w:tcPr>
            <w:tcW w:w="1640" w:type="dxa"/>
            <w:tcBorders>
              <w:top w:val="single" w:sz="4" w:space="0" w:color="000000"/>
              <w:left w:val="single" w:sz="4" w:space="0" w:color="000000"/>
              <w:bottom w:val="single" w:sz="4" w:space="0" w:color="000000"/>
              <w:right w:val="single" w:sz="4" w:space="0" w:color="000000"/>
            </w:tcBorders>
            <w:vAlign w:val="center"/>
          </w:tcPr>
          <w:p w14:paraId="56276929" w14:textId="77777777" w:rsidR="004A1F7A" w:rsidRDefault="004A1F7A" w:rsidP="00A93629"/>
        </w:tc>
      </w:tr>
      <w:tr w:rsidR="004A1F7A" w14:paraId="6E0E4C22" w14:textId="77777777" w:rsidTr="00A93629">
        <w:trPr>
          <w:trHeight w:val="380"/>
        </w:trPr>
        <w:tc>
          <w:tcPr>
            <w:tcW w:w="820" w:type="dxa"/>
            <w:tcBorders>
              <w:top w:val="single" w:sz="4" w:space="0" w:color="000000"/>
              <w:left w:val="single" w:sz="4" w:space="0" w:color="000000"/>
              <w:bottom w:val="single" w:sz="4" w:space="0" w:color="000000"/>
              <w:right w:val="single" w:sz="4" w:space="0" w:color="000000"/>
            </w:tcBorders>
          </w:tcPr>
          <w:p w14:paraId="5698BC36" w14:textId="77777777" w:rsidR="004A1F7A" w:rsidRDefault="004A1F7A" w:rsidP="00A93629">
            <w:pPr>
              <w:spacing w:after="0" w:line="201" w:lineRule="auto"/>
              <w:ind w:firstLine="160"/>
              <w:jc w:val="both"/>
              <w:rPr>
                <w:sz w:val="29"/>
              </w:rPr>
            </w:pPr>
            <w:r>
              <w:rPr>
                <w:rFonts w:ascii="Calibri" w:eastAsia="Calibri" w:hAnsi="Calibri" w:hint="eastAsia"/>
                <w:color w:val="000000"/>
                <w:sz w:val="29"/>
              </w:rPr>
              <w:t>5.</w:t>
            </w:r>
          </w:p>
        </w:tc>
        <w:tc>
          <w:tcPr>
            <w:tcW w:w="2500" w:type="dxa"/>
            <w:tcBorders>
              <w:top w:val="single" w:sz="4" w:space="0" w:color="000000"/>
              <w:left w:val="single" w:sz="4" w:space="0" w:color="000000"/>
              <w:bottom w:val="single" w:sz="4" w:space="0" w:color="000000"/>
              <w:right w:val="single" w:sz="4" w:space="0" w:color="000000"/>
            </w:tcBorders>
          </w:tcPr>
          <w:p w14:paraId="3C793D9B" w14:textId="77777777" w:rsidR="004A1F7A" w:rsidRDefault="004A1F7A" w:rsidP="00A93629">
            <w:pPr>
              <w:spacing w:after="0" w:line="201" w:lineRule="auto"/>
              <w:ind w:firstLine="156"/>
              <w:jc w:val="both"/>
              <w:rPr>
                <w:sz w:val="29"/>
              </w:rPr>
            </w:pPr>
            <w:r>
              <w:rPr>
                <w:rFonts w:ascii="Calibri" w:eastAsia="Calibri" w:hAnsi="Calibri" w:hint="eastAsia"/>
                <w:color w:val="000000"/>
                <w:sz w:val="29"/>
              </w:rPr>
              <w:t>Staff Allowance</w:t>
            </w:r>
          </w:p>
        </w:tc>
        <w:tc>
          <w:tcPr>
            <w:tcW w:w="1380" w:type="dxa"/>
            <w:tcBorders>
              <w:top w:val="single" w:sz="4" w:space="0" w:color="000000"/>
              <w:left w:val="single" w:sz="4" w:space="0" w:color="000000"/>
              <w:bottom w:val="single" w:sz="4" w:space="0" w:color="000000"/>
              <w:right w:val="single" w:sz="4" w:space="0" w:color="000000"/>
            </w:tcBorders>
            <w:vAlign w:val="center"/>
          </w:tcPr>
          <w:p w14:paraId="123D42EC" w14:textId="77777777" w:rsidR="004A1F7A" w:rsidRDefault="004A1F7A" w:rsidP="00A93629"/>
        </w:tc>
        <w:tc>
          <w:tcPr>
            <w:tcW w:w="1860" w:type="dxa"/>
            <w:tcBorders>
              <w:top w:val="single" w:sz="4" w:space="0" w:color="000000"/>
              <w:left w:val="single" w:sz="4" w:space="0" w:color="000000"/>
              <w:bottom w:val="single" w:sz="4" w:space="0" w:color="000000"/>
              <w:right w:val="single" w:sz="4" w:space="0" w:color="000000"/>
            </w:tcBorders>
            <w:vAlign w:val="center"/>
          </w:tcPr>
          <w:p w14:paraId="533D0285" w14:textId="77777777" w:rsidR="004A1F7A" w:rsidRDefault="004A1F7A" w:rsidP="00A93629"/>
        </w:tc>
        <w:tc>
          <w:tcPr>
            <w:tcW w:w="1380" w:type="dxa"/>
            <w:tcBorders>
              <w:top w:val="single" w:sz="4" w:space="0" w:color="000000"/>
              <w:left w:val="single" w:sz="4" w:space="0" w:color="000000"/>
              <w:bottom w:val="single" w:sz="4" w:space="0" w:color="000000"/>
              <w:right w:val="single" w:sz="4" w:space="0" w:color="000000"/>
            </w:tcBorders>
            <w:vAlign w:val="center"/>
          </w:tcPr>
          <w:p w14:paraId="6696774A" w14:textId="77777777" w:rsidR="004A1F7A" w:rsidRDefault="004A1F7A" w:rsidP="00A93629"/>
        </w:tc>
        <w:tc>
          <w:tcPr>
            <w:tcW w:w="1640" w:type="dxa"/>
            <w:tcBorders>
              <w:top w:val="single" w:sz="4" w:space="0" w:color="000000"/>
              <w:left w:val="single" w:sz="4" w:space="0" w:color="000000"/>
              <w:bottom w:val="single" w:sz="4" w:space="0" w:color="000000"/>
              <w:right w:val="single" w:sz="4" w:space="0" w:color="000000"/>
            </w:tcBorders>
            <w:vAlign w:val="center"/>
          </w:tcPr>
          <w:p w14:paraId="356B3CF5" w14:textId="77777777" w:rsidR="004A1F7A" w:rsidRDefault="004A1F7A" w:rsidP="00A93629"/>
        </w:tc>
      </w:tr>
      <w:tr w:rsidR="004A1F7A" w14:paraId="27C97E12" w14:textId="77777777" w:rsidTr="00A93629">
        <w:trPr>
          <w:trHeight w:val="440"/>
        </w:trPr>
        <w:tc>
          <w:tcPr>
            <w:tcW w:w="820" w:type="dxa"/>
            <w:tcBorders>
              <w:top w:val="single" w:sz="4" w:space="0" w:color="000000"/>
              <w:left w:val="single" w:sz="4" w:space="0" w:color="000000"/>
              <w:bottom w:val="single" w:sz="4" w:space="0" w:color="000000"/>
              <w:right w:val="single" w:sz="4" w:space="0" w:color="000000"/>
            </w:tcBorders>
            <w:vAlign w:val="center"/>
          </w:tcPr>
          <w:p w14:paraId="358B98FB" w14:textId="77777777" w:rsidR="004A1F7A" w:rsidRDefault="004A1F7A" w:rsidP="00A93629"/>
        </w:tc>
        <w:tc>
          <w:tcPr>
            <w:tcW w:w="2500" w:type="dxa"/>
            <w:tcBorders>
              <w:top w:val="single" w:sz="4" w:space="0" w:color="000000"/>
              <w:left w:val="single" w:sz="4" w:space="0" w:color="000000"/>
              <w:bottom w:val="single" w:sz="4" w:space="0" w:color="000000"/>
              <w:right w:val="single" w:sz="4" w:space="0" w:color="000000"/>
            </w:tcBorders>
          </w:tcPr>
          <w:p w14:paraId="4778ACED" w14:textId="77777777" w:rsidR="004A1F7A" w:rsidRDefault="004A1F7A" w:rsidP="00A93629">
            <w:pPr>
              <w:spacing w:after="0" w:line="226" w:lineRule="auto"/>
              <w:ind w:firstLine="176"/>
              <w:jc w:val="both"/>
              <w:rPr>
                <w:sz w:val="29"/>
              </w:rPr>
            </w:pPr>
            <w:r>
              <w:rPr>
                <w:rFonts w:ascii="Calibri" w:eastAsia="Calibri" w:hAnsi="Calibri" w:hint="eastAsia"/>
                <w:color w:val="000000"/>
                <w:sz w:val="29"/>
              </w:rPr>
              <w:t>Total</w:t>
            </w:r>
          </w:p>
        </w:tc>
        <w:tc>
          <w:tcPr>
            <w:tcW w:w="1380" w:type="dxa"/>
            <w:tcBorders>
              <w:top w:val="single" w:sz="4" w:space="0" w:color="000000"/>
              <w:left w:val="single" w:sz="4" w:space="0" w:color="000000"/>
              <w:bottom w:val="single" w:sz="4" w:space="0" w:color="000000"/>
              <w:right w:val="single" w:sz="4" w:space="0" w:color="000000"/>
            </w:tcBorders>
            <w:vAlign w:val="center"/>
          </w:tcPr>
          <w:p w14:paraId="7B8ECE78" w14:textId="77777777" w:rsidR="004A1F7A" w:rsidRDefault="004A1F7A" w:rsidP="00A93629"/>
        </w:tc>
        <w:tc>
          <w:tcPr>
            <w:tcW w:w="1860" w:type="dxa"/>
            <w:tcBorders>
              <w:top w:val="single" w:sz="4" w:space="0" w:color="000000"/>
              <w:left w:val="single" w:sz="4" w:space="0" w:color="000000"/>
              <w:bottom w:val="single" w:sz="4" w:space="0" w:color="000000"/>
              <w:right w:val="single" w:sz="4" w:space="0" w:color="000000"/>
            </w:tcBorders>
            <w:vAlign w:val="center"/>
          </w:tcPr>
          <w:p w14:paraId="3093D1A6" w14:textId="77777777" w:rsidR="004A1F7A" w:rsidRDefault="004A1F7A" w:rsidP="00A93629"/>
        </w:tc>
        <w:tc>
          <w:tcPr>
            <w:tcW w:w="1380" w:type="dxa"/>
            <w:tcBorders>
              <w:top w:val="single" w:sz="4" w:space="0" w:color="000000"/>
              <w:left w:val="single" w:sz="4" w:space="0" w:color="000000"/>
              <w:bottom w:val="single" w:sz="4" w:space="0" w:color="000000"/>
              <w:right w:val="single" w:sz="4" w:space="0" w:color="000000"/>
            </w:tcBorders>
            <w:vAlign w:val="center"/>
          </w:tcPr>
          <w:p w14:paraId="31DE911E" w14:textId="77777777" w:rsidR="004A1F7A" w:rsidRDefault="004A1F7A" w:rsidP="00A93629"/>
        </w:tc>
        <w:tc>
          <w:tcPr>
            <w:tcW w:w="1640" w:type="dxa"/>
            <w:tcBorders>
              <w:top w:val="single" w:sz="4" w:space="0" w:color="000000"/>
              <w:left w:val="single" w:sz="4" w:space="0" w:color="000000"/>
              <w:bottom w:val="single" w:sz="4" w:space="0" w:color="000000"/>
              <w:right w:val="single" w:sz="4" w:space="0" w:color="000000"/>
            </w:tcBorders>
            <w:vAlign w:val="center"/>
          </w:tcPr>
          <w:p w14:paraId="4271EE23" w14:textId="77777777" w:rsidR="004A1F7A" w:rsidRDefault="004A1F7A" w:rsidP="00A93629"/>
        </w:tc>
      </w:tr>
    </w:tbl>
    <w:p w14:paraId="77F64BB5" w14:textId="77777777" w:rsidR="004A1F7A" w:rsidRDefault="004A1F7A" w:rsidP="004A1F7A">
      <w:pPr>
        <w:spacing w:line="1" w:lineRule="exact"/>
        <w:sectPr w:rsidR="004A1F7A" w:rsidSect="004A1F7A">
          <w:headerReference w:type="default" r:id="rId27"/>
          <w:footerReference w:type="default" r:id="rId28"/>
          <w:type w:val="continuous"/>
          <w:pgSz w:w="11900" w:h="17720"/>
          <w:pgMar w:top="720" w:right="960" w:bottom="1440" w:left="960" w:header="360" w:footer="720" w:gutter="0"/>
          <w:cols w:space="720"/>
        </w:sectPr>
      </w:pPr>
    </w:p>
    <w:p w14:paraId="2CEA7154" w14:textId="77777777" w:rsidR="004A1F7A" w:rsidRPr="00F25687" w:rsidRDefault="004A1F7A" w:rsidP="00F25687">
      <w:pPr>
        <w:spacing w:after="0" w:line="259" w:lineRule="auto"/>
        <w:jc w:val="both"/>
        <w:rPr>
          <w:rFonts w:asciiTheme="majorBidi" w:hAnsiTheme="majorBidi" w:cstheme="majorBidi"/>
          <w:sz w:val="30"/>
        </w:rPr>
      </w:pPr>
      <w:r w:rsidRPr="00F25687">
        <w:rPr>
          <w:rFonts w:asciiTheme="majorBidi" w:eastAsia="Calibri" w:hAnsiTheme="majorBidi" w:cstheme="majorBidi"/>
          <w:color w:val="000000"/>
          <w:sz w:val="30"/>
        </w:rPr>
        <w:t>Money is an element that has a strong power in human and purchases activities. Money came in existence to settle the difference of in balance between two or more people, in term of purchases and settlement of debts.</w:t>
      </w:r>
    </w:p>
    <w:p w14:paraId="390A7B7B" w14:textId="77777777" w:rsidR="004A1F7A" w:rsidRPr="00F25687" w:rsidRDefault="004A1F7A" w:rsidP="004A1F7A">
      <w:pPr>
        <w:spacing w:before="37" w:after="0" w:line="336" w:lineRule="auto"/>
        <w:ind w:firstLine="840"/>
        <w:jc w:val="both"/>
        <w:rPr>
          <w:rFonts w:asciiTheme="majorBidi" w:hAnsiTheme="majorBidi" w:cstheme="majorBidi"/>
          <w:sz w:val="30"/>
        </w:rPr>
      </w:pPr>
      <w:r w:rsidRPr="00F25687">
        <w:rPr>
          <w:rFonts w:asciiTheme="majorBidi" w:eastAsia="Calibri" w:hAnsiTheme="majorBidi" w:cstheme="majorBidi"/>
          <w:color w:val="000000"/>
          <w:sz w:val="30"/>
        </w:rPr>
        <w:t>Money also have three (3) zils motive why people hold money.</w:t>
      </w:r>
    </w:p>
    <w:p w14:paraId="623000F6" w14:textId="77777777" w:rsidR="004A1F7A" w:rsidRPr="00F25687" w:rsidRDefault="004A1F7A" w:rsidP="004A1F7A">
      <w:pPr>
        <w:spacing w:before="5" w:after="0" w:line="336" w:lineRule="auto"/>
        <w:ind w:firstLine="840"/>
        <w:jc w:val="both"/>
        <w:rPr>
          <w:rFonts w:asciiTheme="majorBidi" w:hAnsiTheme="majorBidi" w:cstheme="majorBidi"/>
          <w:sz w:val="30"/>
        </w:rPr>
      </w:pPr>
      <w:r w:rsidRPr="00F25687">
        <w:rPr>
          <w:rFonts w:asciiTheme="majorBidi" w:eastAsia="Calibri" w:hAnsiTheme="majorBidi" w:cstheme="majorBidi"/>
          <w:color w:val="000000"/>
          <w:sz w:val="30"/>
        </w:rPr>
        <w:t>i. Transaction purpose</w:t>
      </w:r>
    </w:p>
    <w:p w14:paraId="66A1D10E" w14:textId="77777777" w:rsidR="004A1F7A" w:rsidRPr="00F25687" w:rsidRDefault="004A1F7A" w:rsidP="004A1F7A">
      <w:pPr>
        <w:spacing w:before="25" w:after="0" w:line="336" w:lineRule="auto"/>
        <w:ind w:firstLine="840"/>
        <w:jc w:val="both"/>
        <w:rPr>
          <w:rFonts w:asciiTheme="majorBidi" w:hAnsiTheme="majorBidi" w:cstheme="majorBidi"/>
          <w:sz w:val="30"/>
        </w:rPr>
      </w:pPr>
      <w:r w:rsidRPr="00F25687">
        <w:rPr>
          <w:rFonts w:asciiTheme="majorBidi" w:eastAsia="Calibri" w:hAnsiTheme="majorBidi" w:cstheme="majorBidi"/>
          <w:color w:val="000000"/>
          <w:sz w:val="30"/>
        </w:rPr>
        <w:t>ii. Speculative purpose</w:t>
      </w:r>
    </w:p>
    <w:p w14:paraId="68DDF14E" w14:textId="051E62F7" w:rsidR="004A1F7A" w:rsidRPr="00F25687" w:rsidRDefault="004A1F7A" w:rsidP="004A1F7A">
      <w:pPr>
        <w:spacing w:before="25" w:after="0" w:line="336" w:lineRule="auto"/>
        <w:ind w:firstLine="860"/>
        <w:jc w:val="both"/>
        <w:rPr>
          <w:rFonts w:asciiTheme="majorBidi" w:hAnsiTheme="majorBidi" w:cstheme="majorBidi"/>
          <w:sz w:val="30"/>
        </w:rPr>
      </w:pPr>
      <w:r w:rsidRPr="00F25687">
        <w:rPr>
          <w:rFonts w:asciiTheme="majorBidi" w:eastAsia="Calibri" w:hAnsiTheme="majorBidi" w:cstheme="majorBidi"/>
          <w:color w:val="000000"/>
          <w:sz w:val="30"/>
        </w:rPr>
        <w:t>iii.</w:t>
      </w:r>
      <w:r w:rsidR="00F25687">
        <w:rPr>
          <w:rFonts w:asciiTheme="majorBidi" w:eastAsia="Calibri" w:hAnsiTheme="majorBidi" w:cstheme="majorBidi"/>
          <w:color w:val="000000"/>
          <w:sz w:val="30"/>
        </w:rPr>
        <w:t xml:space="preserve"> </w:t>
      </w:r>
      <w:r w:rsidRPr="00F25687">
        <w:rPr>
          <w:rFonts w:asciiTheme="majorBidi" w:eastAsia="Calibri" w:hAnsiTheme="majorBidi" w:cstheme="majorBidi"/>
          <w:color w:val="000000"/>
          <w:sz w:val="30"/>
        </w:rPr>
        <w:t>Precaution purpose</w:t>
      </w:r>
    </w:p>
    <w:p w14:paraId="257F3AC5" w14:textId="77777777" w:rsidR="004A1F7A" w:rsidRPr="00F25687" w:rsidRDefault="004A1F7A" w:rsidP="004A1F7A">
      <w:pPr>
        <w:spacing w:before="20" w:after="0" w:line="350" w:lineRule="auto"/>
        <w:ind w:left="40" w:right="20" w:firstLine="760"/>
        <w:jc w:val="both"/>
        <w:rPr>
          <w:rFonts w:asciiTheme="majorBidi" w:hAnsiTheme="majorBidi" w:cstheme="majorBidi"/>
          <w:sz w:val="30"/>
        </w:rPr>
      </w:pPr>
      <w:r w:rsidRPr="00F25687">
        <w:rPr>
          <w:rFonts w:asciiTheme="majorBidi" w:eastAsia="Calibri" w:hAnsiTheme="majorBidi" w:cstheme="majorBidi"/>
          <w:color w:val="000000"/>
          <w:sz w:val="30"/>
        </w:rPr>
        <w:t>People hold money for the purpose of buying and selling (businesses)economic recycling growth. While speculative is our day today needs which give satisfaction by money.</w:t>
      </w:r>
    </w:p>
    <w:p w14:paraId="1CFE4D98" w14:textId="713510E3" w:rsidR="004A1F7A" w:rsidRPr="00F25687" w:rsidRDefault="004A1F7A" w:rsidP="004A1F7A">
      <w:pPr>
        <w:spacing w:before="10" w:after="0" w:line="350" w:lineRule="auto"/>
        <w:ind w:left="20" w:right="20" w:firstLine="800"/>
        <w:jc w:val="both"/>
        <w:rPr>
          <w:rFonts w:asciiTheme="majorBidi" w:hAnsiTheme="majorBidi" w:cstheme="majorBidi"/>
          <w:sz w:val="30"/>
        </w:rPr>
      </w:pPr>
      <w:r w:rsidRPr="00F25687">
        <w:rPr>
          <w:rFonts w:asciiTheme="majorBidi" w:eastAsia="Calibri" w:hAnsiTheme="majorBidi" w:cstheme="majorBidi"/>
          <w:color w:val="000000"/>
          <w:sz w:val="30"/>
        </w:rPr>
        <w:t>Money by it motive of persecution, it reduce the pains on sudden issues,like death,</w:t>
      </w:r>
      <w:r w:rsidR="00F25687">
        <w:rPr>
          <w:rFonts w:asciiTheme="majorBidi" w:eastAsia="Calibri" w:hAnsiTheme="majorBidi" w:cstheme="majorBidi"/>
          <w:color w:val="000000"/>
          <w:sz w:val="30"/>
        </w:rPr>
        <w:t xml:space="preserve"> </w:t>
      </w:r>
      <w:r w:rsidRPr="00F25687">
        <w:rPr>
          <w:rFonts w:asciiTheme="majorBidi" w:eastAsia="Calibri" w:hAnsiTheme="majorBidi" w:cstheme="majorBidi"/>
          <w:color w:val="000000"/>
          <w:sz w:val="30"/>
        </w:rPr>
        <w:t>sickness</w:t>
      </w:r>
      <w:r w:rsidR="00F25687">
        <w:rPr>
          <w:rFonts w:asciiTheme="majorBidi" w:eastAsia="Calibri" w:hAnsiTheme="majorBidi" w:cstheme="majorBidi"/>
          <w:color w:val="000000"/>
          <w:sz w:val="30"/>
        </w:rPr>
        <w:t xml:space="preserve"> </w:t>
      </w:r>
      <w:r w:rsidRPr="00F25687">
        <w:rPr>
          <w:rFonts w:asciiTheme="majorBidi" w:eastAsia="Calibri" w:hAnsiTheme="majorBidi" w:cstheme="majorBidi"/>
          <w:color w:val="000000"/>
          <w:sz w:val="30"/>
        </w:rPr>
        <w:t>,legal issues etc.</w:t>
      </w:r>
    </w:p>
    <w:p w14:paraId="62F37245" w14:textId="77777777" w:rsidR="004A1F7A" w:rsidRPr="00F25687" w:rsidRDefault="004A1F7A" w:rsidP="004A1F7A">
      <w:pPr>
        <w:spacing w:before="6" w:after="0" w:line="384" w:lineRule="auto"/>
        <w:ind w:firstLine="800"/>
        <w:jc w:val="both"/>
        <w:rPr>
          <w:rFonts w:asciiTheme="majorBidi" w:hAnsiTheme="majorBidi" w:cstheme="majorBidi"/>
          <w:sz w:val="30"/>
        </w:rPr>
      </w:pPr>
      <w:r w:rsidRPr="00F25687">
        <w:rPr>
          <w:rFonts w:asciiTheme="majorBidi" w:eastAsia="Calibri" w:hAnsiTheme="majorBidi" w:cstheme="majorBidi"/>
          <w:color w:val="000000"/>
          <w:sz w:val="30"/>
        </w:rPr>
        <w:t>Money as a good qualities, by it formula is known as D.D. SHAP</w:t>
      </w:r>
    </w:p>
    <w:p w14:paraId="3073A7CB" w14:textId="77777777" w:rsidR="004A1F7A" w:rsidRPr="00F25687" w:rsidRDefault="004A1F7A" w:rsidP="004A1F7A">
      <w:pPr>
        <w:spacing w:before="30" w:after="0" w:line="336" w:lineRule="auto"/>
        <w:ind w:firstLine="780"/>
        <w:jc w:val="both"/>
        <w:rPr>
          <w:rFonts w:asciiTheme="majorBidi" w:hAnsiTheme="majorBidi" w:cstheme="majorBidi"/>
          <w:sz w:val="30"/>
        </w:rPr>
      </w:pPr>
      <w:r w:rsidRPr="00F25687">
        <w:rPr>
          <w:rFonts w:asciiTheme="majorBidi" w:eastAsia="Calibri" w:hAnsiTheme="majorBidi" w:cstheme="majorBidi"/>
          <w:color w:val="000000"/>
          <w:sz w:val="30"/>
        </w:rPr>
        <w:t>a. Durability</w:t>
      </w:r>
    </w:p>
    <w:p w14:paraId="5FF8F1B5" w14:textId="77777777" w:rsidR="004A1F7A" w:rsidRPr="00F25687" w:rsidRDefault="004A1F7A" w:rsidP="004A1F7A">
      <w:pPr>
        <w:spacing w:before="25" w:after="0" w:line="336" w:lineRule="auto"/>
        <w:ind w:firstLine="780"/>
        <w:jc w:val="both"/>
        <w:rPr>
          <w:rFonts w:asciiTheme="majorBidi" w:hAnsiTheme="majorBidi" w:cstheme="majorBidi"/>
          <w:sz w:val="30"/>
        </w:rPr>
      </w:pPr>
      <w:r w:rsidRPr="00F25687">
        <w:rPr>
          <w:rFonts w:asciiTheme="majorBidi" w:eastAsia="Calibri" w:hAnsiTheme="majorBidi" w:cstheme="majorBidi"/>
          <w:color w:val="000000"/>
          <w:sz w:val="30"/>
        </w:rPr>
        <w:t>b. Divisibility</w:t>
      </w:r>
    </w:p>
    <w:p w14:paraId="6C5D9A39" w14:textId="77777777" w:rsidR="004A1F7A" w:rsidRPr="00F25687" w:rsidRDefault="004A1F7A" w:rsidP="004A1F7A">
      <w:pPr>
        <w:spacing w:after="0" w:line="220" w:lineRule="auto"/>
        <w:ind w:firstLine="800"/>
        <w:jc w:val="both"/>
        <w:rPr>
          <w:rFonts w:asciiTheme="majorBidi" w:hAnsiTheme="majorBidi" w:cstheme="majorBidi"/>
          <w:sz w:val="30"/>
        </w:rPr>
      </w:pPr>
      <w:r w:rsidRPr="00F25687">
        <w:rPr>
          <w:rFonts w:asciiTheme="majorBidi" w:eastAsia="Calibri" w:hAnsiTheme="majorBidi" w:cstheme="majorBidi"/>
          <w:color w:val="000000"/>
          <w:sz w:val="30"/>
        </w:rPr>
        <w:t>c. Scarce</w:t>
      </w:r>
    </w:p>
    <w:p w14:paraId="5DF26501" w14:textId="77777777" w:rsidR="004A1F7A" w:rsidRPr="00F25687" w:rsidRDefault="004A1F7A" w:rsidP="004A1F7A">
      <w:pPr>
        <w:spacing w:after="0" w:line="240" w:lineRule="auto"/>
        <w:jc w:val="both"/>
        <w:rPr>
          <w:rFonts w:asciiTheme="majorBidi" w:eastAsia="SimSun" w:hAnsiTheme="majorBidi" w:cstheme="majorBidi"/>
          <w:color w:val="000000"/>
          <w:sz w:val="21"/>
        </w:rPr>
      </w:pPr>
    </w:p>
    <w:p w14:paraId="3719D192" w14:textId="1BD5B666" w:rsidR="004A1F7A" w:rsidRPr="00F25687" w:rsidRDefault="004A1F7A" w:rsidP="004A1F7A">
      <w:pPr>
        <w:spacing w:after="0" w:line="283" w:lineRule="auto"/>
        <w:ind w:firstLine="780"/>
        <w:jc w:val="both"/>
        <w:rPr>
          <w:rFonts w:asciiTheme="majorBidi" w:hAnsiTheme="majorBidi" w:cstheme="majorBidi"/>
          <w:sz w:val="30"/>
        </w:rPr>
      </w:pPr>
      <w:r w:rsidRPr="00F25687">
        <w:rPr>
          <w:rFonts w:asciiTheme="majorBidi" w:eastAsia="Calibri" w:hAnsiTheme="majorBidi" w:cstheme="majorBidi"/>
          <w:color w:val="000000"/>
          <w:sz w:val="30"/>
        </w:rPr>
        <w:t>d</w:t>
      </w:r>
      <w:r w:rsidR="00F25687">
        <w:rPr>
          <w:rFonts w:asciiTheme="majorBidi" w:eastAsia="Calibri" w:hAnsiTheme="majorBidi" w:cstheme="majorBidi"/>
          <w:color w:val="000000"/>
          <w:sz w:val="30"/>
        </w:rPr>
        <w:t xml:space="preserve"> </w:t>
      </w:r>
      <w:r w:rsidRPr="00F25687">
        <w:rPr>
          <w:rFonts w:asciiTheme="majorBidi" w:eastAsia="Calibri" w:hAnsiTheme="majorBidi" w:cstheme="majorBidi"/>
          <w:color w:val="000000"/>
          <w:sz w:val="30"/>
        </w:rPr>
        <w:t>.Homogeneity</w:t>
      </w:r>
    </w:p>
    <w:p w14:paraId="7489B1B1" w14:textId="77777777" w:rsidR="004A1F7A" w:rsidRPr="00F25687" w:rsidRDefault="004A1F7A" w:rsidP="004A1F7A">
      <w:pPr>
        <w:spacing w:before="101" w:after="0" w:line="336" w:lineRule="auto"/>
        <w:ind w:firstLine="780"/>
        <w:jc w:val="both"/>
        <w:rPr>
          <w:rFonts w:asciiTheme="majorBidi" w:hAnsiTheme="majorBidi" w:cstheme="majorBidi"/>
          <w:sz w:val="30"/>
        </w:rPr>
        <w:sectPr w:rsidR="004A1F7A" w:rsidRPr="00F25687" w:rsidSect="004A1F7A">
          <w:headerReference w:type="default" r:id="rId29"/>
          <w:footerReference w:type="default" r:id="rId30"/>
          <w:type w:val="continuous"/>
          <w:pgSz w:w="11900" w:h="15380"/>
          <w:pgMar w:top="720" w:right="960" w:bottom="2880" w:left="960" w:header="360" w:footer="1440" w:gutter="0"/>
          <w:cols w:space="720"/>
        </w:sectPr>
      </w:pPr>
      <w:r w:rsidRPr="00F25687">
        <w:rPr>
          <w:rFonts w:asciiTheme="majorBidi" w:eastAsia="Calibri" w:hAnsiTheme="majorBidi" w:cstheme="majorBidi"/>
          <w:color w:val="000000"/>
          <w:sz w:val="30"/>
        </w:rPr>
        <w:t>e. Portability</w:t>
      </w:r>
    </w:p>
    <w:p w14:paraId="6172C377" w14:textId="77777777" w:rsidR="004A1F7A" w:rsidRPr="00A54E80" w:rsidRDefault="004A1F7A" w:rsidP="004A1F7A">
      <w:pPr>
        <w:spacing w:after="0" w:line="206" w:lineRule="auto"/>
        <w:jc w:val="center"/>
        <w:rPr>
          <w:rFonts w:asciiTheme="majorBidi" w:hAnsiTheme="majorBidi" w:cstheme="majorBidi"/>
          <w:sz w:val="28"/>
        </w:rPr>
      </w:pPr>
      <w:r w:rsidRPr="00A54E80">
        <w:rPr>
          <w:rFonts w:asciiTheme="majorBidi" w:eastAsia="Calibri" w:hAnsiTheme="majorBidi" w:cstheme="majorBidi"/>
          <w:b/>
          <w:color w:val="000000"/>
          <w:sz w:val="28"/>
        </w:rPr>
        <w:t>CHAPTER THREE</w:t>
      </w:r>
    </w:p>
    <w:p w14:paraId="0AC1A94A" w14:textId="77777777" w:rsidR="004A1F7A" w:rsidRPr="00A54E80" w:rsidRDefault="004A1F7A" w:rsidP="004A1F7A">
      <w:pPr>
        <w:spacing w:before="64" w:after="0" w:line="335" w:lineRule="auto"/>
        <w:ind w:firstLine="40"/>
        <w:jc w:val="both"/>
        <w:rPr>
          <w:rFonts w:asciiTheme="majorBidi" w:hAnsiTheme="majorBidi" w:cstheme="majorBidi"/>
          <w:sz w:val="28"/>
        </w:rPr>
      </w:pPr>
      <w:r w:rsidRPr="00A54E80">
        <w:rPr>
          <w:rFonts w:asciiTheme="majorBidi" w:eastAsia="Calibri" w:hAnsiTheme="majorBidi" w:cstheme="majorBidi"/>
          <w:b/>
          <w:color w:val="000000"/>
          <w:sz w:val="28"/>
        </w:rPr>
        <w:t>3.0 SUMMARY, CONCLUSION AND RECOMMENDATION</w:t>
      </w:r>
    </w:p>
    <w:p w14:paraId="4288356E" w14:textId="77777777" w:rsidR="004A1F7A" w:rsidRPr="00A54E80" w:rsidRDefault="004A1F7A" w:rsidP="004A1F7A">
      <w:pPr>
        <w:spacing w:before="19" w:after="0" w:line="335" w:lineRule="auto"/>
        <w:ind w:firstLine="40"/>
        <w:jc w:val="both"/>
        <w:rPr>
          <w:rFonts w:asciiTheme="majorBidi" w:hAnsiTheme="majorBidi" w:cstheme="majorBidi"/>
          <w:sz w:val="28"/>
        </w:rPr>
      </w:pPr>
      <w:r w:rsidRPr="00A54E80">
        <w:rPr>
          <w:rFonts w:asciiTheme="majorBidi" w:eastAsia="Calibri" w:hAnsiTheme="majorBidi" w:cstheme="majorBidi"/>
          <w:b/>
          <w:color w:val="000000"/>
          <w:sz w:val="28"/>
        </w:rPr>
        <w:t>3.1 SUMMARY</w:t>
      </w:r>
    </w:p>
    <w:p w14:paraId="7E76839D" w14:textId="77777777" w:rsidR="004A1F7A" w:rsidRPr="00A54E80" w:rsidRDefault="004A1F7A" w:rsidP="004A1F7A">
      <w:pPr>
        <w:spacing w:before="120" w:after="0" w:line="345" w:lineRule="auto"/>
        <w:ind w:left="20" w:right="60" w:firstLine="900"/>
        <w:jc w:val="both"/>
        <w:rPr>
          <w:rFonts w:asciiTheme="majorBidi" w:hAnsiTheme="majorBidi" w:cstheme="majorBidi"/>
          <w:sz w:val="28"/>
        </w:rPr>
      </w:pPr>
      <w:r w:rsidRPr="00A54E80">
        <w:rPr>
          <w:rFonts w:asciiTheme="majorBidi" w:eastAsia="Calibri" w:hAnsiTheme="majorBidi" w:cstheme="majorBidi"/>
          <w:color w:val="000000"/>
          <w:sz w:val="28"/>
        </w:rPr>
        <w:t>The study began with the introduction of whole students industrial work experience scheme (SIWES) report under which Edu local Government,Treasury/Main Account Department was looked at briefly.</w:t>
      </w:r>
    </w:p>
    <w:p w14:paraId="23A42941" w14:textId="77777777" w:rsidR="004A1F7A" w:rsidRPr="00A54E80" w:rsidRDefault="004A1F7A" w:rsidP="004A1F7A">
      <w:pPr>
        <w:spacing w:before="38" w:after="0" w:line="383" w:lineRule="auto"/>
        <w:ind w:left="20" w:right="60" w:firstLine="720"/>
        <w:jc w:val="both"/>
        <w:rPr>
          <w:rFonts w:asciiTheme="majorBidi" w:hAnsiTheme="majorBidi" w:cstheme="majorBidi"/>
          <w:sz w:val="28"/>
        </w:rPr>
      </w:pPr>
      <w:r w:rsidRPr="00A54E80">
        <w:rPr>
          <w:rFonts w:asciiTheme="majorBidi" w:eastAsia="Calibri" w:hAnsiTheme="majorBidi" w:cstheme="majorBidi"/>
          <w:color w:val="000000"/>
          <w:sz w:val="28"/>
        </w:rPr>
        <w:t>In this department we are taught about different books accounting such as cash book, payment voucher, departmental vote expenditure allocation book impress advance ledger, personnel emolument register, transcript daily transcript weekly transcript monthly and transcript yearly made in an organization.</w:t>
      </w:r>
    </w:p>
    <w:p w14:paraId="6BCF68F8" w14:textId="77777777" w:rsidR="004A1F7A" w:rsidRPr="00A54E80" w:rsidRDefault="004A1F7A" w:rsidP="004A1F7A">
      <w:pPr>
        <w:spacing w:before="70" w:after="0" w:line="355" w:lineRule="auto"/>
        <w:ind w:left="20" w:right="60" w:firstLine="720"/>
        <w:jc w:val="both"/>
        <w:rPr>
          <w:rFonts w:asciiTheme="majorBidi" w:hAnsiTheme="majorBidi" w:cstheme="majorBidi"/>
          <w:sz w:val="28"/>
        </w:rPr>
      </w:pPr>
      <w:r w:rsidRPr="00A54E80">
        <w:rPr>
          <w:rFonts w:asciiTheme="majorBidi" w:eastAsia="Calibri" w:hAnsiTheme="majorBidi" w:cstheme="majorBidi"/>
          <w:color w:val="000000"/>
          <w:sz w:val="28"/>
        </w:rPr>
        <w:t>All in all these books speak, communicate, in different direction but ended in the same direction just to maintain and control error, fraud, excess expenditure and to keep track.</w:t>
      </w:r>
    </w:p>
    <w:p w14:paraId="0EFAE171" w14:textId="77777777" w:rsidR="004A1F7A" w:rsidRPr="00A54E80" w:rsidRDefault="004A1F7A" w:rsidP="004A1F7A">
      <w:pPr>
        <w:spacing w:after="0" w:line="240" w:lineRule="auto"/>
        <w:jc w:val="both"/>
        <w:rPr>
          <w:rFonts w:asciiTheme="majorBidi" w:eastAsia="SimSun" w:hAnsiTheme="majorBidi" w:cstheme="majorBidi"/>
          <w:color w:val="000000"/>
          <w:sz w:val="21"/>
        </w:rPr>
      </w:pPr>
    </w:p>
    <w:p w14:paraId="49A75C87" w14:textId="77777777" w:rsidR="004A1F7A" w:rsidRPr="00A54E80" w:rsidRDefault="004A1F7A" w:rsidP="004A1F7A">
      <w:pPr>
        <w:spacing w:before="4" w:after="0" w:line="335" w:lineRule="auto"/>
        <w:ind w:firstLine="40"/>
        <w:jc w:val="both"/>
        <w:rPr>
          <w:rFonts w:asciiTheme="majorBidi" w:hAnsiTheme="majorBidi" w:cstheme="majorBidi"/>
          <w:sz w:val="28"/>
        </w:rPr>
      </w:pPr>
      <w:r w:rsidRPr="00A54E80">
        <w:rPr>
          <w:rFonts w:asciiTheme="majorBidi" w:eastAsia="Calibri" w:hAnsiTheme="majorBidi" w:cstheme="majorBidi"/>
          <w:b/>
          <w:color w:val="000000"/>
          <w:sz w:val="28"/>
        </w:rPr>
        <w:t>3.2 CONCLUSION</w:t>
      </w:r>
    </w:p>
    <w:p w14:paraId="349594E4" w14:textId="77777777" w:rsidR="004A1F7A" w:rsidRPr="00A54E80" w:rsidRDefault="004A1F7A" w:rsidP="004A1F7A">
      <w:pPr>
        <w:spacing w:before="40" w:after="0" w:line="345" w:lineRule="auto"/>
        <w:ind w:left="40" w:right="20" w:firstLine="740"/>
        <w:jc w:val="both"/>
        <w:rPr>
          <w:rFonts w:asciiTheme="majorBidi" w:hAnsiTheme="majorBidi" w:cstheme="majorBidi"/>
          <w:sz w:val="28"/>
        </w:rPr>
      </w:pPr>
      <w:r w:rsidRPr="00A54E80">
        <w:rPr>
          <w:rFonts w:asciiTheme="majorBidi" w:eastAsia="Calibri" w:hAnsiTheme="majorBidi" w:cstheme="majorBidi"/>
          <w:color w:val="000000"/>
          <w:sz w:val="28"/>
        </w:rPr>
        <w:t>Basically Edu Local Government staff of Treasury/Main Account department function in order to bring about development in the society as a whole.This made the treasury/main account staff to engage in general crucial to the attainment of the development some project or assignment and activities are carried out as to assisting to bring about development in the community.</w:t>
      </w:r>
    </w:p>
    <w:p w14:paraId="697DAD3E" w14:textId="77777777" w:rsidR="004A1F7A" w:rsidRPr="00A54E80" w:rsidRDefault="004A1F7A" w:rsidP="004A1F7A">
      <w:pPr>
        <w:spacing w:before="70" w:after="0" w:line="355" w:lineRule="auto"/>
        <w:ind w:left="20" w:right="20" w:firstLine="720"/>
        <w:jc w:val="both"/>
        <w:rPr>
          <w:rFonts w:asciiTheme="majorBidi" w:hAnsiTheme="majorBidi" w:cstheme="majorBidi"/>
          <w:sz w:val="28"/>
        </w:rPr>
      </w:pPr>
      <w:r w:rsidRPr="00A54E80">
        <w:rPr>
          <w:rFonts w:asciiTheme="majorBidi" w:eastAsia="Calibri" w:hAnsiTheme="majorBidi" w:cstheme="majorBidi"/>
          <w:color w:val="000000"/>
          <w:sz w:val="28"/>
        </w:rPr>
        <w:t>Therefore, any theoretical knowledge given without practical is just like half knowledge,but with the little I derived at Edu Local Government.</w:t>
      </w:r>
    </w:p>
    <w:p w14:paraId="156C0921" w14:textId="77777777" w:rsidR="004A1F7A" w:rsidRPr="00A54E80" w:rsidRDefault="004A1F7A" w:rsidP="004A1F7A">
      <w:pPr>
        <w:spacing w:after="0" w:line="240" w:lineRule="auto"/>
        <w:jc w:val="both"/>
        <w:rPr>
          <w:rFonts w:asciiTheme="majorBidi" w:eastAsia="SimSun" w:hAnsiTheme="majorBidi" w:cstheme="majorBidi"/>
          <w:color w:val="000000"/>
          <w:sz w:val="21"/>
        </w:rPr>
      </w:pPr>
    </w:p>
    <w:p w14:paraId="6CA6F627" w14:textId="77777777" w:rsidR="004A1F7A" w:rsidRPr="00A54E80" w:rsidRDefault="004A1F7A" w:rsidP="004A1F7A">
      <w:pPr>
        <w:spacing w:before="12" w:after="0" w:line="335" w:lineRule="auto"/>
        <w:ind w:firstLine="40"/>
        <w:jc w:val="both"/>
        <w:rPr>
          <w:rFonts w:asciiTheme="majorBidi" w:hAnsiTheme="majorBidi" w:cstheme="majorBidi"/>
          <w:sz w:val="28"/>
        </w:rPr>
      </w:pPr>
      <w:r w:rsidRPr="00A54E80">
        <w:rPr>
          <w:rFonts w:asciiTheme="majorBidi" w:eastAsia="Calibri" w:hAnsiTheme="majorBidi" w:cstheme="majorBidi"/>
          <w:b/>
          <w:color w:val="000000"/>
          <w:sz w:val="28"/>
        </w:rPr>
        <w:t>3.3 RECOMMENDATION</w:t>
      </w:r>
    </w:p>
    <w:p w14:paraId="5C3E14BA" w14:textId="77777777" w:rsidR="004A1F7A" w:rsidRPr="00A54E80" w:rsidRDefault="004A1F7A" w:rsidP="004A1F7A">
      <w:pPr>
        <w:spacing w:before="59" w:after="0" w:line="335" w:lineRule="auto"/>
        <w:ind w:left="40" w:right="20" w:firstLine="720"/>
        <w:jc w:val="both"/>
        <w:rPr>
          <w:rFonts w:asciiTheme="majorBidi" w:hAnsiTheme="majorBidi" w:cstheme="majorBidi"/>
          <w:sz w:val="28"/>
        </w:rPr>
      </w:pPr>
      <w:r w:rsidRPr="00A54E80">
        <w:rPr>
          <w:rFonts w:asciiTheme="majorBidi" w:eastAsia="Calibri" w:hAnsiTheme="majorBidi" w:cstheme="majorBidi"/>
          <w:color w:val="000000"/>
          <w:sz w:val="28"/>
        </w:rPr>
        <w:t>A concerted effort towards an effective Edu local Government development necessitates the following recommendation:</w:t>
      </w:r>
    </w:p>
    <w:p w14:paraId="54AE0666" w14:textId="77777777" w:rsidR="004A1F7A" w:rsidRPr="00A54E80" w:rsidRDefault="004A1F7A" w:rsidP="004A1F7A">
      <w:pPr>
        <w:spacing w:before="99" w:after="0" w:line="335" w:lineRule="auto"/>
        <w:ind w:left="620" w:right="20" w:hanging="440"/>
        <w:jc w:val="both"/>
        <w:rPr>
          <w:rFonts w:asciiTheme="majorBidi" w:hAnsiTheme="majorBidi" w:cstheme="majorBidi"/>
          <w:sz w:val="28"/>
        </w:rPr>
        <w:sectPr w:rsidR="004A1F7A" w:rsidRPr="00A54E80" w:rsidSect="004A1F7A">
          <w:headerReference w:type="default" r:id="rId31"/>
          <w:footerReference w:type="default" r:id="rId32"/>
          <w:type w:val="continuous"/>
          <w:pgSz w:w="11900" w:h="16780"/>
          <w:pgMar w:top="720" w:right="960" w:bottom="1680" w:left="960" w:header="360" w:footer="840" w:gutter="0"/>
          <w:cols w:space="720"/>
        </w:sectPr>
      </w:pPr>
      <w:r w:rsidRPr="00A54E80">
        <w:rPr>
          <w:rFonts w:asciiTheme="majorBidi" w:eastAsia="Calibri" w:hAnsiTheme="majorBidi" w:cstheme="majorBidi"/>
          <w:color w:val="000000"/>
          <w:sz w:val="28"/>
        </w:rPr>
        <w:t>i. Management of Edu local Government should listing and give adequate attention staff of Treasury/Main Account department, because the present</w:t>
      </w:r>
    </w:p>
    <w:p w14:paraId="3338674C" w14:textId="77777777" w:rsidR="004A1F7A" w:rsidRPr="00304D37" w:rsidRDefault="004A1F7A" w:rsidP="004A1F7A">
      <w:pPr>
        <w:spacing w:after="0" w:line="307" w:lineRule="auto"/>
        <w:ind w:left="640" w:right="60" w:firstLine="20"/>
        <w:jc w:val="both"/>
        <w:rPr>
          <w:rFonts w:asciiTheme="majorBidi" w:hAnsiTheme="majorBidi" w:cstheme="majorBidi"/>
          <w:sz w:val="28"/>
          <w:szCs w:val="28"/>
        </w:rPr>
      </w:pPr>
      <w:r w:rsidRPr="00304D37">
        <w:rPr>
          <w:rFonts w:asciiTheme="majorBidi" w:eastAsia="Calibri" w:hAnsiTheme="majorBidi" w:cstheme="majorBidi"/>
          <w:color w:val="000000"/>
          <w:sz w:val="28"/>
          <w:szCs w:val="28"/>
        </w:rPr>
        <w:t>staffs of this department are ready to work towards the development of the society as a whole.</w:t>
      </w:r>
    </w:p>
    <w:p w14:paraId="15DFAC33" w14:textId="77777777" w:rsidR="004A1F7A" w:rsidRPr="00304D37" w:rsidRDefault="004A1F7A" w:rsidP="004A1F7A">
      <w:pPr>
        <w:spacing w:before="119" w:after="0" w:line="345" w:lineRule="auto"/>
        <w:ind w:left="480" w:right="20" w:hanging="280"/>
        <w:jc w:val="both"/>
        <w:rPr>
          <w:rFonts w:asciiTheme="majorBidi" w:hAnsiTheme="majorBidi" w:cstheme="majorBidi"/>
          <w:sz w:val="28"/>
          <w:szCs w:val="28"/>
        </w:rPr>
      </w:pPr>
      <w:r w:rsidRPr="00304D37">
        <w:rPr>
          <w:rFonts w:asciiTheme="majorBidi" w:eastAsia="Calibri" w:hAnsiTheme="majorBidi" w:cstheme="majorBidi"/>
          <w:color w:val="000000"/>
          <w:sz w:val="28"/>
          <w:szCs w:val="28"/>
        </w:rPr>
        <w:t>ii. Edu local Government should be resourceful and creative to realize the concepts of self reliance less dependent on the state and federal government for funds. The state and federal government should give a continue assistance and support to Edu local government in area of revenue generation.</w:t>
      </w:r>
    </w:p>
    <w:p w14:paraId="7442643D" w14:textId="5BA394C5" w:rsidR="00352C42" w:rsidRDefault="004A1F7A" w:rsidP="001A5B4E">
      <w:pPr>
        <w:spacing w:before="14" w:after="0" w:line="369" w:lineRule="auto"/>
        <w:ind w:left="420" w:right="20" w:hanging="420"/>
        <w:jc w:val="both"/>
      </w:pPr>
      <w:r w:rsidRPr="00304D37">
        <w:rPr>
          <w:rFonts w:asciiTheme="majorBidi" w:eastAsia="Calibri" w:hAnsiTheme="majorBidi" w:cstheme="majorBidi"/>
          <w:color w:val="000000"/>
          <w:sz w:val="28"/>
          <w:szCs w:val="28"/>
        </w:rPr>
        <w:t>iii. Conclusively, it is our hope and belief that all Edu citizens will take up challenges of fashioning our way of live that can lead us to great contentment and happiness. To attain development, therefore the structure values attitude of society should be the desire goal and objective of the development which need to be embarking upon</w:t>
      </w:r>
    </w:p>
    <w:sectPr w:rsidR="00352C42" w:rsidSect="004A1F7A">
      <w:headerReference w:type="default" r:id="rId33"/>
      <w:footerReference w:type="default" r:id="rId34"/>
      <w:type w:val="continuous"/>
      <w:pgSz w:w="11900" w:h="13920"/>
      <w:pgMar w:top="720" w:right="720" w:bottom="2880" w:left="720" w:header="36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AF26F" w14:textId="77777777" w:rsidR="006B02B3" w:rsidRDefault="006B02B3">
      <w:pPr>
        <w:spacing w:after="0" w:line="240" w:lineRule="auto"/>
      </w:pPr>
      <w:r>
        <w:separator/>
      </w:r>
    </w:p>
  </w:endnote>
  <w:endnote w:type="continuationSeparator" w:id="0">
    <w:p w14:paraId="308D0E2B" w14:textId="77777777" w:rsidR="006B02B3" w:rsidRDefault="006B0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14">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AE814" w14:textId="77777777" w:rsidR="00B519C4" w:rsidRDefault="006B02B3">
    <w:pPr>
      <w:spacing w:line="312" w:lineRule="auto"/>
      <w:jc w:val="center"/>
    </w:pPr>
    <w:r>
      <w:rPr>
        <w:rFonts w:ascii="Calibri" w:eastAsia="Calibri" w:hAnsi="Calibri" w:hint="eastAsia"/>
        <w:color w:val="000000"/>
        <w:sz w:val="29"/>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63124" w14:textId="77777777" w:rsidR="00B519C4" w:rsidRDefault="006B02B3">
    <w:pPr>
      <w:spacing w:line="288" w:lineRule="auto"/>
      <w:jc w:val="center"/>
    </w:pPr>
    <w:r>
      <w:rPr>
        <w:rFonts w:ascii="Calibri" w:eastAsia="Calibri" w:hAnsi="Calibri" w:hint="eastAsia"/>
        <w:color w:val="000000"/>
        <w:sz w:val="29"/>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FEB78" w14:textId="77777777" w:rsidR="00B519C4" w:rsidRDefault="00B519C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B85E0" w14:textId="77777777" w:rsidR="00B519C4" w:rsidRDefault="006B02B3">
    <w:pPr>
      <w:spacing w:line="335" w:lineRule="auto"/>
      <w:jc w:val="center"/>
    </w:pPr>
    <w:r>
      <w:rPr>
        <w:rFonts w:ascii="Calibri" w:eastAsia="Calibri" w:hAnsi="Calibri" w:hint="eastAsia"/>
        <w:color w:val="000000"/>
        <w:sz w:val="2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8FE74" w14:textId="77777777" w:rsidR="00B519C4" w:rsidRDefault="00B519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F7AD3" w14:textId="77777777" w:rsidR="00B519C4" w:rsidRDefault="006B02B3">
    <w:pPr>
      <w:spacing w:line="336" w:lineRule="auto"/>
      <w:jc w:val="center"/>
    </w:pPr>
    <w:r>
      <w:rPr>
        <w:rFonts w:ascii="Calibri" w:eastAsia="Calibri" w:hAnsi="Calibri" w:hint="eastAsia"/>
        <w:color w:val="000000"/>
        <w:sz w:val="3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F14B4" w14:textId="77777777" w:rsidR="00B519C4" w:rsidRDefault="006B02B3">
    <w:pPr>
      <w:spacing w:line="311" w:lineRule="auto"/>
      <w:jc w:val="center"/>
    </w:pPr>
    <w:r>
      <w:rPr>
        <w:rFonts w:ascii="Calibri" w:eastAsia="Calibri" w:hAnsi="Calibri" w:hint="eastAsia"/>
        <w:color w:val="000000"/>
        <w:sz w:val="30"/>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2D820" w14:textId="77777777" w:rsidR="00B519C4" w:rsidRDefault="006B02B3">
    <w:pPr>
      <w:spacing w:line="360" w:lineRule="auto"/>
      <w:jc w:val="center"/>
    </w:pPr>
    <w:r>
      <w:rPr>
        <w:rFonts w:ascii="Calibri" w:eastAsia="Calibri" w:hAnsi="Calibri" w:hint="eastAsia"/>
        <w:color w:val="000000"/>
        <w:sz w:val="29"/>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F9F29" w14:textId="77777777" w:rsidR="00B519C4" w:rsidRDefault="006B02B3">
    <w:pPr>
      <w:spacing w:line="360" w:lineRule="auto"/>
      <w:jc w:val="center"/>
    </w:pPr>
    <w:r>
      <w:rPr>
        <w:rFonts w:ascii="Calibri" w:eastAsia="Calibri" w:hAnsi="Calibri" w:hint="eastAsia"/>
        <w:color w:val="000000"/>
        <w:sz w:val="2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58F50" w14:textId="77777777" w:rsidR="00B519C4" w:rsidRDefault="006B02B3">
    <w:pPr>
      <w:spacing w:line="336" w:lineRule="auto"/>
      <w:jc w:val="center"/>
    </w:pPr>
    <w:r>
      <w:rPr>
        <w:rFonts w:ascii="Calibri" w:eastAsia="Calibri" w:hAnsi="Calibri" w:hint="eastAsia"/>
        <w:color w:val="000000"/>
        <w:sz w:val="29"/>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4604C" w14:textId="77777777" w:rsidR="00B519C4" w:rsidRDefault="006B02B3">
    <w:pPr>
      <w:spacing w:line="336" w:lineRule="auto"/>
      <w:jc w:val="center"/>
    </w:pPr>
    <w:r>
      <w:rPr>
        <w:rFonts w:ascii="Calibri" w:eastAsia="Calibri" w:hAnsi="Calibri" w:hint="eastAsia"/>
        <w:color w:val="000000"/>
        <w:sz w:val="29"/>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FC6DA" w14:textId="77777777" w:rsidR="00B519C4" w:rsidRDefault="006B02B3">
    <w:pPr>
      <w:spacing w:line="336" w:lineRule="auto"/>
      <w:jc w:val="center"/>
    </w:pPr>
    <w:r>
      <w:rPr>
        <w:rFonts w:ascii="Calibri" w:eastAsia="Calibri" w:hAnsi="Calibri" w:hint="eastAsia"/>
        <w:color w:val="000000"/>
        <w:sz w:val="25"/>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7896A" w14:textId="77777777" w:rsidR="00B519C4" w:rsidRDefault="006B02B3">
    <w:pPr>
      <w:spacing w:line="335" w:lineRule="auto"/>
      <w:jc w:val="center"/>
    </w:pPr>
    <w:r>
      <w:rPr>
        <w:rFonts w:ascii="Calibri" w:eastAsia="Calibri" w:hAnsi="Calibri" w:hint="eastAsia"/>
        <w:color w:val="000000"/>
        <w:sz w:val="2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BE2A7" w14:textId="77777777" w:rsidR="006B02B3" w:rsidRDefault="006B02B3">
      <w:pPr>
        <w:spacing w:after="0" w:line="240" w:lineRule="auto"/>
      </w:pPr>
      <w:r>
        <w:separator/>
      </w:r>
    </w:p>
  </w:footnote>
  <w:footnote w:type="continuationSeparator" w:id="0">
    <w:p w14:paraId="71C7DDD8" w14:textId="77777777" w:rsidR="006B02B3" w:rsidRDefault="006B0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2BBCF" w14:textId="77777777" w:rsidR="00B519C4" w:rsidRDefault="00B519C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453B0" w14:textId="77777777" w:rsidR="00B519C4" w:rsidRDefault="00B519C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5ADB0" w14:textId="77777777" w:rsidR="00B519C4" w:rsidRDefault="00B519C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08EE3" w14:textId="77777777" w:rsidR="00B519C4" w:rsidRDefault="00B519C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975AC" w14:textId="77777777" w:rsidR="00B519C4" w:rsidRDefault="00B519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43094" w14:textId="77777777" w:rsidR="00B519C4" w:rsidRDefault="00B519C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1CAF" w14:textId="77777777" w:rsidR="00B519C4" w:rsidRDefault="00B519C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C50E4" w14:textId="77777777" w:rsidR="00B519C4" w:rsidRDefault="00B519C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2B378" w14:textId="77777777" w:rsidR="00B519C4" w:rsidRDefault="00B519C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4C0E8" w14:textId="77777777" w:rsidR="00B519C4" w:rsidRDefault="00B519C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DB90B" w14:textId="77777777" w:rsidR="00B519C4" w:rsidRDefault="00B519C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F2EF0" w14:textId="77777777" w:rsidR="00B519C4" w:rsidRDefault="00B519C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0C016" w14:textId="77777777" w:rsidR="00B519C4" w:rsidRDefault="00B519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F7A"/>
    <w:rsid w:val="00093E92"/>
    <w:rsid w:val="001A5B4E"/>
    <w:rsid w:val="002017C0"/>
    <w:rsid w:val="00304D37"/>
    <w:rsid w:val="00352C42"/>
    <w:rsid w:val="00490776"/>
    <w:rsid w:val="004A1F7A"/>
    <w:rsid w:val="00660C67"/>
    <w:rsid w:val="006825B5"/>
    <w:rsid w:val="006B02B3"/>
    <w:rsid w:val="008C70FD"/>
    <w:rsid w:val="00951A75"/>
    <w:rsid w:val="009975EB"/>
    <w:rsid w:val="00A54E80"/>
    <w:rsid w:val="00A72ED2"/>
    <w:rsid w:val="00A8644D"/>
    <w:rsid w:val="00B0779A"/>
    <w:rsid w:val="00B519C4"/>
    <w:rsid w:val="00D66D7B"/>
    <w:rsid w:val="00DE7CFD"/>
    <w:rsid w:val="00EB75BF"/>
    <w:rsid w:val="00F256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CCF9"/>
  <w15:chartTrackingRefBased/>
  <w15:docId w15:val="{27EE309C-D9BB-46F6-97F8-4671E7FD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F7A"/>
    <w:pPr>
      <w:spacing w:line="278" w:lineRule="auto"/>
    </w:pPr>
    <w:rPr>
      <w:rFonts w:eastAsiaTheme="minorEastAsia"/>
      <w:sz w:val="24"/>
      <w:szCs w:val="24"/>
    </w:rPr>
  </w:style>
  <w:style w:type="paragraph" w:styleId="Heading1">
    <w:name w:val="heading 1"/>
    <w:basedOn w:val="Normal"/>
    <w:next w:val="Normal"/>
    <w:link w:val="Heading1Char"/>
    <w:uiPriority w:val="9"/>
    <w:qFormat/>
    <w:rsid w:val="004A1F7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1F7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1F7A"/>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1F7A"/>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4A1F7A"/>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4A1F7A"/>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4A1F7A"/>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4A1F7A"/>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4A1F7A"/>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F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1F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1F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1F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1F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1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F7A"/>
    <w:rPr>
      <w:rFonts w:eastAsiaTheme="majorEastAsia" w:cstheme="majorBidi"/>
      <w:color w:val="272727" w:themeColor="text1" w:themeTint="D8"/>
    </w:rPr>
  </w:style>
  <w:style w:type="paragraph" w:styleId="Title">
    <w:name w:val="Title"/>
    <w:basedOn w:val="Normal"/>
    <w:next w:val="Normal"/>
    <w:link w:val="TitleChar"/>
    <w:uiPriority w:val="10"/>
    <w:qFormat/>
    <w:rsid w:val="004A1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F7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F7A"/>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4A1F7A"/>
    <w:rPr>
      <w:i/>
      <w:iCs/>
      <w:color w:val="404040" w:themeColor="text1" w:themeTint="BF"/>
    </w:rPr>
  </w:style>
  <w:style w:type="paragraph" w:styleId="ListParagraph">
    <w:name w:val="List Paragraph"/>
    <w:basedOn w:val="Normal"/>
    <w:uiPriority w:val="34"/>
    <w:qFormat/>
    <w:rsid w:val="004A1F7A"/>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4A1F7A"/>
    <w:rPr>
      <w:i/>
      <w:iCs/>
      <w:color w:val="2F5496" w:themeColor="accent1" w:themeShade="BF"/>
    </w:rPr>
  </w:style>
  <w:style w:type="paragraph" w:styleId="IntenseQuote">
    <w:name w:val="Intense Quote"/>
    <w:basedOn w:val="Normal"/>
    <w:next w:val="Normal"/>
    <w:link w:val="IntenseQuoteChar"/>
    <w:uiPriority w:val="30"/>
    <w:qFormat/>
    <w:rsid w:val="004A1F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rPr>
  </w:style>
  <w:style w:type="character" w:customStyle="1" w:styleId="IntenseQuoteChar">
    <w:name w:val="Intense Quote Char"/>
    <w:basedOn w:val="DefaultParagraphFont"/>
    <w:link w:val="IntenseQuote"/>
    <w:uiPriority w:val="30"/>
    <w:rsid w:val="004A1F7A"/>
    <w:rPr>
      <w:i/>
      <w:iCs/>
      <w:color w:val="2F5496" w:themeColor="accent1" w:themeShade="BF"/>
    </w:rPr>
  </w:style>
  <w:style w:type="character" w:styleId="IntenseReference">
    <w:name w:val="Intense Reference"/>
    <w:basedOn w:val="DefaultParagraphFont"/>
    <w:uiPriority w:val="32"/>
    <w:qFormat/>
    <w:rsid w:val="004A1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3.jpg"/><Relationship Id="rId26" Type="http://schemas.openxmlformats.org/officeDocument/2006/relationships/footer" Target="footer9.xml"/><Relationship Id="rId3" Type="http://schemas.openxmlformats.org/officeDocument/2006/relationships/webSettings" Target="webSettings.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jpeg"/><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14</Pages>
  <Words>3054</Words>
  <Characters>17409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NNASALI</dc:creator>
  <cp:keywords/>
  <dc:description/>
  <cp:lastModifiedBy>Lenovo</cp:lastModifiedBy>
  <cp:revision>14</cp:revision>
  <dcterms:created xsi:type="dcterms:W3CDTF">2025-03-06T15:35:00Z</dcterms:created>
  <dcterms:modified xsi:type="dcterms:W3CDTF">2025-03-07T09:49:00Z</dcterms:modified>
</cp:coreProperties>
</file>