
<file path=[Content_Types].xml><?xml version="1.0" encoding="utf-8"?>
<Types xmlns="http://schemas.openxmlformats.org/package/2006/content-types">
  <Default Extension="png" ContentType="image/png"/>
  <Default Extension="jpeg" ContentType="image/jpeg"/>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Pr="00841A69" w:rsidRDefault="003223E8" w:rsidP="003223E8">
      <w:pPr>
        <w:spacing w:line="240" w:lineRule="auto"/>
        <w:jc w:val="center"/>
        <w:rPr>
          <w:rFonts w:ascii="Times New Roman" w:hAnsi="Times New Roman"/>
          <w:b/>
          <w:sz w:val="44"/>
          <w:szCs w:val="44"/>
        </w:rPr>
      </w:pPr>
      <w:r w:rsidRPr="00841A69">
        <w:rPr>
          <w:rFonts w:ascii="Times New Roman" w:hAnsi="Times New Roman"/>
          <w:b/>
          <w:noProof/>
          <w:sz w:val="44"/>
          <w:szCs w:val="44"/>
        </w:rPr>
        <w:drawing>
          <wp:inline distT="0" distB="0" distL="0" distR="0" wp14:anchorId="4A11B0FE" wp14:editId="23BFD3BF">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REPORT ON</w:t>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STUDENT INDUSTRIAL WORK EXPERIENCE SCHEME (SIWES)</w:t>
      </w:r>
    </w:p>
    <w:p w:rsidR="003223E8" w:rsidRPr="00841A69" w:rsidRDefault="003223E8" w:rsidP="003223E8">
      <w:pPr>
        <w:spacing w:line="240" w:lineRule="auto"/>
        <w:jc w:val="center"/>
        <w:rPr>
          <w:rFonts w:ascii="Times New Roman" w:hAnsi="Times New Roman"/>
          <w:b/>
          <w:sz w:val="36"/>
          <w:szCs w:val="44"/>
        </w:rPr>
      </w:pPr>
    </w:p>
    <w:p w:rsidR="003223E8" w:rsidRPr="00841A69" w:rsidRDefault="003223E8" w:rsidP="003223E8">
      <w:pPr>
        <w:spacing w:line="240" w:lineRule="auto"/>
        <w:jc w:val="center"/>
        <w:rPr>
          <w:rFonts w:ascii="Times New Roman" w:hAnsi="Times New Roman"/>
          <w:b/>
          <w:i/>
          <w:sz w:val="28"/>
          <w:szCs w:val="36"/>
        </w:rPr>
      </w:pPr>
      <w:r w:rsidRPr="00841A69">
        <w:rPr>
          <w:rFonts w:ascii="Times New Roman" w:hAnsi="Times New Roman"/>
          <w:b/>
          <w:i/>
          <w:sz w:val="28"/>
          <w:szCs w:val="36"/>
        </w:rPr>
        <w:t>HELD AT;</w:t>
      </w:r>
    </w:p>
    <w:p w:rsidR="003223E8" w:rsidRPr="00841A69" w:rsidRDefault="00E42D8A" w:rsidP="00841A69">
      <w:pPr>
        <w:spacing w:line="240" w:lineRule="auto"/>
        <w:jc w:val="center"/>
        <w:rPr>
          <w:rFonts w:ascii="Times New Roman" w:hAnsi="Times New Roman"/>
          <w:b/>
          <w:i/>
          <w:sz w:val="28"/>
          <w:szCs w:val="36"/>
        </w:rPr>
      </w:pPr>
      <w:r>
        <w:rPr>
          <w:rFonts w:ascii="Times New Roman" w:hAnsi="Times New Roman"/>
          <w:b/>
          <w:i/>
          <w:sz w:val="28"/>
          <w:szCs w:val="36"/>
        </w:rPr>
        <w:t>TUNADEX VALUE CHAIN RESOURCES, 680 EKORO ROAD TOBAFEX COMPLEX VURGARIZER BUS-STOP ABULE EGBA, LAGOS STATE</w:t>
      </w:r>
      <w:r w:rsidR="00841A69" w:rsidRPr="00841A69">
        <w:rPr>
          <w:rFonts w:ascii="Times New Roman" w:hAnsi="Times New Roman"/>
          <w:b/>
          <w:sz w:val="28"/>
          <w:szCs w:val="28"/>
        </w:rPr>
        <w:t>.</w:t>
      </w:r>
    </w:p>
    <w:p w:rsidR="003223E8" w:rsidRPr="00841A69" w:rsidRDefault="003223E8" w:rsidP="003223E8">
      <w:pPr>
        <w:spacing w:line="240" w:lineRule="auto"/>
        <w:jc w:val="center"/>
        <w:rPr>
          <w:rFonts w:ascii="Times New Roman" w:hAnsi="Times New Roman"/>
          <w:b/>
          <w:i/>
          <w:sz w:val="28"/>
          <w:szCs w:val="36"/>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BY</w:t>
      </w:r>
    </w:p>
    <w:p w:rsidR="003223E8" w:rsidRPr="00841A69" w:rsidRDefault="00E42D8A" w:rsidP="003223E8">
      <w:pPr>
        <w:spacing w:line="240" w:lineRule="auto"/>
        <w:jc w:val="center"/>
        <w:rPr>
          <w:rFonts w:ascii="Times New Roman" w:hAnsi="Times New Roman"/>
          <w:b/>
          <w:sz w:val="32"/>
          <w:szCs w:val="40"/>
        </w:rPr>
      </w:pPr>
      <w:r>
        <w:rPr>
          <w:rFonts w:ascii="Times New Roman" w:hAnsi="Times New Roman"/>
          <w:b/>
          <w:sz w:val="32"/>
          <w:szCs w:val="40"/>
        </w:rPr>
        <w:t>ABDULRAZAK BARAKAT WURAOLA</w:t>
      </w:r>
    </w:p>
    <w:p w:rsidR="003223E8" w:rsidRPr="00841A69" w:rsidRDefault="00E42D8A" w:rsidP="003223E8">
      <w:pPr>
        <w:spacing w:line="240" w:lineRule="auto"/>
        <w:jc w:val="center"/>
        <w:rPr>
          <w:rFonts w:ascii="Times New Roman" w:hAnsi="Times New Roman"/>
          <w:b/>
          <w:sz w:val="32"/>
          <w:szCs w:val="40"/>
        </w:rPr>
      </w:pPr>
      <w:r>
        <w:rPr>
          <w:rFonts w:ascii="Times New Roman" w:hAnsi="Times New Roman"/>
          <w:b/>
          <w:sz w:val="32"/>
          <w:szCs w:val="40"/>
        </w:rPr>
        <w:t>ND/23/STA/FT/0049</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SUBMITED TO</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DEPARTMENT OF STATISTICS,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INSTITUTE OF APPLIED SCIENCES,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KWARA STATE POLYTECHNIC, ILORIN.</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 PARTIAL FULFILMENT OF THE REQUIREMENTS</w:t>
      </w:r>
    </w:p>
    <w:p w:rsidR="003223E8" w:rsidRPr="00841A69" w:rsidRDefault="003223E8" w:rsidP="003223E8">
      <w:pPr>
        <w:spacing w:line="240" w:lineRule="auto"/>
        <w:jc w:val="center"/>
        <w:rPr>
          <w:rFonts w:ascii="Times New Roman" w:hAnsi="Times New Roman"/>
          <w:b/>
          <w:sz w:val="32"/>
          <w:szCs w:val="32"/>
        </w:rPr>
      </w:pPr>
      <w:r w:rsidRPr="00841A69">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110DA3" w:rsidRPr="00320ECA" w:rsidRDefault="00110DA3" w:rsidP="00110DA3">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110DA3" w:rsidRPr="00841A69" w:rsidRDefault="00110DA3" w:rsidP="003223E8">
      <w:pPr>
        <w:spacing w:line="240" w:lineRule="auto"/>
        <w:rPr>
          <w:rFonts w:ascii="Times New Roman" w:hAnsi="Times New Roman"/>
          <w:sz w:val="32"/>
          <w:szCs w:val="32"/>
        </w:rPr>
      </w:pPr>
    </w:p>
    <w:p w:rsidR="003223E8" w:rsidRPr="00841A69" w:rsidRDefault="003223E8" w:rsidP="003223E8">
      <w:pPr>
        <w:spacing w:line="360" w:lineRule="auto"/>
        <w:jc w:val="center"/>
        <w:rPr>
          <w:rFonts w:ascii="Times New Roman" w:hAnsi="Times New Roman"/>
          <w:b/>
          <w:sz w:val="28"/>
          <w:szCs w:val="28"/>
        </w:rPr>
      </w:pPr>
      <w:r w:rsidRPr="00841A69">
        <w:rPr>
          <w:rFonts w:ascii="Times New Roman" w:hAnsi="Times New Roman"/>
          <w:b/>
          <w:sz w:val="26"/>
          <w:szCs w:val="26"/>
        </w:rPr>
        <w:br w:type="page"/>
      </w:r>
      <w:r w:rsidRPr="00841A69">
        <w:rPr>
          <w:rFonts w:ascii="Times New Roman" w:hAnsi="Times New Roman"/>
          <w:b/>
          <w:sz w:val="28"/>
          <w:szCs w:val="28"/>
        </w:rPr>
        <w:lastRenderedPageBreak/>
        <w:t>DEDICATION</w:t>
      </w:r>
    </w:p>
    <w:p w:rsidR="003223E8" w:rsidRPr="00841A69" w:rsidRDefault="003223E8" w:rsidP="003223E8">
      <w:pPr>
        <w:spacing w:line="360" w:lineRule="auto"/>
        <w:jc w:val="both"/>
        <w:rPr>
          <w:rFonts w:ascii="Times New Roman" w:hAnsi="Times New Roman"/>
          <w:sz w:val="28"/>
          <w:szCs w:val="28"/>
        </w:rPr>
      </w:pPr>
      <w:r w:rsidRPr="00841A69">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rPr>
          <w:rFonts w:ascii="Times New Roman" w:hAnsi="Times New Roman"/>
          <w:b/>
          <w:sz w:val="26"/>
          <w:szCs w:val="26"/>
        </w:rPr>
      </w:pPr>
      <w:r w:rsidRPr="00841A69">
        <w:rPr>
          <w:rFonts w:ascii="Times New Roman" w:hAnsi="Times New Roman"/>
          <w:b/>
          <w:sz w:val="26"/>
          <w:szCs w:val="26"/>
        </w:rPr>
        <w:t xml:space="preserve"> </w:t>
      </w: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rPr>
          <w:rFonts w:ascii="Times New Roman" w:hAnsi="Times New Roman"/>
          <w:b/>
          <w:sz w:val="26"/>
          <w:szCs w:val="26"/>
        </w:rPr>
      </w:pPr>
    </w:p>
    <w:p w:rsidR="003223E8" w:rsidRPr="00841A69" w:rsidRDefault="003223E8" w:rsidP="003223E8">
      <w:pPr>
        <w:rPr>
          <w:rFonts w:ascii="Times New Roman" w:hAnsi="Times New Roman"/>
          <w:b/>
        </w:rPr>
      </w:pPr>
    </w:p>
    <w:p w:rsidR="00A9732E" w:rsidRPr="00841A69" w:rsidRDefault="00A9732E" w:rsidP="003223E8">
      <w:pPr>
        <w:rPr>
          <w:rFonts w:ascii="Times New Roman" w:hAnsi="Times New Roman"/>
          <w:b/>
        </w:rPr>
      </w:pPr>
    </w:p>
    <w:p w:rsidR="00A9732E" w:rsidRPr="00841A69" w:rsidRDefault="00A9732E" w:rsidP="003223E8">
      <w:pPr>
        <w:rPr>
          <w:rFonts w:ascii="Times New Roman" w:hAnsi="Times New Roman"/>
          <w:b/>
        </w:rPr>
      </w:pPr>
    </w:p>
    <w:p w:rsidR="003223E8" w:rsidRPr="00841A69" w:rsidRDefault="003223E8" w:rsidP="003223E8">
      <w:pPr>
        <w:rPr>
          <w:rFonts w:ascii="Times New Roman" w:hAnsi="Times New Roman"/>
          <w:b/>
          <w:sz w:val="28"/>
          <w:szCs w:val="28"/>
        </w:rPr>
      </w:pPr>
      <w:r w:rsidRPr="00841A69">
        <w:rPr>
          <w:rFonts w:ascii="Times New Roman" w:hAnsi="Times New Roman"/>
          <w:b/>
          <w:sz w:val="28"/>
          <w:szCs w:val="28"/>
        </w:rPr>
        <w:lastRenderedPageBreak/>
        <w:t>OUTLINE</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Title Page</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1</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Dedication</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2</w:t>
      </w:r>
    </w:p>
    <w:p w:rsidR="003223E8" w:rsidRPr="00841A69" w:rsidRDefault="00C575B7" w:rsidP="003223E8">
      <w:pPr>
        <w:rPr>
          <w:rFonts w:ascii="Times New Roman" w:hAnsi="Times New Roman"/>
          <w:sz w:val="28"/>
          <w:szCs w:val="28"/>
        </w:rPr>
      </w:pPr>
      <w:r w:rsidRPr="00841A69">
        <w:rPr>
          <w:rFonts w:ascii="Times New Roman" w:hAnsi="Times New Roman"/>
          <w:sz w:val="28"/>
          <w:szCs w:val="28"/>
        </w:rPr>
        <w:t>Outline</w:t>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t>3</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to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Definition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Aim and Objectives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of Industrial Placement</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5</w:t>
      </w:r>
    </w:p>
    <w:p w:rsidR="00035332" w:rsidRPr="00841A69" w:rsidRDefault="00C575B7" w:rsidP="003223E8">
      <w:pPr>
        <w:rPr>
          <w:rFonts w:ascii="Times New Roman" w:hAnsi="Times New Roman"/>
          <w:sz w:val="28"/>
          <w:szCs w:val="24"/>
        </w:rPr>
      </w:pPr>
      <w:r w:rsidRPr="00841A69">
        <w:rPr>
          <w:rFonts w:ascii="Times New Roman" w:hAnsi="Times New Roman"/>
          <w:sz w:val="28"/>
          <w:szCs w:val="24"/>
        </w:rPr>
        <w:t>Organization structure</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t>6</w:t>
      </w:r>
      <w:bookmarkStart w:id="0" w:name="_GoBack"/>
      <w:bookmarkEnd w:id="0"/>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Departme</w:t>
      </w:r>
      <w:r w:rsidR="00400986">
        <w:rPr>
          <w:rFonts w:ascii="Times New Roman" w:hAnsi="Times New Roman"/>
          <w:sz w:val="28"/>
          <w:szCs w:val="24"/>
        </w:rPr>
        <w:t xml:space="preserve">nts and their function </w:t>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t>6</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 xml:space="preserve">Statistical Work Done </w:t>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r>
      <w:r w:rsidR="00400986">
        <w:rPr>
          <w:rFonts w:ascii="Times New Roman" w:hAnsi="Times New Roman"/>
          <w:sz w:val="28"/>
          <w:szCs w:val="24"/>
        </w:rPr>
        <w:tab/>
        <w:t>7</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Experiences Gained in the Industrial Place</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9</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Conclusion</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10</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Recommendation</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11</w:t>
      </w: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A9732E" w:rsidRPr="00841A69" w:rsidRDefault="00A9732E" w:rsidP="00991999">
      <w:pPr>
        <w:spacing w:line="360" w:lineRule="auto"/>
        <w:rPr>
          <w:rFonts w:ascii="Times New Roman" w:hAnsi="Times New Roman"/>
          <w:b/>
          <w:sz w:val="28"/>
          <w:szCs w:val="28"/>
        </w:rPr>
      </w:pPr>
    </w:p>
    <w:p w:rsidR="00991999" w:rsidRPr="00841A69" w:rsidRDefault="00F7261E" w:rsidP="00991999">
      <w:pPr>
        <w:spacing w:line="360" w:lineRule="auto"/>
        <w:rPr>
          <w:rFonts w:ascii="Times New Roman" w:hAnsi="Times New Roman"/>
          <w:b/>
          <w:sz w:val="28"/>
          <w:szCs w:val="28"/>
        </w:rPr>
      </w:pPr>
      <w:r w:rsidRPr="00841A69">
        <w:rPr>
          <w:rFonts w:ascii="Times New Roman" w:hAnsi="Times New Roman"/>
          <w:b/>
          <w:sz w:val="28"/>
          <w:szCs w:val="28"/>
        </w:rPr>
        <w:lastRenderedPageBreak/>
        <w:t>INTRODUCTION TO SIWES</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 xml:space="preserve">Prior to the establishment of the schemes, there was a concern among our institution of higher learning lacked practical background studies preparation for employment in the industries. </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The program was established with various coordinating agencies respect to each tertiary institution in the country. These agencies are:</w:t>
      </w:r>
    </w:p>
    <w:p w:rsidR="00991999" w:rsidRPr="004C317B" w:rsidRDefault="00991999" w:rsidP="00991999">
      <w:pPr>
        <w:pStyle w:val="ListParagraph"/>
        <w:numPr>
          <w:ilvl w:val="0"/>
          <w:numId w:val="1"/>
        </w:numPr>
        <w:spacing w:line="360" w:lineRule="auto"/>
        <w:jc w:val="both"/>
        <w:rPr>
          <w:rFonts w:ascii="Times New Roman" w:hAnsi="Times New Roman"/>
          <w:sz w:val="26"/>
          <w:szCs w:val="26"/>
        </w:rPr>
      </w:pPr>
      <w:r w:rsidRPr="004C317B">
        <w:rPr>
          <w:rFonts w:ascii="Times New Roman" w:hAnsi="Times New Roman"/>
          <w:sz w:val="26"/>
          <w:szCs w:val="26"/>
        </w:rPr>
        <w:t>NBTE (National Broad for Technical Education)</w:t>
      </w:r>
    </w:p>
    <w:p w:rsidR="00991999" w:rsidRPr="004C317B" w:rsidRDefault="00991999" w:rsidP="00991999">
      <w:pPr>
        <w:pStyle w:val="ListParagraph"/>
        <w:numPr>
          <w:ilvl w:val="0"/>
          <w:numId w:val="1"/>
        </w:numPr>
        <w:spacing w:line="360" w:lineRule="auto"/>
        <w:jc w:val="both"/>
        <w:rPr>
          <w:rFonts w:ascii="Times New Roman" w:hAnsi="Times New Roman"/>
          <w:sz w:val="26"/>
          <w:szCs w:val="26"/>
        </w:rPr>
      </w:pPr>
      <w:r w:rsidRPr="004C317B">
        <w:rPr>
          <w:rFonts w:ascii="Times New Roman" w:hAnsi="Times New Roman"/>
          <w:sz w:val="26"/>
          <w:szCs w:val="26"/>
        </w:rPr>
        <w:t xml:space="preserve">NUC (National University Commission) for University </w:t>
      </w:r>
      <w:r w:rsidRPr="004C317B">
        <w:rPr>
          <w:rFonts w:ascii="Times New Roman" w:hAnsi="Times New Roman"/>
          <w:sz w:val="26"/>
          <w:szCs w:val="26"/>
        </w:rPr>
        <w:tab/>
      </w:r>
    </w:p>
    <w:p w:rsidR="00991999" w:rsidRPr="004C317B" w:rsidRDefault="00991999" w:rsidP="00991999">
      <w:pPr>
        <w:pStyle w:val="ListParagraph"/>
        <w:numPr>
          <w:ilvl w:val="0"/>
          <w:numId w:val="1"/>
        </w:numPr>
        <w:spacing w:line="360" w:lineRule="auto"/>
        <w:jc w:val="both"/>
        <w:rPr>
          <w:rFonts w:ascii="Times New Roman" w:hAnsi="Times New Roman"/>
          <w:sz w:val="26"/>
          <w:szCs w:val="26"/>
        </w:rPr>
      </w:pPr>
      <w:r w:rsidRPr="004C317B">
        <w:rPr>
          <w:rFonts w:ascii="Times New Roman" w:hAnsi="Times New Roman"/>
          <w:sz w:val="26"/>
          <w:szCs w:val="26"/>
        </w:rPr>
        <w:t>NCCE (National Commission of College of Education) for colleges of education.</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t>DEFINITION OF SIWES</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Student industrial work experience which is a program established by I.T.F (Industrial Training Fund) in 1976 to bridge  the gap between theory and practical aspect of learning in a tertiary institutions in Nigeria.</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SIWES was established in Nigeria to help student develop on their practical aspect of learning expose them to various techniques in the industry and also help them to know the ways of handling equipment and machineries.</w:t>
      </w:r>
    </w:p>
    <w:p w:rsidR="004C317B" w:rsidRDefault="004C317B" w:rsidP="00991999">
      <w:pPr>
        <w:spacing w:line="360" w:lineRule="auto"/>
        <w:jc w:val="both"/>
        <w:rPr>
          <w:rFonts w:ascii="Times New Roman" w:hAnsi="Times New Roman"/>
          <w:b/>
          <w:sz w:val="28"/>
          <w:szCs w:val="28"/>
        </w:rPr>
      </w:pP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lastRenderedPageBreak/>
        <w:t>AIM AND OBJECTIVES OF SIWES</w:t>
      </w:r>
    </w:p>
    <w:p w:rsidR="00991999" w:rsidRPr="004C317B" w:rsidRDefault="00991999" w:rsidP="00991999">
      <w:pPr>
        <w:spacing w:line="360" w:lineRule="auto"/>
        <w:jc w:val="both"/>
        <w:rPr>
          <w:rFonts w:ascii="Times New Roman" w:hAnsi="Times New Roman"/>
          <w:sz w:val="26"/>
          <w:szCs w:val="26"/>
        </w:rPr>
      </w:pPr>
      <w:r w:rsidRPr="004C317B">
        <w:rPr>
          <w:rFonts w:ascii="Times New Roman" w:hAnsi="Times New Roman"/>
          <w:sz w:val="26"/>
          <w:szCs w:val="26"/>
        </w:rPr>
        <w:t>The aim and objectives of SIWES are as follows;</w:t>
      </w:r>
    </w:p>
    <w:p w:rsidR="00991999" w:rsidRPr="004C317B" w:rsidRDefault="00991999" w:rsidP="00991999">
      <w:pPr>
        <w:pStyle w:val="ListParagraph"/>
        <w:numPr>
          <w:ilvl w:val="0"/>
          <w:numId w:val="2"/>
        </w:numPr>
        <w:spacing w:line="360" w:lineRule="auto"/>
        <w:jc w:val="both"/>
        <w:rPr>
          <w:rFonts w:ascii="Times New Roman" w:hAnsi="Times New Roman"/>
          <w:sz w:val="26"/>
          <w:szCs w:val="26"/>
        </w:rPr>
      </w:pPr>
      <w:r w:rsidRPr="004C317B">
        <w:rPr>
          <w:rFonts w:ascii="Times New Roman" w:hAnsi="Times New Roman"/>
          <w:sz w:val="26"/>
          <w:szCs w:val="26"/>
        </w:rPr>
        <w:t>Provide an avenue for students in institution of higher learning to acquire industrial skills and experience in their approved courses of study.</w:t>
      </w:r>
    </w:p>
    <w:p w:rsidR="00991999" w:rsidRPr="004C317B" w:rsidRDefault="00991999" w:rsidP="00991999">
      <w:pPr>
        <w:pStyle w:val="ListParagraph"/>
        <w:numPr>
          <w:ilvl w:val="0"/>
          <w:numId w:val="2"/>
        </w:numPr>
        <w:spacing w:line="360" w:lineRule="auto"/>
        <w:jc w:val="both"/>
        <w:rPr>
          <w:rFonts w:ascii="Times New Roman" w:hAnsi="Times New Roman"/>
          <w:sz w:val="26"/>
          <w:szCs w:val="26"/>
        </w:rPr>
      </w:pPr>
      <w:r w:rsidRPr="004C317B">
        <w:rPr>
          <w:rFonts w:ascii="Times New Roman" w:hAnsi="Times New Roman"/>
          <w:sz w:val="26"/>
          <w:szCs w:val="26"/>
        </w:rPr>
        <w:t xml:space="preserve">Prepare students for the industrial work situation which they are likely to meet after graduation. </w:t>
      </w:r>
    </w:p>
    <w:p w:rsidR="00991999" w:rsidRPr="004C317B" w:rsidRDefault="00991999" w:rsidP="00991999">
      <w:pPr>
        <w:pStyle w:val="ListParagraph"/>
        <w:numPr>
          <w:ilvl w:val="0"/>
          <w:numId w:val="2"/>
        </w:numPr>
        <w:spacing w:line="360" w:lineRule="auto"/>
        <w:jc w:val="both"/>
        <w:rPr>
          <w:rFonts w:ascii="Times New Roman" w:hAnsi="Times New Roman"/>
          <w:sz w:val="26"/>
          <w:szCs w:val="26"/>
        </w:rPr>
      </w:pPr>
      <w:r w:rsidRPr="004C317B">
        <w:rPr>
          <w:rFonts w:ascii="Times New Roman" w:hAnsi="Times New Roman"/>
          <w:sz w:val="26"/>
          <w:szCs w:val="26"/>
        </w:rPr>
        <w:t>Expose students to work methods and techniques in handling equipment and machinery not available in their institution.</w:t>
      </w:r>
    </w:p>
    <w:p w:rsidR="00991999" w:rsidRPr="004C317B" w:rsidRDefault="00991999" w:rsidP="00991999">
      <w:pPr>
        <w:pStyle w:val="ListParagraph"/>
        <w:numPr>
          <w:ilvl w:val="0"/>
          <w:numId w:val="2"/>
        </w:numPr>
        <w:spacing w:line="360" w:lineRule="auto"/>
        <w:jc w:val="both"/>
        <w:rPr>
          <w:rFonts w:ascii="Times New Roman" w:hAnsi="Times New Roman"/>
          <w:sz w:val="26"/>
          <w:szCs w:val="26"/>
        </w:rPr>
      </w:pPr>
      <w:r w:rsidRPr="004C317B">
        <w:rPr>
          <w:rFonts w:ascii="Times New Roman" w:hAnsi="Times New Roman"/>
          <w:sz w:val="26"/>
          <w:szCs w:val="26"/>
        </w:rPr>
        <w:t>Provide students which they are likely to meet after graduation.</w:t>
      </w:r>
    </w:p>
    <w:p w:rsidR="00991999" w:rsidRPr="004C317B" w:rsidRDefault="00991999" w:rsidP="00991999">
      <w:pPr>
        <w:pStyle w:val="ListParagraph"/>
        <w:numPr>
          <w:ilvl w:val="0"/>
          <w:numId w:val="2"/>
        </w:numPr>
        <w:spacing w:line="360" w:lineRule="auto"/>
        <w:jc w:val="both"/>
        <w:rPr>
          <w:rFonts w:ascii="Times New Roman" w:hAnsi="Times New Roman"/>
          <w:sz w:val="26"/>
          <w:szCs w:val="26"/>
        </w:rPr>
      </w:pPr>
      <w:r w:rsidRPr="004C317B">
        <w:rPr>
          <w:rFonts w:ascii="Times New Roman" w:hAnsi="Times New Roman"/>
          <w:sz w:val="26"/>
          <w:szCs w:val="26"/>
        </w:rPr>
        <w:t>Expose students to work methods and techniques in handling equipment and machinery not available in their various institutions.</w:t>
      </w:r>
    </w:p>
    <w:p w:rsidR="00F7261E" w:rsidRPr="00841A69" w:rsidRDefault="00F7261E" w:rsidP="000C62DB">
      <w:pPr>
        <w:spacing w:line="360" w:lineRule="auto"/>
        <w:rPr>
          <w:rFonts w:ascii="Times New Roman" w:hAnsi="Times New Roman"/>
          <w:b/>
          <w:sz w:val="28"/>
          <w:szCs w:val="28"/>
        </w:rPr>
      </w:pPr>
    </w:p>
    <w:p w:rsidR="000C62DB" w:rsidRPr="00841A69" w:rsidRDefault="00F7261E" w:rsidP="000C62DB">
      <w:pPr>
        <w:spacing w:line="360" w:lineRule="auto"/>
        <w:rPr>
          <w:rFonts w:ascii="Times New Roman" w:hAnsi="Times New Roman"/>
          <w:b/>
          <w:sz w:val="28"/>
          <w:szCs w:val="28"/>
        </w:rPr>
      </w:pPr>
      <w:r w:rsidRPr="00841A69">
        <w:rPr>
          <w:rFonts w:ascii="Times New Roman" w:hAnsi="Times New Roman"/>
          <w:b/>
          <w:sz w:val="28"/>
          <w:szCs w:val="28"/>
        </w:rPr>
        <w:t>INTRODUCTION OF INDUSTRIAL PLACEMENT</w:t>
      </w:r>
    </w:p>
    <w:p w:rsidR="009F19B8" w:rsidRPr="004C317B" w:rsidRDefault="00344E19" w:rsidP="00344E19">
      <w:pPr>
        <w:pStyle w:val="NormalWeb"/>
        <w:shd w:val="clear" w:color="auto" w:fill="FFFFFF"/>
        <w:spacing w:before="0" w:beforeAutospacing="0" w:after="0" w:afterAutospacing="0" w:line="360" w:lineRule="auto"/>
        <w:jc w:val="both"/>
        <w:rPr>
          <w:sz w:val="26"/>
          <w:szCs w:val="26"/>
        </w:rPr>
      </w:pPr>
      <w:proofErr w:type="spellStart"/>
      <w:r w:rsidRPr="004C317B">
        <w:rPr>
          <w:sz w:val="26"/>
          <w:szCs w:val="26"/>
        </w:rPr>
        <w:t>TUNAdex</w:t>
      </w:r>
      <w:proofErr w:type="spellEnd"/>
      <w:r w:rsidRPr="004C317B">
        <w:rPr>
          <w:sz w:val="26"/>
          <w:szCs w:val="26"/>
        </w:rPr>
        <w:t xml:space="preserve"> Chain Resources Company, officially known as </w:t>
      </w:r>
      <w:proofErr w:type="spellStart"/>
      <w:r w:rsidRPr="004C317B">
        <w:rPr>
          <w:rStyle w:val="Strong"/>
          <w:sz w:val="26"/>
          <w:szCs w:val="26"/>
        </w:rPr>
        <w:t>TUNAdex</w:t>
      </w:r>
      <w:proofErr w:type="spellEnd"/>
      <w:r w:rsidRPr="004C317B">
        <w:rPr>
          <w:rStyle w:val="Strong"/>
          <w:sz w:val="26"/>
          <w:szCs w:val="26"/>
        </w:rPr>
        <w:t xml:space="preserve"> Global Venture</w:t>
      </w:r>
      <w:r w:rsidRPr="004C317B">
        <w:rPr>
          <w:sz w:val="26"/>
          <w:szCs w:val="26"/>
        </w:rPr>
        <w:t xml:space="preserve">, was established on </w:t>
      </w:r>
      <w:r w:rsidRPr="004C317B">
        <w:rPr>
          <w:rStyle w:val="Strong"/>
          <w:sz w:val="26"/>
          <w:szCs w:val="26"/>
        </w:rPr>
        <w:t>September 29, 2017</w:t>
      </w:r>
      <w:r w:rsidRPr="004C317B">
        <w:rPr>
          <w:sz w:val="26"/>
          <w:szCs w:val="26"/>
        </w:rPr>
        <w:t xml:space="preserve">. It operates as a business specializing in </w:t>
      </w:r>
      <w:r w:rsidRPr="004C317B">
        <w:rPr>
          <w:rStyle w:val="Strong"/>
          <w:sz w:val="26"/>
          <w:szCs w:val="26"/>
        </w:rPr>
        <w:t>manufacturers' representation, import, export, and general merchandise</w:t>
      </w:r>
      <w:r w:rsidRPr="004C317B">
        <w:rPr>
          <w:sz w:val="26"/>
          <w:szCs w:val="26"/>
        </w:rPr>
        <w:t xml:space="preserve">. The company is based at </w:t>
      </w:r>
      <w:r w:rsidRPr="004C317B">
        <w:rPr>
          <w:rStyle w:val="Strong"/>
          <w:sz w:val="26"/>
          <w:szCs w:val="26"/>
        </w:rPr>
        <w:t xml:space="preserve">KM 261 Abeokuta Expressway, </w:t>
      </w:r>
      <w:proofErr w:type="spellStart"/>
      <w:r w:rsidRPr="004C317B">
        <w:rPr>
          <w:rStyle w:val="Strong"/>
          <w:sz w:val="26"/>
          <w:szCs w:val="26"/>
        </w:rPr>
        <w:t>Ijaye-Ojokoro</w:t>
      </w:r>
      <w:proofErr w:type="spellEnd"/>
      <w:r w:rsidRPr="004C317B">
        <w:rPr>
          <w:rStyle w:val="Strong"/>
          <w:sz w:val="26"/>
          <w:szCs w:val="26"/>
        </w:rPr>
        <w:t xml:space="preserve">, </w:t>
      </w:r>
      <w:proofErr w:type="gramStart"/>
      <w:r w:rsidRPr="004C317B">
        <w:rPr>
          <w:rStyle w:val="Strong"/>
          <w:sz w:val="26"/>
          <w:szCs w:val="26"/>
        </w:rPr>
        <w:t>Lagos</w:t>
      </w:r>
      <w:proofErr w:type="gramEnd"/>
      <w:r w:rsidRPr="004C317B">
        <w:rPr>
          <w:rStyle w:val="Strong"/>
          <w:sz w:val="26"/>
          <w:szCs w:val="26"/>
        </w:rPr>
        <w:t>, Nigeria</w:t>
      </w:r>
      <w:r w:rsidRPr="004C317B">
        <w:rPr>
          <w:sz w:val="26"/>
          <w:szCs w:val="26"/>
        </w:rPr>
        <w:t xml:space="preserve">. The registered proprietor of the company is </w:t>
      </w:r>
      <w:proofErr w:type="spellStart"/>
      <w:r w:rsidRPr="004C317B">
        <w:rPr>
          <w:rStyle w:val="Strong"/>
          <w:sz w:val="26"/>
          <w:szCs w:val="26"/>
        </w:rPr>
        <w:t>Saheed</w:t>
      </w:r>
      <w:proofErr w:type="spellEnd"/>
      <w:r w:rsidRPr="004C317B">
        <w:rPr>
          <w:rStyle w:val="Strong"/>
          <w:sz w:val="26"/>
          <w:szCs w:val="26"/>
        </w:rPr>
        <w:t xml:space="preserve"> Kareem </w:t>
      </w:r>
      <w:proofErr w:type="spellStart"/>
      <w:r w:rsidRPr="004C317B">
        <w:rPr>
          <w:rStyle w:val="Strong"/>
          <w:sz w:val="26"/>
          <w:szCs w:val="26"/>
        </w:rPr>
        <w:t>Babatunde</w:t>
      </w:r>
      <w:proofErr w:type="spellEnd"/>
      <w:r w:rsidRPr="004C317B">
        <w:rPr>
          <w:sz w:val="26"/>
          <w:szCs w:val="26"/>
        </w:rPr>
        <w:t>.</w:t>
      </w:r>
    </w:p>
    <w:p w:rsidR="00344E19" w:rsidRPr="00344E19" w:rsidRDefault="00344E19" w:rsidP="00344E19">
      <w:pPr>
        <w:spacing w:before="100" w:beforeAutospacing="1" w:after="100" w:afterAutospacing="1" w:line="360" w:lineRule="auto"/>
        <w:jc w:val="both"/>
        <w:rPr>
          <w:rFonts w:ascii="Times New Roman" w:eastAsia="Times New Roman" w:hAnsi="Times New Roman"/>
          <w:sz w:val="26"/>
          <w:szCs w:val="26"/>
        </w:rPr>
      </w:pPr>
      <w:r w:rsidRPr="00344E19">
        <w:rPr>
          <w:rFonts w:ascii="Times New Roman" w:eastAsia="Times New Roman" w:hAnsi="Times New Roman"/>
          <w:sz w:val="26"/>
          <w:szCs w:val="26"/>
        </w:rPr>
        <w:t xml:space="preserve">TUNADEX Nigeria Ltd, another branch of the company, specializes in the sale and supply of office stationery, office equipment, office furniture, and corporate gifts at wholesale prices. This branch is located at 1 Apostle </w:t>
      </w:r>
      <w:proofErr w:type="spellStart"/>
      <w:r w:rsidRPr="00344E19">
        <w:rPr>
          <w:rFonts w:ascii="Times New Roman" w:eastAsia="Times New Roman" w:hAnsi="Times New Roman"/>
          <w:sz w:val="26"/>
          <w:szCs w:val="26"/>
        </w:rPr>
        <w:t>Morakinyo</w:t>
      </w:r>
      <w:proofErr w:type="spellEnd"/>
      <w:r w:rsidRPr="00344E19">
        <w:rPr>
          <w:rFonts w:ascii="Times New Roman" w:eastAsia="Times New Roman" w:hAnsi="Times New Roman"/>
          <w:sz w:val="26"/>
          <w:szCs w:val="26"/>
        </w:rPr>
        <w:t xml:space="preserve"> Street, NNPC Bus Stop, </w:t>
      </w:r>
      <w:proofErr w:type="spellStart"/>
      <w:r w:rsidRPr="00344E19">
        <w:rPr>
          <w:rFonts w:ascii="Times New Roman" w:eastAsia="Times New Roman" w:hAnsi="Times New Roman"/>
          <w:sz w:val="26"/>
          <w:szCs w:val="26"/>
        </w:rPr>
        <w:t>Ejigbo</w:t>
      </w:r>
      <w:proofErr w:type="spellEnd"/>
      <w:r w:rsidRPr="00344E19">
        <w:rPr>
          <w:rFonts w:ascii="Times New Roman" w:eastAsia="Times New Roman" w:hAnsi="Times New Roman"/>
          <w:sz w:val="26"/>
          <w:szCs w:val="26"/>
        </w:rPr>
        <w:t xml:space="preserve"> </w:t>
      </w:r>
      <w:proofErr w:type="spellStart"/>
      <w:r w:rsidRPr="00344E19">
        <w:rPr>
          <w:rFonts w:ascii="Times New Roman" w:eastAsia="Times New Roman" w:hAnsi="Times New Roman"/>
          <w:sz w:val="26"/>
          <w:szCs w:val="26"/>
        </w:rPr>
        <w:t>Oke</w:t>
      </w:r>
      <w:proofErr w:type="spellEnd"/>
      <w:r w:rsidRPr="00344E19">
        <w:rPr>
          <w:rFonts w:ascii="Times New Roman" w:eastAsia="Times New Roman" w:hAnsi="Times New Roman"/>
          <w:sz w:val="26"/>
          <w:szCs w:val="26"/>
        </w:rPr>
        <w:t xml:space="preserve"> </w:t>
      </w:r>
      <w:proofErr w:type="spellStart"/>
      <w:r w:rsidRPr="00344E19">
        <w:rPr>
          <w:rFonts w:ascii="Times New Roman" w:eastAsia="Times New Roman" w:hAnsi="Times New Roman"/>
          <w:sz w:val="26"/>
          <w:szCs w:val="26"/>
        </w:rPr>
        <w:t>Afa</w:t>
      </w:r>
      <w:proofErr w:type="spellEnd"/>
      <w:r w:rsidRPr="00344E19">
        <w:rPr>
          <w:rFonts w:ascii="Times New Roman" w:eastAsia="Times New Roman" w:hAnsi="Times New Roman"/>
          <w:sz w:val="26"/>
          <w:szCs w:val="26"/>
        </w:rPr>
        <w:t xml:space="preserve"> Road, </w:t>
      </w:r>
      <w:proofErr w:type="spellStart"/>
      <w:r w:rsidRPr="00344E19">
        <w:rPr>
          <w:rFonts w:ascii="Times New Roman" w:eastAsia="Times New Roman" w:hAnsi="Times New Roman"/>
          <w:sz w:val="26"/>
          <w:szCs w:val="26"/>
        </w:rPr>
        <w:t>Isolo</w:t>
      </w:r>
      <w:proofErr w:type="spellEnd"/>
      <w:r w:rsidRPr="00344E19">
        <w:rPr>
          <w:rFonts w:ascii="Times New Roman" w:eastAsia="Times New Roman" w:hAnsi="Times New Roman"/>
          <w:sz w:val="26"/>
          <w:szCs w:val="26"/>
        </w:rPr>
        <w:t xml:space="preserve">, </w:t>
      </w:r>
      <w:proofErr w:type="gramStart"/>
      <w:r w:rsidRPr="00344E19">
        <w:rPr>
          <w:rFonts w:ascii="Times New Roman" w:eastAsia="Times New Roman" w:hAnsi="Times New Roman"/>
          <w:sz w:val="26"/>
          <w:szCs w:val="26"/>
        </w:rPr>
        <w:t>Lagos​</w:t>
      </w:r>
      <w:r w:rsidRPr="004C317B">
        <w:rPr>
          <w:rFonts w:ascii="Times New Roman" w:eastAsia="Times New Roman" w:hAnsi="Times New Roman"/>
          <w:sz w:val="26"/>
          <w:szCs w:val="26"/>
        </w:rPr>
        <w:t>.</w:t>
      </w:r>
      <w:proofErr w:type="gramEnd"/>
    </w:p>
    <w:p w:rsidR="00344E19" w:rsidRPr="00344E19" w:rsidRDefault="00344E19" w:rsidP="00344E19">
      <w:pPr>
        <w:spacing w:before="100" w:beforeAutospacing="1" w:after="100" w:afterAutospacing="1" w:line="360" w:lineRule="auto"/>
        <w:jc w:val="both"/>
        <w:rPr>
          <w:rFonts w:ascii="Times New Roman" w:eastAsia="Times New Roman" w:hAnsi="Times New Roman"/>
          <w:sz w:val="26"/>
          <w:szCs w:val="26"/>
        </w:rPr>
      </w:pPr>
      <w:r w:rsidRPr="00344E19">
        <w:rPr>
          <w:rFonts w:ascii="Times New Roman" w:eastAsia="Times New Roman" w:hAnsi="Times New Roman"/>
          <w:sz w:val="26"/>
          <w:szCs w:val="26"/>
        </w:rPr>
        <w:t>These business divisions indicate that TUNADEX is involved in both trade and corporate supply services, catering to various business needs across Nigeria</w:t>
      </w:r>
      <w:r w:rsidRPr="004C317B">
        <w:rPr>
          <w:rFonts w:ascii="Times New Roman" w:eastAsia="Times New Roman" w:hAnsi="Times New Roman"/>
          <w:sz w:val="26"/>
          <w:szCs w:val="26"/>
        </w:rPr>
        <w:t>.</w:t>
      </w:r>
    </w:p>
    <w:p w:rsidR="004C317B" w:rsidRDefault="004C317B" w:rsidP="001B126E">
      <w:pPr>
        <w:shd w:val="clear" w:color="auto" w:fill="FFFFFF"/>
        <w:spacing w:after="0" w:line="360" w:lineRule="auto"/>
        <w:jc w:val="both"/>
        <w:rPr>
          <w:rFonts w:ascii="Times New Roman" w:eastAsia="Times New Roman" w:hAnsi="Times New Roman"/>
          <w:b/>
          <w:sz w:val="28"/>
          <w:szCs w:val="28"/>
        </w:rPr>
      </w:pPr>
    </w:p>
    <w:p w:rsidR="004C317B" w:rsidRDefault="004C317B" w:rsidP="001B126E">
      <w:pPr>
        <w:shd w:val="clear" w:color="auto" w:fill="FFFFFF"/>
        <w:spacing w:after="0" w:line="360" w:lineRule="auto"/>
        <w:jc w:val="both"/>
        <w:rPr>
          <w:rFonts w:ascii="Times New Roman" w:eastAsia="Times New Roman" w:hAnsi="Times New Roman"/>
          <w:b/>
          <w:sz w:val="28"/>
          <w:szCs w:val="28"/>
        </w:rPr>
      </w:pPr>
    </w:p>
    <w:p w:rsidR="00BD2131" w:rsidRDefault="001B126E" w:rsidP="001B126E">
      <w:pPr>
        <w:shd w:val="clear" w:color="auto" w:fill="FFFFFF"/>
        <w:spacing w:after="0" w:line="360" w:lineRule="auto"/>
        <w:jc w:val="both"/>
        <w:rPr>
          <w:rFonts w:ascii="Times New Roman" w:eastAsia="Times New Roman" w:hAnsi="Times New Roman"/>
          <w:b/>
          <w:sz w:val="28"/>
          <w:szCs w:val="28"/>
        </w:rPr>
      </w:pPr>
      <w:r w:rsidRPr="00841A69">
        <w:rPr>
          <w:rFonts w:ascii="Times New Roman" w:eastAsia="Times New Roman" w:hAnsi="Times New Roman"/>
          <w:b/>
          <w:sz w:val="28"/>
          <w:szCs w:val="28"/>
        </w:rPr>
        <w:lastRenderedPageBreak/>
        <w:t>ORGANIZATIONAL STRUCTURE</w:t>
      </w:r>
    </w:p>
    <w:p w:rsidR="00175292" w:rsidRPr="00841A69" w:rsidRDefault="00175292" w:rsidP="001B126E">
      <w:pPr>
        <w:shd w:val="clear" w:color="auto" w:fill="FFFFFF"/>
        <w:spacing w:after="0" w:line="360" w:lineRule="auto"/>
        <w:jc w:val="both"/>
        <w:rPr>
          <w:rFonts w:ascii="Times New Roman" w:eastAsia="Times New Roman" w:hAnsi="Times New Roman"/>
          <w:b/>
          <w:sz w:val="28"/>
          <w:szCs w:val="28"/>
        </w:rPr>
      </w:pPr>
    </w:p>
    <w:p w:rsidR="00841A69" w:rsidRPr="00841A69" w:rsidRDefault="00344E19" w:rsidP="001B126E">
      <w:pPr>
        <w:shd w:val="clear" w:color="auto" w:fill="FFFFFF"/>
        <w:spacing w:after="0" w:line="360" w:lineRule="auto"/>
        <w:jc w:val="both"/>
        <w:rPr>
          <w:rFonts w:ascii="Times New Roman" w:eastAsia="Times New Roman" w:hAnsi="Times New Roman"/>
          <w:b/>
          <w:sz w:val="28"/>
          <w:szCs w:val="28"/>
        </w:rPr>
      </w:pPr>
      <w:r>
        <w:rPr>
          <w:rFonts w:ascii="Times New Roman" w:eastAsia="Times New Roman" w:hAnsi="Times New Roman"/>
          <w:b/>
          <w:noProof/>
          <w:sz w:val="28"/>
          <w:szCs w:val="28"/>
        </w:rPr>
        <w:drawing>
          <wp:inline distT="0" distB="0" distL="0" distR="0">
            <wp:extent cx="5343525" cy="475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LL·E 2025-03-06 12.43.49 - A hierarchical organizational chart for TUNADEX Chain Resources Company in a professional, corporate design. The chart should be structured as follows.webp"/>
                    <pic:cNvPicPr/>
                  </pic:nvPicPr>
                  <pic:blipFill>
                    <a:blip r:embed="rId8">
                      <a:extLst>
                        <a:ext uri="{28A0092B-C50C-407E-A947-70E740481C1C}">
                          <a14:useLocalDpi xmlns:a14="http://schemas.microsoft.com/office/drawing/2010/main" val="0"/>
                        </a:ext>
                      </a:extLst>
                    </a:blip>
                    <a:stretch>
                      <a:fillRect/>
                    </a:stretch>
                  </pic:blipFill>
                  <pic:spPr>
                    <a:xfrm>
                      <a:off x="0" y="0"/>
                      <a:ext cx="5343525" cy="4752975"/>
                    </a:xfrm>
                    <a:prstGeom prst="rect">
                      <a:avLst/>
                    </a:prstGeom>
                  </pic:spPr>
                </pic:pic>
              </a:graphicData>
            </a:graphic>
          </wp:inline>
        </w:drawing>
      </w:r>
    </w:p>
    <w:p w:rsidR="00F7261E" w:rsidRPr="00841A69" w:rsidRDefault="00F7261E" w:rsidP="00F7261E">
      <w:pPr>
        <w:spacing w:line="360" w:lineRule="auto"/>
        <w:rPr>
          <w:rFonts w:ascii="Times New Roman" w:hAnsi="Times New Roman"/>
          <w:b/>
          <w:sz w:val="28"/>
          <w:szCs w:val="28"/>
        </w:rPr>
      </w:pPr>
    </w:p>
    <w:p w:rsidR="000C62DB" w:rsidRPr="00344E19" w:rsidRDefault="00F7261E" w:rsidP="00F7261E">
      <w:pPr>
        <w:spacing w:line="360" w:lineRule="auto"/>
        <w:rPr>
          <w:rFonts w:ascii="Times New Roman" w:hAnsi="Times New Roman"/>
          <w:b/>
          <w:sz w:val="28"/>
          <w:szCs w:val="28"/>
        </w:rPr>
      </w:pPr>
      <w:r w:rsidRPr="00841A69">
        <w:rPr>
          <w:rFonts w:ascii="Times New Roman" w:hAnsi="Times New Roman"/>
          <w:b/>
          <w:sz w:val="28"/>
          <w:szCs w:val="28"/>
        </w:rPr>
        <w:t xml:space="preserve">DEPARTMENT IN THE PLACEMENT AND THEIR FUNCTION </w:t>
      </w:r>
    </w:p>
    <w:p w:rsidR="00344E19" w:rsidRPr="004C317B" w:rsidRDefault="00344E19" w:rsidP="00344E19">
      <w:pPr>
        <w:pStyle w:val="ListParagraph"/>
        <w:numPr>
          <w:ilvl w:val="0"/>
          <w:numId w:val="17"/>
        </w:numPr>
        <w:spacing w:after="0"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t>Operations Department</w:t>
      </w:r>
    </w:p>
    <w:p w:rsidR="00344E19" w:rsidRPr="00344E19" w:rsidRDefault="00344E19" w:rsidP="00344E19">
      <w:pPr>
        <w:numPr>
          <w:ilvl w:val="0"/>
          <w:numId w:val="12"/>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Manages logistics, supply chain, and inventory.</w:t>
      </w:r>
    </w:p>
    <w:p w:rsidR="00344E19" w:rsidRPr="004C317B" w:rsidRDefault="00344E19" w:rsidP="00344E19">
      <w:pPr>
        <w:numPr>
          <w:ilvl w:val="0"/>
          <w:numId w:val="12"/>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Ensures smooth import/export and product distribution.</w:t>
      </w:r>
    </w:p>
    <w:p w:rsidR="00D83378" w:rsidRPr="00344E19" w:rsidRDefault="00D83378" w:rsidP="004C317B">
      <w:pPr>
        <w:spacing w:after="0" w:line="360" w:lineRule="auto"/>
        <w:rPr>
          <w:rFonts w:ascii="Times New Roman" w:eastAsia="Times New Roman" w:hAnsi="Times New Roman"/>
          <w:sz w:val="26"/>
          <w:szCs w:val="26"/>
        </w:rPr>
      </w:pPr>
    </w:p>
    <w:p w:rsidR="00344E19" w:rsidRPr="004C317B" w:rsidRDefault="00344E19" w:rsidP="00344E19">
      <w:pPr>
        <w:pStyle w:val="ListParagraph"/>
        <w:numPr>
          <w:ilvl w:val="0"/>
          <w:numId w:val="17"/>
        </w:numPr>
        <w:spacing w:after="0"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t>Sales &amp; Marketing Department</w:t>
      </w:r>
    </w:p>
    <w:p w:rsidR="00344E19" w:rsidRPr="00344E19" w:rsidRDefault="00344E19" w:rsidP="00344E19">
      <w:pPr>
        <w:numPr>
          <w:ilvl w:val="0"/>
          <w:numId w:val="13"/>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Develops strategies to promote products and services.</w:t>
      </w:r>
    </w:p>
    <w:p w:rsidR="00344E19" w:rsidRPr="004C317B" w:rsidRDefault="00344E19" w:rsidP="00344E19">
      <w:pPr>
        <w:numPr>
          <w:ilvl w:val="0"/>
          <w:numId w:val="13"/>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Handles customer acquisition and business growth.</w:t>
      </w:r>
    </w:p>
    <w:p w:rsidR="00344E19" w:rsidRDefault="00344E19" w:rsidP="00344E19">
      <w:pPr>
        <w:spacing w:after="0" w:line="360" w:lineRule="auto"/>
        <w:ind w:left="720"/>
        <w:rPr>
          <w:rFonts w:ascii="Times New Roman" w:eastAsia="Times New Roman" w:hAnsi="Times New Roman"/>
          <w:sz w:val="26"/>
          <w:szCs w:val="26"/>
        </w:rPr>
      </w:pPr>
    </w:p>
    <w:p w:rsidR="00175292" w:rsidRPr="00344E19" w:rsidRDefault="00175292" w:rsidP="00344E19">
      <w:pPr>
        <w:spacing w:after="0" w:line="360" w:lineRule="auto"/>
        <w:ind w:left="720"/>
        <w:rPr>
          <w:rFonts w:ascii="Times New Roman" w:eastAsia="Times New Roman" w:hAnsi="Times New Roman"/>
          <w:sz w:val="26"/>
          <w:szCs w:val="26"/>
        </w:rPr>
      </w:pPr>
    </w:p>
    <w:p w:rsidR="00344E19" w:rsidRPr="004C317B" w:rsidRDefault="00344E19" w:rsidP="00344E19">
      <w:pPr>
        <w:pStyle w:val="ListParagraph"/>
        <w:numPr>
          <w:ilvl w:val="0"/>
          <w:numId w:val="17"/>
        </w:numPr>
        <w:spacing w:after="0"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lastRenderedPageBreak/>
        <w:t>Finance &amp; Accounts Department</w:t>
      </w:r>
    </w:p>
    <w:p w:rsidR="00344E19" w:rsidRPr="00344E19" w:rsidRDefault="00344E19" w:rsidP="00344E19">
      <w:pPr>
        <w:numPr>
          <w:ilvl w:val="0"/>
          <w:numId w:val="14"/>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Manages financial transactions, budgeting, and reporting.</w:t>
      </w:r>
    </w:p>
    <w:p w:rsidR="00344E19" w:rsidRPr="004C317B" w:rsidRDefault="00344E19" w:rsidP="00344E19">
      <w:pPr>
        <w:numPr>
          <w:ilvl w:val="0"/>
          <w:numId w:val="14"/>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Ensures financial compliance and profitability.</w:t>
      </w:r>
    </w:p>
    <w:p w:rsidR="00344E19" w:rsidRPr="00344E19" w:rsidRDefault="00344E19" w:rsidP="00344E19">
      <w:pPr>
        <w:spacing w:after="0" w:line="360" w:lineRule="auto"/>
        <w:ind w:left="720"/>
        <w:rPr>
          <w:rFonts w:ascii="Times New Roman" w:eastAsia="Times New Roman" w:hAnsi="Times New Roman"/>
          <w:sz w:val="26"/>
          <w:szCs w:val="26"/>
        </w:rPr>
      </w:pPr>
    </w:p>
    <w:p w:rsidR="00344E19" w:rsidRPr="004C317B" w:rsidRDefault="00344E19" w:rsidP="00344E19">
      <w:pPr>
        <w:pStyle w:val="ListParagraph"/>
        <w:numPr>
          <w:ilvl w:val="0"/>
          <w:numId w:val="17"/>
        </w:numPr>
        <w:spacing w:after="0"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t>Human Resources Department</w:t>
      </w:r>
    </w:p>
    <w:p w:rsidR="00344E19" w:rsidRPr="00344E19" w:rsidRDefault="00344E19" w:rsidP="00344E19">
      <w:pPr>
        <w:numPr>
          <w:ilvl w:val="0"/>
          <w:numId w:val="15"/>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Oversees recruitment, staff training, and employee relations.</w:t>
      </w:r>
    </w:p>
    <w:p w:rsidR="00344E19" w:rsidRPr="004C317B" w:rsidRDefault="00344E19" w:rsidP="00344E19">
      <w:pPr>
        <w:numPr>
          <w:ilvl w:val="0"/>
          <w:numId w:val="15"/>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Ensures compliance with labor laws and company policies.</w:t>
      </w:r>
    </w:p>
    <w:p w:rsidR="00344E19" w:rsidRPr="00344E19" w:rsidRDefault="00344E19" w:rsidP="00344E19">
      <w:pPr>
        <w:spacing w:after="0" w:line="360" w:lineRule="auto"/>
        <w:ind w:left="720"/>
        <w:rPr>
          <w:rFonts w:ascii="Times New Roman" w:eastAsia="Times New Roman" w:hAnsi="Times New Roman"/>
          <w:sz w:val="26"/>
          <w:szCs w:val="26"/>
        </w:rPr>
      </w:pPr>
    </w:p>
    <w:p w:rsidR="00344E19" w:rsidRPr="004C317B" w:rsidRDefault="00344E19" w:rsidP="00344E19">
      <w:pPr>
        <w:pStyle w:val="ListParagraph"/>
        <w:numPr>
          <w:ilvl w:val="0"/>
          <w:numId w:val="17"/>
        </w:numPr>
        <w:spacing w:after="0"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t>Customer Service &amp; Support</w:t>
      </w:r>
    </w:p>
    <w:p w:rsidR="00344E19" w:rsidRPr="00344E19" w:rsidRDefault="00344E19" w:rsidP="00344E19">
      <w:pPr>
        <w:numPr>
          <w:ilvl w:val="0"/>
          <w:numId w:val="16"/>
        </w:numPr>
        <w:spacing w:after="0" w:line="360" w:lineRule="auto"/>
        <w:rPr>
          <w:rFonts w:ascii="Times New Roman" w:eastAsia="Times New Roman" w:hAnsi="Times New Roman"/>
          <w:sz w:val="26"/>
          <w:szCs w:val="26"/>
        </w:rPr>
      </w:pPr>
      <w:r w:rsidRPr="00344E19">
        <w:rPr>
          <w:rFonts w:ascii="Times New Roman" w:eastAsia="Times New Roman" w:hAnsi="Times New Roman"/>
          <w:sz w:val="26"/>
          <w:szCs w:val="26"/>
        </w:rPr>
        <w:t>Handles client inquiries, complaints, and after-sales support.</w:t>
      </w:r>
    </w:p>
    <w:p w:rsidR="00344E19" w:rsidRPr="00344E19" w:rsidRDefault="00344E19" w:rsidP="00344E19">
      <w:pPr>
        <w:numPr>
          <w:ilvl w:val="0"/>
          <w:numId w:val="16"/>
        </w:numPr>
        <w:spacing w:after="0" w:line="360" w:lineRule="auto"/>
        <w:rPr>
          <w:rFonts w:ascii="Times New Roman" w:eastAsia="Times New Roman" w:hAnsi="Times New Roman"/>
          <w:sz w:val="28"/>
          <w:szCs w:val="28"/>
        </w:rPr>
      </w:pPr>
      <w:r w:rsidRPr="00344E19">
        <w:rPr>
          <w:rFonts w:ascii="Times New Roman" w:eastAsia="Times New Roman" w:hAnsi="Times New Roman"/>
          <w:sz w:val="26"/>
          <w:szCs w:val="26"/>
        </w:rPr>
        <w:t>Ensures customer satisfaction and brand loyalty.</w:t>
      </w:r>
    </w:p>
    <w:p w:rsidR="00F7261E" w:rsidRPr="00841A69" w:rsidRDefault="00F7261E" w:rsidP="00344E19">
      <w:pPr>
        <w:shd w:val="clear" w:color="auto" w:fill="FFFFFF"/>
        <w:spacing w:after="0"/>
        <w:ind w:left="360"/>
        <w:jc w:val="both"/>
        <w:rPr>
          <w:rFonts w:ascii="Times New Roman" w:eastAsia="Times New Roman" w:hAnsi="Times New Roman"/>
          <w:sz w:val="24"/>
          <w:szCs w:val="24"/>
        </w:rPr>
      </w:pPr>
    </w:p>
    <w:p w:rsidR="000F3CE3" w:rsidRPr="00841A69" w:rsidRDefault="000F3CE3" w:rsidP="000F3CE3">
      <w:pPr>
        <w:shd w:val="clear" w:color="auto" w:fill="FFFFFF"/>
        <w:spacing w:after="0"/>
        <w:ind w:left="720"/>
        <w:jc w:val="both"/>
        <w:rPr>
          <w:rFonts w:ascii="Times New Roman" w:eastAsia="Times New Roman" w:hAnsi="Times New Roman"/>
          <w:sz w:val="24"/>
          <w:szCs w:val="24"/>
        </w:rPr>
      </w:pPr>
    </w:p>
    <w:p w:rsidR="004D43E3" w:rsidRPr="00841A69" w:rsidRDefault="00F7261E" w:rsidP="00A67A11">
      <w:pPr>
        <w:spacing w:before="240" w:line="360" w:lineRule="auto"/>
        <w:rPr>
          <w:rFonts w:ascii="Times New Roman" w:hAnsi="Times New Roman"/>
          <w:b/>
          <w:sz w:val="28"/>
          <w:szCs w:val="28"/>
        </w:rPr>
      </w:pPr>
      <w:r w:rsidRPr="00841A69">
        <w:rPr>
          <w:rFonts w:ascii="Times New Roman" w:hAnsi="Times New Roman"/>
          <w:b/>
          <w:sz w:val="28"/>
          <w:szCs w:val="28"/>
        </w:rPr>
        <w:t>STATISTICAL WORK-DONE</w:t>
      </w:r>
    </w:p>
    <w:p w:rsidR="004D43E3" w:rsidRPr="004C317B" w:rsidRDefault="00CD618B" w:rsidP="00A67A11">
      <w:pPr>
        <w:spacing w:before="240" w:line="360" w:lineRule="auto"/>
        <w:jc w:val="both"/>
        <w:rPr>
          <w:rFonts w:ascii="Times New Roman" w:hAnsi="Times New Roman"/>
          <w:sz w:val="26"/>
          <w:szCs w:val="26"/>
        </w:rPr>
      </w:pPr>
      <w:r w:rsidRPr="004C317B">
        <w:rPr>
          <w:rFonts w:ascii="Times New Roman" w:hAnsi="Times New Roman"/>
          <w:sz w:val="26"/>
          <w:szCs w:val="26"/>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7645D" w:rsidRPr="004C317B">
        <w:rPr>
          <w:rFonts w:ascii="Times New Roman" w:hAnsi="Times New Roman"/>
          <w:sz w:val="26"/>
          <w:szCs w:val="26"/>
        </w:rPr>
        <w:t>During my stay at the TUNADEX</w:t>
      </w:r>
      <w:r w:rsidR="004D43E3" w:rsidRPr="004C317B">
        <w:rPr>
          <w:rFonts w:ascii="Times New Roman" w:hAnsi="Times New Roman"/>
          <w:sz w:val="26"/>
          <w:szCs w:val="26"/>
        </w:rPr>
        <w:t>, I was placed in the records depar</w:t>
      </w:r>
      <w:r w:rsidR="00D83378" w:rsidRPr="004C317B">
        <w:rPr>
          <w:rFonts w:ascii="Times New Roman" w:hAnsi="Times New Roman"/>
          <w:sz w:val="26"/>
          <w:szCs w:val="26"/>
        </w:rPr>
        <w:t xml:space="preserve">tment in which I input </w:t>
      </w:r>
      <w:r w:rsidR="004D43E3" w:rsidRPr="004C317B">
        <w:rPr>
          <w:rFonts w:ascii="Times New Roman" w:hAnsi="Times New Roman"/>
          <w:sz w:val="26"/>
          <w:szCs w:val="26"/>
        </w:rPr>
        <w:t xml:space="preserve">record in the system using </w:t>
      </w:r>
      <w:r w:rsidR="004D43E3" w:rsidRPr="004C317B">
        <w:rPr>
          <w:rFonts w:ascii="Times New Roman" w:hAnsi="Times New Roman"/>
          <w:b/>
          <w:sz w:val="26"/>
          <w:szCs w:val="26"/>
        </w:rPr>
        <w:t>MS Excel</w:t>
      </w:r>
      <w:r w:rsidR="0047645D" w:rsidRPr="004C317B">
        <w:rPr>
          <w:rFonts w:ascii="Times New Roman" w:hAnsi="Times New Roman"/>
          <w:b/>
          <w:sz w:val="26"/>
          <w:szCs w:val="26"/>
        </w:rPr>
        <w:t xml:space="preserve"> </w:t>
      </w:r>
      <w:r w:rsidR="0047645D" w:rsidRPr="004C317B">
        <w:rPr>
          <w:rFonts w:ascii="Times New Roman" w:hAnsi="Times New Roman"/>
          <w:sz w:val="26"/>
          <w:szCs w:val="26"/>
        </w:rPr>
        <w:t xml:space="preserve">ad </w:t>
      </w:r>
      <w:r w:rsidR="0047645D" w:rsidRPr="004C317B">
        <w:rPr>
          <w:rFonts w:ascii="Times New Roman" w:hAnsi="Times New Roman"/>
          <w:b/>
          <w:sz w:val="26"/>
          <w:szCs w:val="26"/>
        </w:rPr>
        <w:t>MS Word</w:t>
      </w:r>
      <w:r w:rsidR="004D43E3" w:rsidRPr="004C317B">
        <w:rPr>
          <w:rFonts w:ascii="Times New Roman" w:hAnsi="Times New Roman"/>
          <w:sz w:val="26"/>
          <w:szCs w:val="26"/>
        </w:rPr>
        <w:t xml:space="preserve">, and I was able to </w:t>
      </w:r>
      <w:r w:rsidR="0047645D" w:rsidRPr="004C317B">
        <w:rPr>
          <w:rFonts w:ascii="Times New Roman" w:hAnsi="Times New Roman"/>
          <w:sz w:val="26"/>
          <w:szCs w:val="26"/>
        </w:rPr>
        <w:t>carry-out some statistical work.</w:t>
      </w:r>
    </w:p>
    <w:p w:rsidR="00D83378" w:rsidRPr="00D83378" w:rsidRDefault="00D83378" w:rsidP="00D83378">
      <w:pPr>
        <w:spacing w:before="100" w:beforeAutospacing="1" w:after="100" w:afterAutospacing="1" w:line="240" w:lineRule="auto"/>
        <w:rPr>
          <w:rFonts w:ascii="Times New Roman" w:eastAsia="Times New Roman" w:hAnsi="Times New Roman"/>
          <w:sz w:val="26"/>
          <w:szCs w:val="26"/>
        </w:rPr>
      </w:pPr>
      <w:r w:rsidRPr="004C317B">
        <w:rPr>
          <w:rFonts w:ascii="Times New Roman" w:eastAsia="Times New Roman" w:hAnsi="Times New Roman"/>
          <w:b/>
          <w:bCs/>
          <w:sz w:val="26"/>
          <w:szCs w:val="26"/>
        </w:rPr>
        <w:t>Visa Applications Record – October (TUNADEX Chain Resources Company)</w:t>
      </w:r>
    </w:p>
    <w:tbl>
      <w:tblPr>
        <w:tblStyle w:val="TableGrid"/>
        <w:tblW w:w="0" w:type="auto"/>
        <w:tblLook w:val="04A0" w:firstRow="1" w:lastRow="0" w:firstColumn="1" w:lastColumn="0" w:noHBand="0" w:noVBand="1"/>
      </w:tblPr>
      <w:tblGrid>
        <w:gridCol w:w="1545"/>
        <w:gridCol w:w="2029"/>
        <w:gridCol w:w="1683"/>
        <w:gridCol w:w="1552"/>
        <w:gridCol w:w="1256"/>
      </w:tblGrid>
      <w:tr w:rsidR="00D83378" w:rsidRPr="00D83378" w:rsidTr="00D83378">
        <w:tc>
          <w:tcPr>
            <w:tcW w:w="0" w:type="auto"/>
            <w:hideMark/>
          </w:tcPr>
          <w:p w:rsidR="00D83378" w:rsidRPr="00D83378" w:rsidRDefault="00D83378" w:rsidP="00D83378">
            <w:pPr>
              <w:spacing w:after="0" w:line="360" w:lineRule="auto"/>
              <w:jc w:val="center"/>
              <w:rPr>
                <w:rFonts w:ascii="Times New Roman" w:eastAsia="Times New Roman" w:hAnsi="Times New Roman"/>
                <w:b/>
                <w:bCs/>
                <w:sz w:val="26"/>
                <w:szCs w:val="26"/>
              </w:rPr>
            </w:pPr>
            <w:r w:rsidRPr="00D83378">
              <w:rPr>
                <w:rFonts w:ascii="Times New Roman" w:eastAsia="Times New Roman" w:hAnsi="Times New Roman"/>
                <w:b/>
                <w:bCs/>
                <w:sz w:val="26"/>
                <w:szCs w:val="26"/>
              </w:rPr>
              <w:t>Date</w:t>
            </w:r>
          </w:p>
        </w:tc>
        <w:tc>
          <w:tcPr>
            <w:tcW w:w="0" w:type="auto"/>
            <w:hideMark/>
          </w:tcPr>
          <w:p w:rsidR="00D83378" w:rsidRPr="00D83378" w:rsidRDefault="00D83378" w:rsidP="00D83378">
            <w:pPr>
              <w:spacing w:after="0" w:line="360" w:lineRule="auto"/>
              <w:jc w:val="center"/>
              <w:rPr>
                <w:rFonts w:ascii="Times New Roman" w:eastAsia="Times New Roman" w:hAnsi="Times New Roman"/>
                <w:b/>
                <w:bCs/>
                <w:sz w:val="26"/>
                <w:szCs w:val="26"/>
              </w:rPr>
            </w:pPr>
            <w:r w:rsidRPr="00D83378">
              <w:rPr>
                <w:rFonts w:ascii="Times New Roman" w:eastAsia="Times New Roman" w:hAnsi="Times New Roman"/>
                <w:b/>
                <w:bCs/>
                <w:sz w:val="26"/>
                <w:szCs w:val="26"/>
              </w:rPr>
              <w:t>Applicant Name</w:t>
            </w:r>
          </w:p>
        </w:tc>
        <w:tc>
          <w:tcPr>
            <w:tcW w:w="0" w:type="auto"/>
            <w:hideMark/>
          </w:tcPr>
          <w:p w:rsidR="00D83378" w:rsidRPr="00D83378" w:rsidRDefault="00D83378" w:rsidP="00D83378">
            <w:pPr>
              <w:spacing w:after="0" w:line="360" w:lineRule="auto"/>
              <w:jc w:val="center"/>
              <w:rPr>
                <w:rFonts w:ascii="Times New Roman" w:eastAsia="Times New Roman" w:hAnsi="Times New Roman"/>
                <w:b/>
                <w:bCs/>
                <w:sz w:val="26"/>
                <w:szCs w:val="26"/>
              </w:rPr>
            </w:pPr>
            <w:r w:rsidRPr="00D83378">
              <w:rPr>
                <w:rFonts w:ascii="Times New Roman" w:eastAsia="Times New Roman" w:hAnsi="Times New Roman"/>
                <w:b/>
                <w:bCs/>
                <w:sz w:val="26"/>
                <w:szCs w:val="26"/>
              </w:rPr>
              <w:t>Visa Type</w:t>
            </w:r>
          </w:p>
        </w:tc>
        <w:tc>
          <w:tcPr>
            <w:tcW w:w="0" w:type="auto"/>
            <w:hideMark/>
          </w:tcPr>
          <w:p w:rsidR="00D83378" w:rsidRPr="00D83378" w:rsidRDefault="00D83378" w:rsidP="00D83378">
            <w:pPr>
              <w:spacing w:after="0" w:line="360" w:lineRule="auto"/>
              <w:jc w:val="center"/>
              <w:rPr>
                <w:rFonts w:ascii="Times New Roman" w:eastAsia="Times New Roman" w:hAnsi="Times New Roman"/>
                <w:b/>
                <w:bCs/>
                <w:sz w:val="26"/>
                <w:szCs w:val="26"/>
              </w:rPr>
            </w:pPr>
            <w:r w:rsidRPr="00D83378">
              <w:rPr>
                <w:rFonts w:ascii="Times New Roman" w:eastAsia="Times New Roman" w:hAnsi="Times New Roman"/>
                <w:b/>
                <w:bCs/>
                <w:sz w:val="26"/>
                <w:szCs w:val="26"/>
              </w:rPr>
              <w:t>Country</w:t>
            </w:r>
          </w:p>
        </w:tc>
        <w:tc>
          <w:tcPr>
            <w:tcW w:w="0" w:type="auto"/>
            <w:hideMark/>
          </w:tcPr>
          <w:p w:rsidR="00D83378" w:rsidRPr="00D83378" w:rsidRDefault="00D83378" w:rsidP="00D83378">
            <w:pPr>
              <w:spacing w:after="0" w:line="360" w:lineRule="auto"/>
              <w:jc w:val="center"/>
              <w:rPr>
                <w:rFonts w:ascii="Times New Roman" w:eastAsia="Times New Roman" w:hAnsi="Times New Roman"/>
                <w:b/>
                <w:bCs/>
                <w:sz w:val="26"/>
                <w:szCs w:val="26"/>
              </w:rPr>
            </w:pPr>
            <w:r w:rsidRPr="00D83378">
              <w:rPr>
                <w:rFonts w:ascii="Times New Roman" w:eastAsia="Times New Roman" w:hAnsi="Times New Roman"/>
                <w:b/>
                <w:bCs/>
                <w:sz w:val="26"/>
                <w:szCs w:val="26"/>
              </w:rPr>
              <w:t>Status</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01-Oct-2024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 1</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03-Oct-2024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 2</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Tourist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UK</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Pending</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05-Oct-2024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 3</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Canada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07-Oct-2024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4</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Canada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09-Oct-2024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5</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Student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Australia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Rejected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10-Oct-2024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6</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Student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Australia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Rejected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12-Oct-2024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7</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UAE</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lastRenderedPageBreak/>
              <w:t>14-Oct-2024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8</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UAE</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16-Oct-2024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9</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Tourist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France</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Pending</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18-Oct-2024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10</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Germany</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21-Oct-2024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11</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Germany</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23-Oct-2024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12</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Student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25-Oct-2024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13</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Student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27-Oct-2024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14</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UK</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Rejected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29-Oct-2024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15</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UK</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30-Oct-2024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16</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Tourist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Spain</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Pending</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31-Oct-2024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17</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South Africa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31-Oct-2024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18</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Student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Italy</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31-Oct-2024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19</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Work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Japan</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Rejected</w:t>
            </w:r>
          </w:p>
        </w:tc>
      </w:tr>
      <w:tr w:rsidR="00D83378" w:rsidRPr="00D83378" w:rsidTr="00D83378">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31-Oct-2024</w:t>
            </w:r>
          </w:p>
        </w:tc>
        <w:tc>
          <w:tcPr>
            <w:tcW w:w="0" w:type="auto"/>
            <w:hideMark/>
          </w:tcPr>
          <w:p w:rsidR="00D83378" w:rsidRPr="00D83378" w:rsidRDefault="00034693" w:rsidP="00D83378">
            <w:pPr>
              <w:spacing w:after="0" w:line="360" w:lineRule="auto"/>
              <w:rPr>
                <w:rFonts w:ascii="Times New Roman" w:eastAsia="Times New Roman" w:hAnsi="Times New Roman"/>
                <w:sz w:val="26"/>
                <w:szCs w:val="26"/>
              </w:rPr>
            </w:pPr>
            <w:r>
              <w:rPr>
                <w:rFonts w:ascii="Times New Roman" w:eastAsia="Times New Roman" w:hAnsi="Times New Roman"/>
                <w:sz w:val="26"/>
                <w:szCs w:val="26"/>
              </w:rPr>
              <w:t>Applicant</w:t>
            </w:r>
            <w:r>
              <w:rPr>
                <w:rFonts w:ascii="Times New Roman" w:eastAsia="Times New Roman" w:hAnsi="Times New Roman"/>
                <w:sz w:val="26"/>
                <w:szCs w:val="26"/>
              </w:rPr>
              <w:t xml:space="preserve"> 20</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Business Visa</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Netherlands</w:t>
            </w:r>
          </w:p>
        </w:tc>
        <w:tc>
          <w:tcPr>
            <w:tcW w:w="0" w:type="auto"/>
            <w:hideMark/>
          </w:tcPr>
          <w:p w:rsidR="00D83378" w:rsidRPr="00D83378" w:rsidRDefault="00D83378" w:rsidP="00D83378">
            <w:pPr>
              <w:spacing w:after="0" w:line="360" w:lineRule="auto"/>
              <w:rPr>
                <w:rFonts w:ascii="Times New Roman" w:eastAsia="Times New Roman" w:hAnsi="Times New Roman"/>
                <w:sz w:val="26"/>
                <w:szCs w:val="26"/>
              </w:rPr>
            </w:pPr>
            <w:r w:rsidRPr="00D83378">
              <w:rPr>
                <w:rFonts w:ascii="Times New Roman" w:eastAsia="Times New Roman" w:hAnsi="Times New Roman"/>
                <w:sz w:val="26"/>
                <w:szCs w:val="26"/>
              </w:rPr>
              <w:t>Approved</w:t>
            </w:r>
          </w:p>
        </w:tc>
      </w:tr>
    </w:tbl>
    <w:p w:rsidR="00D83378" w:rsidRPr="00D83378" w:rsidRDefault="00D83378" w:rsidP="00D83378">
      <w:pPr>
        <w:spacing w:before="100" w:beforeAutospacing="1" w:after="100" w:afterAutospacing="1" w:line="360" w:lineRule="auto"/>
        <w:rPr>
          <w:rFonts w:ascii="Times New Roman" w:eastAsia="Times New Roman" w:hAnsi="Times New Roman"/>
          <w:sz w:val="26"/>
          <w:szCs w:val="26"/>
        </w:rPr>
      </w:pPr>
      <w:r w:rsidRPr="004C317B">
        <w:rPr>
          <w:rFonts w:ascii="Times New Roman" w:eastAsia="Times New Roman" w:hAnsi="Times New Roman"/>
          <w:b/>
          <w:bCs/>
          <w:sz w:val="26"/>
          <w:szCs w:val="26"/>
        </w:rPr>
        <w:t>Summary:</w:t>
      </w:r>
    </w:p>
    <w:p w:rsidR="00D83378" w:rsidRPr="00D83378" w:rsidRDefault="00D83378" w:rsidP="00D83378">
      <w:pPr>
        <w:numPr>
          <w:ilvl w:val="0"/>
          <w:numId w:val="19"/>
        </w:numPr>
        <w:spacing w:after="0"/>
        <w:rPr>
          <w:rFonts w:ascii="Times New Roman" w:eastAsia="Times New Roman" w:hAnsi="Times New Roman"/>
          <w:sz w:val="26"/>
          <w:szCs w:val="26"/>
        </w:rPr>
      </w:pPr>
      <w:r w:rsidRPr="004C317B">
        <w:rPr>
          <w:rFonts w:ascii="Times New Roman" w:eastAsia="Times New Roman" w:hAnsi="Times New Roman"/>
          <w:bCs/>
          <w:sz w:val="26"/>
          <w:szCs w:val="26"/>
        </w:rPr>
        <w:t>Total Applications:</w:t>
      </w:r>
      <w:r w:rsidRPr="00D83378">
        <w:rPr>
          <w:rFonts w:ascii="Times New Roman" w:eastAsia="Times New Roman" w:hAnsi="Times New Roman"/>
          <w:sz w:val="26"/>
          <w:szCs w:val="26"/>
        </w:rPr>
        <w:t xml:space="preserve"> 20</w:t>
      </w:r>
    </w:p>
    <w:p w:rsidR="00D83378" w:rsidRPr="00D83378" w:rsidRDefault="00D83378" w:rsidP="00D83378">
      <w:pPr>
        <w:numPr>
          <w:ilvl w:val="0"/>
          <w:numId w:val="19"/>
        </w:numPr>
        <w:spacing w:after="0"/>
        <w:rPr>
          <w:rFonts w:ascii="Times New Roman" w:eastAsia="Times New Roman" w:hAnsi="Times New Roman"/>
          <w:sz w:val="26"/>
          <w:szCs w:val="26"/>
        </w:rPr>
      </w:pPr>
      <w:r w:rsidRPr="004C317B">
        <w:rPr>
          <w:rFonts w:ascii="Times New Roman" w:eastAsia="Times New Roman" w:hAnsi="Times New Roman"/>
          <w:bCs/>
          <w:sz w:val="26"/>
          <w:szCs w:val="26"/>
        </w:rPr>
        <w:t>Approved Visas:</w:t>
      </w:r>
      <w:r w:rsidRPr="00D83378">
        <w:rPr>
          <w:rFonts w:ascii="Times New Roman" w:eastAsia="Times New Roman" w:hAnsi="Times New Roman"/>
          <w:sz w:val="26"/>
          <w:szCs w:val="26"/>
        </w:rPr>
        <w:t xml:space="preserve"> 11</w:t>
      </w:r>
    </w:p>
    <w:p w:rsidR="00D83378" w:rsidRPr="00D83378" w:rsidRDefault="00D83378" w:rsidP="00D83378">
      <w:pPr>
        <w:numPr>
          <w:ilvl w:val="0"/>
          <w:numId w:val="19"/>
        </w:numPr>
        <w:spacing w:after="0"/>
        <w:rPr>
          <w:rFonts w:ascii="Times New Roman" w:eastAsia="Times New Roman" w:hAnsi="Times New Roman"/>
          <w:sz w:val="26"/>
          <w:szCs w:val="26"/>
        </w:rPr>
      </w:pPr>
      <w:r w:rsidRPr="004C317B">
        <w:rPr>
          <w:rFonts w:ascii="Times New Roman" w:eastAsia="Times New Roman" w:hAnsi="Times New Roman"/>
          <w:bCs/>
          <w:sz w:val="26"/>
          <w:szCs w:val="26"/>
        </w:rPr>
        <w:t>Pending Applications:</w:t>
      </w:r>
      <w:r w:rsidRPr="00D83378">
        <w:rPr>
          <w:rFonts w:ascii="Times New Roman" w:eastAsia="Times New Roman" w:hAnsi="Times New Roman"/>
          <w:sz w:val="26"/>
          <w:szCs w:val="26"/>
        </w:rPr>
        <w:t xml:space="preserve"> 4</w:t>
      </w:r>
    </w:p>
    <w:p w:rsidR="00D83378" w:rsidRPr="004C317B" w:rsidRDefault="00D83378" w:rsidP="00D83378">
      <w:pPr>
        <w:numPr>
          <w:ilvl w:val="0"/>
          <w:numId w:val="19"/>
        </w:numPr>
        <w:spacing w:after="0"/>
        <w:rPr>
          <w:rFonts w:ascii="Times New Roman" w:eastAsia="Times New Roman" w:hAnsi="Times New Roman"/>
          <w:sz w:val="26"/>
          <w:szCs w:val="26"/>
        </w:rPr>
      </w:pPr>
      <w:r w:rsidRPr="004C317B">
        <w:rPr>
          <w:rFonts w:ascii="Times New Roman" w:eastAsia="Times New Roman" w:hAnsi="Times New Roman"/>
          <w:bCs/>
          <w:sz w:val="26"/>
          <w:szCs w:val="26"/>
        </w:rPr>
        <w:t>Rejected Visas:</w:t>
      </w:r>
      <w:r w:rsidRPr="00D83378">
        <w:rPr>
          <w:rFonts w:ascii="Times New Roman" w:eastAsia="Times New Roman" w:hAnsi="Times New Roman"/>
          <w:sz w:val="26"/>
          <w:szCs w:val="26"/>
        </w:rPr>
        <w:t xml:space="preserve"> 5</w:t>
      </w:r>
    </w:p>
    <w:p w:rsidR="004C317B" w:rsidRDefault="004C317B" w:rsidP="00D61843">
      <w:pPr>
        <w:spacing w:after="0"/>
        <w:ind w:left="360"/>
        <w:jc w:val="both"/>
        <w:rPr>
          <w:rFonts w:ascii="Times New Roman" w:eastAsia="Times New Roman" w:hAnsi="Times New Roman"/>
          <w:sz w:val="26"/>
          <w:szCs w:val="26"/>
        </w:rPr>
      </w:pPr>
    </w:p>
    <w:p w:rsidR="00D61843" w:rsidRPr="004C317B" w:rsidRDefault="00D61843" w:rsidP="00D61843">
      <w:pPr>
        <w:spacing w:after="0"/>
        <w:ind w:left="360"/>
        <w:jc w:val="both"/>
        <w:rPr>
          <w:rFonts w:ascii="Times New Roman" w:eastAsia="Times New Roman" w:hAnsi="Times New Roman"/>
          <w:sz w:val="26"/>
          <w:szCs w:val="26"/>
        </w:rPr>
      </w:pPr>
      <w:r w:rsidRPr="004C317B">
        <w:rPr>
          <w:rFonts w:ascii="Times New Roman" w:eastAsia="Times New Roman" w:hAnsi="Times New Roman"/>
          <w:sz w:val="26"/>
          <w:szCs w:val="26"/>
        </w:rPr>
        <w:t>Out of 20 application for the month of October, 2024. 11 visas got approved, 4 are on pending while 5 was rejected and it is shown in the bar chart below.</w:t>
      </w:r>
    </w:p>
    <w:p w:rsidR="00D61843" w:rsidRPr="00D83378" w:rsidRDefault="00D61843" w:rsidP="00D61843">
      <w:pPr>
        <w:spacing w:after="0"/>
        <w:ind w:left="360"/>
        <w:rPr>
          <w:rFonts w:ascii="Times New Roman" w:eastAsia="Times New Roman" w:hAnsi="Times New Roman"/>
          <w:sz w:val="28"/>
          <w:szCs w:val="28"/>
        </w:rPr>
      </w:pPr>
    </w:p>
    <w:p w:rsidR="00D61843" w:rsidRDefault="00443E2B" w:rsidP="00111020">
      <w:pPr>
        <w:spacing w:line="360" w:lineRule="auto"/>
        <w:rPr>
          <w:rFonts w:ascii="Times New Roman" w:hAnsi="Times New Roman"/>
          <w:sz w:val="28"/>
          <w:szCs w:val="28"/>
        </w:rPr>
      </w:pPr>
      <w:r w:rsidRPr="00D61843">
        <w:rPr>
          <w:rFonts w:ascii="Times New Roman" w:hAnsi="Times New Roman"/>
          <w:noProof/>
          <w:sz w:val="28"/>
          <w:szCs w:val="28"/>
        </w:rPr>
        <w:drawing>
          <wp:inline distT="0" distB="0" distL="0" distR="0">
            <wp:extent cx="4543425" cy="2524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4ab153-9b70-4a43-a4e7-2557b064a1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0856" cy="2528253"/>
                    </a:xfrm>
                    <a:prstGeom prst="rect">
                      <a:avLst/>
                    </a:prstGeom>
                  </pic:spPr>
                </pic:pic>
              </a:graphicData>
            </a:graphic>
          </wp:inline>
        </w:drawing>
      </w:r>
    </w:p>
    <w:p w:rsidR="00DD021B" w:rsidRDefault="00DD021B" w:rsidP="00D61843">
      <w:pPr>
        <w:spacing w:line="360" w:lineRule="auto"/>
        <w:rPr>
          <w:rFonts w:ascii="Times New Roman" w:hAnsi="Times New Roman"/>
          <w:sz w:val="26"/>
          <w:szCs w:val="26"/>
        </w:rPr>
      </w:pPr>
    </w:p>
    <w:p w:rsidR="00D61843" w:rsidRPr="004C317B" w:rsidRDefault="00D61843" w:rsidP="00D61843">
      <w:pPr>
        <w:spacing w:line="360" w:lineRule="auto"/>
        <w:rPr>
          <w:rFonts w:ascii="Times New Roman" w:hAnsi="Times New Roman"/>
          <w:sz w:val="26"/>
          <w:szCs w:val="26"/>
        </w:rPr>
      </w:pPr>
      <w:r w:rsidRPr="004C317B">
        <w:rPr>
          <w:rFonts w:ascii="Times New Roman" w:hAnsi="Times New Roman"/>
          <w:sz w:val="26"/>
          <w:szCs w:val="26"/>
        </w:rPr>
        <w:t>More explanation:</w:t>
      </w:r>
    </w:p>
    <w:p w:rsidR="00D61843" w:rsidRPr="004C317B" w:rsidRDefault="00D61843" w:rsidP="00D61843">
      <w:pPr>
        <w:pStyle w:val="ListParagraph"/>
        <w:numPr>
          <w:ilvl w:val="1"/>
          <w:numId w:val="15"/>
        </w:numPr>
        <w:spacing w:line="360" w:lineRule="auto"/>
        <w:rPr>
          <w:rFonts w:ascii="Times New Roman" w:hAnsi="Times New Roman"/>
          <w:sz w:val="26"/>
          <w:szCs w:val="26"/>
        </w:rPr>
      </w:pPr>
      <w:r w:rsidRPr="004C317B">
        <w:rPr>
          <w:rFonts w:ascii="Times New Roman" w:eastAsia="Times New Roman" w:hAnsi="Times New Roman"/>
          <w:b/>
          <w:bCs/>
          <w:sz w:val="26"/>
          <w:szCs w:val="26"/>
        </w:rPr>
        <w:t>Approved Applications (11):</w:t>
      </w:r>
    </w:p>
    <w:p w:rsidR="00D61843" w:rsidRPr="004C317B" w:rsidRDefault="00D61843" w:rsidP="00D61843">
      <w:pPr>
        <w:pStyle w:val="ListParagraph"/>
        <w:numPr>
          <w:ilvl w:val="0"/>
          <w:numId w:val="23"/>
        </w:numPr>
        <w:spacing w:line="360" w:lineRule="auto"/>
        <w:rPr>
          <w:rFonts w:ascii="Times New Roman" w:hAnsi="Times New Roman"/>
          <w:sz w:val="26"/>
          <w:szCs w:val="26"/>
        </w:rPr>
      </w:pPr>
      <w:r w:rsidRPr="004C317B">
        <w:rPr>
          <w:rFonts w:ascii="Times New Roman" w:eastAsia="Times New Roman" w:hAnsi="Times New Roman"/>
          <w:sz w:val="26"/>
          <w:szCs w:val="26"/>
        </w:rPr>
        <w:t>The majority of visa applications were approved, indicating a high success rate.</w:t>
      </w:r>
    </w:p>
    <w:p w:rsidR="00D61843" w:rsidRPr="004C317B" w:rsidRDefault="00D61843" w:rsidP="00D61843">
      <w:pPr>
        <w:pStyle w:val="ListParagraph"/>
        <w:numPr>
          <w:ilvl w:val="0"/>
          <w:numId w:val="23"/>
        </w:numPr>
        <w:spacing w:line="360" w:lineRule="auto"/>
        <w:rPr>
          <w:rFonts w:ascii="Times New Roman" w:hAnsi="Times New Roman"/>
          <w:sz w:val="26"/>
          <w:szCs w:val="26"/>
        </w:rPr>
      </w:pPr>
      <w:r w:rsidRPr="004C317B">
        <w:rPr>
          <w:rFonts w:ascii="Times New Roman" w:eastAsia="Times New Roman" w:hAnsi="Times New Roman"/>
          <w:sz w:val="26"/>
          <w:szCs w:val="26"/>
        </w:rPr>
        <w:t>This suggests that most applicants met the visa requirements.</w:t>
      </w:r>
    </w:p>
    <w:p w:rsidR="00D61843" w:rsidRPr="004C317B" w:rsidRDefault="00D61843" w:rsidP="00D61843">
      <w:pPr>
        <w:pStyle w:val="ListParagraph"/>
        <w:numPr>
          <w:ilvl w:val="1"/>
          <w:numId w:val="15"/>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b/>
          <w:bCs/>
          <w:sz w:val="26"/>
          <w:szCs w:val="26"/>
        </w:rPr>
        <w:t>Pending Applications (4):</w:t>
      </w:r>
    </w:p>
    <w:p w:rsidR="00D61843" w:rsidRPr="004C317B" w:rsidRDefault="00D61843" w:rsidP="00D61843">
      <w:pPr>
        <w:pStyle w:val="ListParagraph"/>
        <w:numPr>
          <w:ilvl w:val="0"/>
          <w:numId w:val="24"/>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sz w:val="26"/>
          <w:szCs w:val="26"/>
        </w:rPr>
        <w:t>A moderate number of applications are still under review.</w:t>
      </w:r>
    </w:p>
    <w:p w:rsidR="00D61843" w:rsidRPr="004C317B" w:rsidRDefault="00D61843" w:rsidP="00D61843">
      <w:pPr>
        <w:pStyle w:val="ListParagraph"/>
        <w:numPr>
          <w:ilvl w:val="0"/>
          <w:numId w:val="24"/>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sz w:val="26"/>
          <w:szCs w:val="26"/>
        </w:rPr>
        <w:t>Further processing or additional documentation might be required.</w:t>
      </w:r>
    </w:p>
    <w:p w:rsidR="00D61843" w:rsidRPr="004C317B" w:rsidRDefault="00D61843" w:rsidP="00D61843">
      <w:pPr>
        <w:pStyle w:val="ListParagraph"/>
        <w:numPr>
          <w:ilvl w:val="1"/>
          <w:numId w:val="15"/>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b/>
          <w:bCs/>
          <w:sz w:val="26"/>
          <w:szCs w:val="26"/>
        </w:rPr>
        <w:t>Rejected Applications (5):</w:t>
      </w:r>
    </w:p>
    <w:p w:rsidR="00D61843" w:rsidRPr="004C317B" w:rsidRDefault="00D61843" w:rsidP="00D61843">
      <w:pPr>
        <w:pStyle w:val="ListParagraph"/>
        <w:numPr>
          <w:ilvl w:val="0"/>
          <w:numId w:val="25"/>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sz w:val="26"/>
          <w:szCs w:val="26"/>
        </w:rPr>
        <w:t>Some applications were denied, likely due to incomplete documentation or failure to meet visa criteria.</w:t>
      </w:r>
    </w:p>
    <w:p w:rsidR="00D61843" w:rsidRPr="004C317B" w:rsidRDefault="00D61843" w:rsidP="00D61843">
      <w:pPr>
        <w:pStyle w:val="ListParagraph"/>
        <w:numPr>
          <w:ilvl w:val="0"/>
          <w:numId w:val="25"/>
        </w:numPr>
        <w:spacing w:after="0" w:line="360" w:lineRule="auto"/>
        <w:jc w:val="both"/>
        <w:rPr>
          <w:rFonts w:ascii="Times New Roman" w:eastAsia="Times New Roman" w:hAnsi="Times New Roman"/>
          <w:sz w:val="26"/>
          <w:szCs w:val="26"/>
        </w:rPr>
      </w:pPr>
      <w:r w:rsidRPr="004C317B">
        <w:rPr>
          <w:rFonts w:ascii="Times New Roman" w:eastAsia="Times New Roman" w:hAnsi="Times New Roman"/>
          <w:sz w:val="26"/>
          <w:szCs w:val="26"/>
        </w:rPr>
        <w:t>This highlights a need for better guidance and preparation for applicants.</w:t>
      </w:r>
    </w:p>
    <w:p w:rsidR="00D61843" w:rsidRDefault="00D61843" w:rsidP="007F683F">
      <w:pPr>
        <w:spacing w:line="360" w:lineRule="auto"/>
        <w:rPr>
          <w:rFonts w:ascii="Times New Roman" w:hAnsi="Times New Roman"/>
          <w:sz w:val="28"/>
          <w:szCs w:val="28"/>
        </w:rPr>
      </w:pPr>
    </w:p>
    <w:p w:rsidR="007557C3" w:rsidRPr="00841A69" w:rsidRDefault="00F7261E" w:rsidP="007F683F">
      <w:pPr>
        <w:spacing w:line="360" w:lineRule="auto"/>
        <w:rPr>
          <w:rFonts w:ascii="Times New Roman" w:hAnsi="Times New Roman"/>
          <w:b/>
          <w:sz w:val="28"/>
          <w:szCs w:val="28"/>
        </w:rPr>
      </w:pPr>
      <w:r w:rsidRPr="00841A69">
        <w:rPr>
          <w:rFonts w:ascii="Times New Roman" w:hAnsi="Times New Roman"/>
          <w:b/>
          <w:sz w:val="28"/>
          <w:szCs w:val="28"/>
        </w:rPr>
        <w:t>EXPERIENCE GAINED IN SIWES PLACEMENT</w:t>
      </w:r>
    </w:p>
    <w:p w:rsidR="00FE7E85" w:rsidRPr="004C317B" w:rsidRDefault="007051FC" w:rsidP="00A774AA">
      <w:pPr>
        <w:spacing w:line="360" w:lineRule="auto"/>
        <w:jc w:val="both"/>
        <w:rPr>
          <w:rFonts w:ascii="Times New Roman" w:hAnsi="Times New Roman"/>
          <w:sz w:val="26"/>
          <w:szCs w:val="26"/>
        </w:rPr>
      </w:pPr>
      <w:r w:rsidRPr="004C317B">
        <w:rPr>
          <w:rFonts w:ascii="Times New Roman" w:hAnsi="Times New Roman"/>
          <w:sz w:val="26"/>
          <w:szCs w:val="26"/>
        </w:rPr>
        <w:t xml:space="preserve">Week 1: Introduction </w:t>
      </w:r>
      <w:r w:rsidR="00EE647A">
        <w:rPr>
          <w:rFonts w:ascii="Times New Roman" w:hAnsi="Times New Roman"/>
          <w:sz w:val="26"/>
          <w:szCs w:val="26"/>
        </w:rPr>
        <w:t>to the company staffs, the rules and regulation of the company.</w:t>
      </w:r>
    </w:p>
    <w:p w:rsidR="00FE7E85" w:rsidRPr="004C317B" w:rsidRDefault="00FE7E85" w:rsidP="00A774AA">
      <w:pPr>
        <w:spacing w:line="360" w:lineRule="auto"/>
        <w:jc w:val="both"/>
        <w:rPr>
          <w:rFonts w:ascii="Times New Roman" w:hAnsi="Times New Roman"/>
          <w:sz w:val="26"/>
          <w:szCs w:val="26"/>
        </w:rPr>
      </w:pPr>
      <w:r w:rsidRPr="004C317B">
        <w:rPr>
          <w:rFonts w:ascii="Times New Roman" w:hAnsi="Times New Roman"/>
          <w:sz w:val="26"/>
          <w:szCs w:val="26"/>
        </w:rPr>
        <w:t>Week 2:</w:t>
      </w:r>
      <w:r w:rsidR="003A3243" w:rsidRPr="004C317B">
        <w:rPr>
          <w:rFonts w:ascii="Times New Roman" w:hAnsi="Times New Roman"/>
          <w:sz w:val="26"/>
          <w:szCs w:val="26"/>
        </w:rPr>
        <w:t xml:space="preserve"> </w:t>
      </w:r>
      <w:r w:rsidR="00EE647A">
        <w:rPr>
          <w:rFonts w:ascii="Times New Roman" w:hAnsi="Times New Roman"/>
          <w:sz w:val="26"/>
          <w:szCs w:val="26"/>
        </w:rPr>
        <w:t>I was taught how to use MS Word and MS Excel.</w:t>
      </w:r>
    </w:p>
    <w:p w:rsidR="00B35A99" w:rsidRPr="004C317B" w:rsidRDefault="00B35A99" w:rsidP="00A774AA">
      <w:pPr>
        <w:spacing w:line="360" w:lineRule="auto"/>
        <w:jc w:val="both"/>
        <w:rPr>
          <w:rFonts w:ascii="Times New Roman" w:hAnsi="Times New Roman"/>
          <w:sz w:val="26"/>
          <w:szCs w:val="26"/>
        </w:rPr>
      </w:pPr>
      <w:r w:rsidRPr="004C317B">
        <w:rPr>
          <w:rFonts w:ascii="Times New Roman" w:hAnsi="Times New Roman"/>
          <w:sz w:val="26"/>
          <w:szCs w:val="26"/>
        </w:rPr>
        <w:t xml:space="preserve">Week 3: </w:t>
      </w:r>
      <w:r w:rsidR="00EE647A">
        <w:rPr>
          <w:rFonts w:ascii="Times New Roman" w:hAnsi="Times New Roman"/>
          <w:sz w:val="26"/>
          <w:szCs w:val="26"/>
        </w:rPr>
        <w:t>I assist in processing of visa application by collecting all necessary data and documents</w:t>
      </w:r>
      <w:r w:rsidR="00817300" w:rsidRPr="004C317B">
        <w:rPr>
          <w:rFonts w:ascii="Times New Roman" w:hAnsi="Times New Roman"/>
          <w:sz w:val="26"/>
          <w:szCs w:val="26"/>
        </w:rPr>
        <w:t>.</w:t>
      </w:r>
    </w:p>
    <w:p w:rsidR="00817300" w:rsidRPr="004C317B" w:rsidRDefault="00817300" w:rsidP="00A774AA">
      <w:pPr>
        <w:spacing w:line="360" w:lineRule="auto"/>
        <w:jc w:val="both"/>
        <w:rPr>
          <w:rFonts w:ascii="Times New Roman" w:hAnsi="Times New Roman"/>
          <w:sz w:val="26"/>
          <w:szCs w:val="26"/>
        </w:rPr>
      </w:pPr>
      <w:r w:rsidRPr="004C317B">
        <w:rPr>
          <w:rFonts w:ascii="Times New Roman" w:hAnsi="Times New Roman"/>
          <w:sz w:val="26"/>
          <w:szCs w:val="26"/>
        </w:rPr>
        <w:t xml:space="preserve">Week 4: </w:t>
      </w:r>
      <w:r w:rsidR="00704052">
        <w:rPr>
          <w:rFonts w:ascii="Times New Roman" w:hAnsi="Times New Roman"/>
          <w:sz w:val="26"/>
          <w:szCs w:val="26"/>
        </w:rPr>
        <w:t>I participated in a team meeting to discuss travel packages and pricing strategies.</w:t>
      </w:r>
    </w:p>
    <w:p w:rsidR="00817300" w:rsidRPr="004C317B" w:rsidRDefault="00817300" w:rsidP="00A774AA">
      <w:pPr>
        <w:spacing w:line="360" w:lineRule="auto"/>
        <w:jc w:val="both"/>
        <w:rPr>
          <w:rFonts w:ascii="Times New Roman" w:hAnsi="Times New Roman"/>
          <w:sz w:val="26"/>
          <w:szCs w:val="26"/>
        </w:rPr>
      </w:pPr>
      <w:r w:rsidRPr="004C317B">
        <w:rPr>
          <w:rFonts w:ascii="Times New Roman" w:hAnsi="Times New Roman"/>
          <w:sz w:val="26"/>
          <w:szCs w:val="26"/>
        </w:rPr>
        <w:t xml:space="preserve">Week 5: </w:t>
      </w:r>
      <w:r w:rsidR="00704052">
        <w:rPr>
          <w:rFonts w:ascii="Times New Roman" w:hAnsi="Times New Roman"/>
          <w:sz w:val="26"/>
          <w:szCs w:val="26"/>
        </w:rPr>
        <w:t>Field work: I did survey on how happy customer are with travel packages.</w:t>
      </w:r>
    </w:p>
    <w:p w:rsidR="00D125A2" w:rsidRPr="004C317B" w:rsidRDefault="00D125A2" w:rsidP="00A774AA">
      <w:pPr>
        <w:spacing w:line="360" w:lineRule="auto"/>
        <w:jc w:val="both"/>
        <w:rPr>
          <w:rFonts w:ascii="Times New Roman" w:hAnsi="Times New Roman"/>
          <w:sz w:val="26"/>
          <w:szCs w:val="26"/>
        </w:rPr>
      </w:pPr>
      <w:r w:rsidRPr="004C317B">
        <w:rPr>
          <w:rFonts w:ascii="Times New Roman" w:hAnsi="Times New Roman"/>
          <w:sz w:val="26"/>
          <w:szCs w:val="26"/>
        </w:rPr>
        <w:t xml:space="preserve">Week 6: </w:t>
      </w:r>
      <w:r w:rsidR="00E974BB" w:rsidRPr="004C317B">
        <w:rPr>
          <w:rFonts w:ascii="Times New Roman" w:hAnsi="Times New Roman"/>
          <w:sz w:val="26"/>
          <w:szCs w:val="26"/>
        </w:rPr>
        <w:t xml:space="preserve">I was taught how to draw table of records in </w:t>
      </w:r>
      <w:proofErr w:type="spellStart"/>
      <w:r w:rsidR="00E974BB" w:rsidRPr="004C317B">
        <w:rPr>
          <w:rFonts w:ascii="Times New Roman" w:hAnsi="Times New Roman"/>
          <w:sz w:val="26"/>
          <w:szCs w:val="26"/>
        </w:rPr>
        <w:t>Ms</w:t>
      </w:r>
      <w:proofErr w:type="spellEnd"/>
      <w:r w:rsidR="00E974BB" w:rsidRPr="004C317B">
        <w:rPr>
          <w:rFonts w:ascii="Times New Roman" w:hAnsi="Times New Roman"/>
          <w:sz w:val="26"/>
          <w:szCs w:val="26"/>
        </w:rPr>
        <w:t xml:space="preserve"> Excel, how to merge the lines, how to bold the records and how to add </w:t>
      </w:r>
      <w:r w:rsidR="00E73ED8" w:rsidRPr="004C317B">
        <w:rPr>
          <w:rFonts w:ascii="Times New Roman" w:hAnsi="Times New Roman"/>
          <w:sz w:val="26"/>
          <w:szCs w:val="26"/>
        </w:rPr>
        <w:t>color</w:t>
      </w:r>
      <w:r w:rsidR="00E974BB" w:rsidRPr="004C317B">
        <w:rPr>
          <w:rFonts w:ascii="Times New Roman" w:hAnsi="Times New Roman"/>
          <w:sz w:val="26"/>
          <w:szCs w:val="26"/>
        </w:rPr>
        <w:t>.</w:t>
      </w:r>
    </w:p>
    <w:p w:rsidR="00EF5F85" w:rsidRPr="004C317B" w:rsidRDefault="00FB1C5D" w:rsidP="00A774AA">
      <w:pPr>
        <w:spacing w:line="360" w:lineRule="auto"/>
        <w:jc w:val="both"/>
        <w:rPr>
          <w:rFonts w:ascii="Times New Roman" w:hAnsi="Times New Roman"/>
          <w:sz w:val="26"/>
          <w:szCs w:val="26"/>
        </w:rPr>
      </w:pPr>
      <w:r w:rsidRPr="004C317B">
        <w:rPr>
          <w:rFonts w:ascii="Times New Roman" w:hAnsi="Times New Roman"/>
          <w:sz w:val="26"/>
          <w:szCs w:val="26"/>
        </w:rPr>
        <w:lastRenderedPageBreak/>
        <w:t>Week 7</w:t>
      </w:r>
      <w:r w:rsidR="00704052">
        <w:rPr>
          <w:rFonts w:ascii="Times New Roman" w:hAnsi="Times New Roman"/>
          <w:sz w:val="26"/>
          <w:szCs w:val="26"/>
        </w:rPr>
        <w:t>: I obtained records of visas application (approved, pending and rejected visas)</w:t>
      </w:r>
      <w:r w:rsidR="00EF5F85" w:rsidRPr="004C317B">
        <w:rPr>
          <w:rFonts w:ascii="Times New Roman" w:hAnsi="Times New Roman"/>
          <w:sz w:val="26"/>
          <w:szCs w:val="26"/>
        </w:rPr>
        <w:t xml:space="preserve"> and it was recorded in a new created template in excel.</w:t>
      </w:r>
    </w:p>
    <w:p w:rsidR="00EF5F85" w:rsidRPr="004C317B" w:rsidRDefault="00FB1C5D" w:rsidP="00A774AA">
      <w:pPr>
        <w:spacing w:line="360" w:lineRule="auto"/>
        <w:jc w:val="both"/>
        <w:rPr>
          <w:rFonts w:ascii="Times New Roman" w:hAnsi="Times New Roman"/>
          <w:sz w:val="26"/>
          <w:szCs w:val="26"/>
        </w:rPr>
      </w:pPr>
      <w:r w:rsidRPr="004C317B">
        <w:rPr>
          <w:rFonts w:ascii="Times New Roman" w:hAnsi="Times New Roman"/>
          <w:sz w:val="26"/>
          <w:szCs w:val="26"/>
        </w:rPr>
        <w:t>Week 8</w:t>
      </w:r>
      <w:r w:rsidR="00EF5F85" w:rsidRPr="004C317B">
        <w:rPr>
          <w:rFonts w:ascii="Times New Roman" w:hAnsi="Times New Roman"/>
          <w:sz w:val="26"/>
          <w:szCs w:val="26"/>
        </w:rPr>
        <w:t xml:space="preserve">: </w:t>
      </w:r>
      <w:r w:rsidR="00704052">
        <w:rPr>
          <w:rFonts w:ascii="Times New Roman" w:hAnsi="Times New Roman"/>
          <w:sz w:val="26"/>
          <w:szCs w:val="26"/>
        </w:rPr>
        <w:t>I assisted in analyzing how long it takes to process visa applications</w:t>
      </w:r>
    </w:p>
    <w:p w:rsidR="00F7261E" w:rsidRDefault="00FB1C5D" w:rsidP="00F7261E">
      <w:pPr>
        <w:spacing w:line="360" w:lineRule="auto"/>
        <w:jc w:val="both"/>
        <w:rPr>
          <w:rFonts w:ascii="Times New Roman" w:hAnsi="Times New Roman"/>
          <w:sz w:val="26"/>
          <w:szCs w:val="26"/>
        </w:rPr>
      </w:pPr>
      <w:r w:rsidRPr="004C317B">
        <w:rPr>
          <w:rFonts w:ascii="Times New Roman" w:hAnsi="Times New Roman"/>
          <w:sz w:val="26"/>
          <w:szCs w:val="26"/>
        </w:rPr>
        <w:t>Week 9</w:t>
      </w:r>
      <w:r w:rsidR="00EF5F85" w:rsidRPr="004C317B">
        <w:rPr>
          <w:rFonts w:ascii="Times New Roman" w:hAnsi="Times New Roman"/>
          <w:sz w:val="26"/>
          <w:szCs w:val="26"/>
        </w:rPr>
        <w:t xml:space="preserve">: </w:t>
      </w:r>
      <w:r w:rsidR="00704052">
        <w:rPr>
          <w:rFonts w:ascii="Times New Roman" w:hAnsi="Times New Roman"/>
          <w:sz w:val="26"/>
          <w:szCs w:val="26"/>
        </w:rPr>
        <w:t>I assisted in creating a summary of the processing time for international passport.</w:t>
      </w:r>
    </w:p>
    <w:p w:rsidR="00704052" w:rsidRPr="00841A69" w:rsidRDefault="00704052" w:rsidP="00F7261E">
      <w:pPr>
        <w:spacing w:line="360" w:lineRule="auto"/>
        <w:jc w:val="both"/>
        <w:rPr>
          <w:rFonts w:ascii="Times New Roman" w:hAnsi="Times New Roman"/>
          <w:sz w:val="28"/>
          <w:szCs w:val="28"/>
        </w:rPr>
      </w:pPr>
      <w:r>
        <w:rPr>
          <w:rFonts w:ascii="Times New Roman" w:hAnsi="Times New Roman"/>
          <w:sz w:val="26"/>
          <w:szCs w:val="26"/>
        </w:rPr>
        <w:t>Week 10:</w:t>
      </w:r>
      <w:r w:rsidR="001D3ED1">
        <w:rPr>
          <w:rFonts w:ascii="Times New Roman" w:hAnsi="Times New Roman"/>
          <w:sz w:val="26"/>
          <w:szCs w:val="26"/>
        </w:rPr>
        <w:t xml:space="preserve"> </w:t>
      </w:r>
      <w:r w:rsidR="001D3ED1">
        <w:rPr>
          <w:rFonts w:ascii="Times New Roman" w:hAnsi="Times New Roman"/>
          <w:sz w:val="26"/>
          <w:szCs w:val="26"/>
        </w:rPr>
        <w:t>I obtained records of visas application (approved, pending and rejected visas)</w:t>
      </w:r>
      <w:r w:rsidR="001D3ED1" w:rsidRPr="004C317B">
        <w:rPr>
          <w:rFonts w:ascii="Times New Roman" w:hAnsi="Times New Roman"/>
          <w:sz w:val="26"/>
          <w:szCs w:val="26"/>
        </w:rPr>
        <w:t xml:space="preserve"> and it was recorded in a new created template in excel.</w:t>
      </w:r>
    </w:p>
    <w:p w:rsidR="00F7261E" w:rsidRPr="00841A69" w:rsidRDefault="00F7261E" w:rsidP="00F7261E">
      <w:pPr>
        <w:spacing w:line="360" w:lineRule="auto"/>
        <w:jc w:val="both"/>
        <w:rPr>
          <w:rFonts w:ascii="Times New Roman" w:hAnsi="Times New Roman"/>
          <w:b/>
          <w:sz w:val="28"/>
          <w:szCs w:val="28"/>
        </w:rPr>
      </w:pPr>
    </w:p>
    <w:p w:rsidR="0098573F" w:rsidRPr="00841A69" w:rsidRDefault="00F7261E" w:rsidP="00F7261E">
      <w:pPr>
        <w:spacing w:line="360" w:lineRule="auto"/>
        <w:jc w:val="both"/>
        <w:rPr>
          <w:rFonts w:ascii="Times New Roman" w:hAnsi="Times New Roman"/>
          <w:sz w:val="28"/>
          <w:szCs w:val="28"/>
        </w:rPr>
      </w:pPr>
      <w:r w:rsidRPr="00841A69">
        <w:rPr>
          <w:rFonts w:ascii="Times New Roman" w:hAnsi="Times New Roman"/>
          <w:b/>
          <w:sz w:val="28"/>
          <w:szCs w:val="28"/>
        </w:rPr>
        <w:t>CONCLUSION</w:t>
      </w:r>
    </w:p>
    <w:p w:rsidR="00F15871" w:rsidRPr="004C317B" w:rsidRDefault="00F046C9" w:rsidP="00F15871">
      <w:pPr>
        <w:spacing w:line="360" w:lineRule="auto"/>
        <w:jc w:val="both"/>
        <w:rPr>
          <w:rFonts w:ascii="Times New Roman" w:hAnsi="Times New Roman"/>
          <w:sz w:val="26"/>
          <w:szCs w:val="26"/>
        </w:rPr>
      </w:pPr>
      <w:r w:rsidRPr="004C317B">
        <w:rPr>
          <w:rFonts w:ascii="Times New Roman" w:hAnsi="Times New Roman"/>
          <w:sz w:val="26"/>
          <w:szCs w:val="26"/>
        </w:rPr>
        <w:t>After my stay at the SIWES placement, which I was placed in the records department in which I input the d</w:t>
      </w:r>
      <w:r w:rsidR="00F15871" w:rsidRPr="004C317B">
        <w:rPr>
          <w:rFonts w:ascii="Times New Roman" w:hAnsi="Times New Roman"/>
          <w:sz w:val="26"/>
          <w:szCs w:val="26"/>
        </w:rPr>
        <w:t>aily record in the system</w:t>
      </w:r>
      <w:r w:rsidRPr="004C317B">
        <w:rPr>
          <w:rFonts w:ascii="Times New Roman" w:hAnsi="Times New Roman"/>
          <w:sz w:val="26"/>
          <w:szCs w:val="26"/>
        </w:rPr>
        <w:t>, and I was able to carry-out some statistical work</w:t>
      </w:r>
      <w:r w:rsidR="00F15871" w:rsidRPr="004C317B">
        <w:rPr>
          <w:rFonts w:ascii="Times New Roman" w:hAnsi="Times New Roman"/>
          <w:sz w:val="26"/>
          <w:szCs w:val="26"/>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4C317B">
        <w:rPr>
          <w:rFonts w:ascii="Times New Roman" w:hAnsi="Times New Roman"/>
          <w:sz w:val="26"/>
          <w:szCs w:val="26"/>
        </w:rPr>
        <w:t>providing  general</w:t>
      </w:r>
      <w:proofErr w:type="gramEnd"/>
      <w:r w:rsidR="00F15871" w:rsidRPr="004C317B">
        <w:rPr>
          <w:rFonts w:ascii="Times New Roman" w:hAnsi="Times New Roman"/>
          <w:sz w:val="26"/>
          <w:szCs w:val="26"/>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41A69" w:rsidRDefault="00F15871" w:rsidP="000F5650">
      <w:pPr>
        <w:spacing w:line="480" w:lineRule="auto"/>
        <w:jc w:val="both"/>
        <w:rPr>
          <w:rFonts w:ascii="Times New Roman" w:hAnsi="Times New Roman"/>
          <w:sz w:val="28"/>
          <w:szCs w:val="28"/>
        </w:rPr>
      </w:pPr>
      <w:r w:rsidRPr="004C317B">
        <w:rPr>
          <w:rFonts w:ascii="Times New Roman" w:hAnsi="Times New Roman"/>
          <w:sz w:val="26"/>
          <w:szCs w:val="26"/>
        </w:rPr>
        <w:t xml:space="preserve">Incompetence in workplace is related to the kind or quality of training in the school. To improve on the scheme’s implementation   students should </w:t>
      </w:r>
      <w:proofErr w:type="gramStart"/>
      <w:r w:rsidRPr="004C317B">
        <w:rPr>
          <w:rFonts w:ascii="Times New Roman" w:hAnsi="Times New Roman"/>
          <w:sz w:val="26"/>
          <w:szCs w:val="26"/>
        </w:rPr>
        <w:t>be  placed</w:t>
      </w:r>
      <w:proofErr w:type="gramEnd"/>
      <w:r w:rsidRPr="004C317B">
        <w:rPr>
          <w:rFonts w:ascii="Times New Roman" w:hAnsi="Times New Roman"/>
          <w:sz w:val="26"/>
          <w:szCs w:val="26"/>
        </w:rPr>
        <w:t xml:space="preserve"> in industries relevant to their field s of study. There is need for greater cooperation between industries and educational institutions on how best to </w:t>
      </w:r>
      <w:proofErr w:type="gramStart"/>
      <w:r w:rsidRPr="004C317B">
        <w:rPr>
          <w:rFonts w:ascii="Times New Roman" w:hAnsi="Times New Roman"/>
          <w:sz w:val="26"/>
          <w:szCs w:val="26"/>
        </w:rPr>
        <w:t>implement  SIWES</w:t>
      </w:r>
      <w:proofErr w:type="gramEnd"/>
      <w:r w:rsidRPr="004C317B">
        <w:rPr>
          <w:rFonts w:ascii="Times New Roman" w:hAnsi="Times New Roman"/>
          <w:sz w:val="26"/>
          <w:szCs w:val="26"/>
        </w:rPr>
        <w:t xml:space="preserve"> </w:t>
      </w:r>
      <w:proofErr w:type="spellStart"/>
      <w:r w:rsidRPr="004C317B">
        <w:rPr>
          <w:rFonts w:ascii="Times New Roman" w:hAnsi="Times New Roman"/>
          <w:sz w:val="26"/>
          <w:szCs w:val="26"/>
        </w:rPr>
        <w:t>programme</w:t>
      </w:r>
      <w:proofErr w:type="spellEnd"/>
      <w:r w:rsidRPr="004C317B">
        <w:rPr>
          <w:rFonts w:ascii="Times New Roman" w:hAnsi="Times New Roman"/>
          <w:sz w:val="26"/>
          <w:szCs w:val="26"/>
        </w:rPr>
        <w:t xml:space="preserve">. It can thus be concluded that SIWES offers the students learning experiences which cannot be directly gained in the class room. </w:t>
      </w:r>
    </w:p>
    <w:p w:rsidR="00F7261E" w:rsidRDefault="00F7261E" w:rsidP="000F5650">
      <w:pPr>
        <w:spacing w:line="480" w:lineRule="auto"/>
        <w:jc w:val="both"/>
        <w:rPr>
          <w:rFonts w:ascii="Times New Roman" w:hAnsi="Times New Roman"/>
          <w:b/>
          <w:sz w:val="28"/>
          <w:szCs w:val="28"/>
        </w:rPr>
      </w:pPr>
    </w:p>
    <w:p w:rsidR="000F5650" w:rsidRPr="00841A69" w:rsidRDefault="00F7261E" w:rsidP="00F7261E">
      <w:pPr>
        <w:spacing w:line="480" w:lineRule="auto"/>
        <w:rPr>
          <w:rFonts w:ascii="Times New Roman" w:hAnsi="Times New Roman"/>
          <w:b/>
          <w:sz w:val="28"/>
          <w:szCs w:val="28"/>
        </w:rPr>
      </w:pPr>
      <w:r w:rsidRPr="00841A69">
        <w:rPr>
          <w:rFonts w:ascii="Times New Roman" w:hAnsi="Times New Roman"/>
          <w:b/>
          <w:sz w:val="28"/>
          <w:szCs w:val="28"/>
        </w:rPr>
        <w:lastRenderedPageBreak/>
        <w:t>RECOMMENDATION</w:t>
      </w:r>
    </w:p>
    <w:p w:rsidR="000F5650" w:rsidRPr="004C317B" w:rsidRDefault="000F5650" w:rsidP="000F5650">
      <w:pPr>
        <w:pStyle w:val="ListParagraph"/>
        <w:numPr>
          <w:ilvl w:val="0"/>
          <w:numId w:val="10"/>
        </w:numPr>
        <w:spacing w:line="480" w:lineRule="auto"/>
        <w:jc w:val="both"/>
        <w:rPr>
          <w:rFonts w:ascii="Times New Roman" w:hAnsi="Times New Roman"/>
          <w:sz w:val="26"/>
          <w:szCs w:val="26"/>
        </w:rPr>
      </w:pPr>
      <w:r w:rsidRPr="004C317B">
        <w:rPr>
          <w:rFonts w:ascii="Times New Roman" w:hAnsi="Times New Roman"/>
          <w:sz w:val="26"/>
          <w:szCs w:val="26"/>
        </w:rPr>
        <w:t xml:space="preserve">All the institutions involved should be organizing </w:t>
      </w:r>
      <w:proofErr w:type="gramStart"/>
      <w:r w:rsidRPr="004C317B">
        <w:rPr>
          <w:rFonts w:ascii="Times New Roman" w:hAnsi="Times New Roman"/>
          <w:sz w:val="26"/>
          <w:szCs w:val="26"/>
        </w:rPr>
        <w:t>orientation  courses</w:t>
      </w:r>
      <w:proofErr w:type="gramEnd"/>
      <w:r w:rsidRPr="004C317B">
        <w:rPr>
          <w:rFonts w:ascii="Times New Roman" w:hAnsi="Times New Roman"/>
          <w:sz w:val="26"/>
          <w:szCs w:val="26"/>
        </w:rPr>
        <w:t xml:space="preserve"> in collaboration with the </w:t>
      </w:r>
      <w:r w:rsidR="00C33DA9" w:rsidRPr="004C317B">
        <w:rPr>
          <w:rFonts w:ascii="Times New Roman" w:hAnsi="Times New Roman"/>
          <w:sz w:val="26"/>
          <w:szCs w:val="26"/>
        </w:rPr>
        <w:t>I</w:t>
      </w:r>
      <w:r w:rsidRPr="004C317B">
        <w:rPr>
          <w:rFonts w:ascii="Times New Roman" w:hAnsi="Times New Roman"/>
          <w:sz w:val="26"/>
          <w:szCs w:val="26"/>
        </w:rPr>
        <w:t xml:space="preserve">TF for their students prior to their  attachment with the attendance made mandatory  for the students accepted  for SIWES and ITF staff. </w:t>
      </w:r>
    </w:p>
    <w:p w:rsidR="000F5650" w:rsidRPr="004C317B" w:rsidRDefault="000F5650" w:rsidP="000F5650">
      <w:pPr>
        <w:pStyle w:val="ListParagraph"/>
        <w:numPr>
          <w:ilvl w:val="0"/>
          <w:numId w:val="10"/>
        </w:numPr>
        <w:spacing w:line="480" w:lineRule="auto"/>
        <w:jc w:val="both"/>
        <w:rPr>
          <w:rFonts w:ascii="Times New Roman" w:hAnsi="Times New Roman"/>
          <w:sz w:val="26"/>
          <w:szCs w:val="26"/>
        </w:rPr>
      </w:pPr>
      <w:r w:rsidRPr="004C317B">
        <w:rPr>
          <w:rFonts w:ascii="Times New Roman" w:hAnsi="Times New Roman"/>
          <w:sz w:val="26"/>
          <w:szCs w:val="26"/>
        </w:rPr>
        <w:t>ITF should ensure the regular visitation of the ITF officers to supervising Agencies institutions, employers and students on attachment.</w:t>
      </w:r>
    </w:p>
    <w:p w:rsidR="000F5650" w:rsidRPr="004C317B" w:rsidRDefault="000F5650" w:rsidP="000F5650">
      <w:pPr>
        <w:pStyle w:val="ListParagraph"/>
        <w:numPr>
          <w:ilvl w:val="0"/>
          <w:numId w:val="10"/>
        </w:numPr>
        <w:spacing w:line="480" w:lineRule="auto"/>
        <w:jc w:val="both"/>
        <w:rPr>
          <w:rFonts w:ascii="Times New Roman" w:hAnsi="Times New Roman"/>
          <w:sz w:val="26"/>
          <w:szCs w:val="26"/>
        </w:rPr>
      </w:pPr>
      <w:r w:rsidRPr="004C317B">
        <w:rPr>
          <w:rFonts w:ascii="Times New Roman" w:hAnsi="Times New Roman"/>
          <w:sz w:val="26"/>
          <w:szCs w:val="26"/>
        </w:rPr>
        <w:t>ITF should be providing insurance cover to students on attachment and improve on paying students and supervisors allowances for motivation.</w:t>
      </w:r>
    </w:p>
    <w:p w:rsidR="000F5650" w:rsidRPr="004C317B" w:rsidRDefault="000F5650" w:rsidP="000F5650">
      <w:pPr>
        <w:pStyle w:val="ListParagraph"/>
        <w:numPr>
          <w:ilvl w:val="0"/>
          <w:numId w:val="10"/>
        </w:numPr>
        <w:spacing w:line="480" w:lineRule="auto"/>
        <w:jc w:val="both"/>
        <w:rPr>
          <w:rFonts w:ascii="Times New Roman" w:hAnsi="Times New Roman"/>
          <w:sz w:val="26"/>
          <w:szCs w:val="26"/>
        </w:rPr>
      </w:pPr>
      <w:r w:rsidRPr="004C317B">
        <w:rPr>
          <w:rFonts w:ascii="Times New Roman" w:hAnsi="Times New Roman"/>
          <w:sz w:val="26"/>
          <w:szCs w:val="26"/>
        </w:rPr>
        <w:t>T</w:t>
      </w:r>
      <w:r w:rsidR="00C33DA9" w:rsidRPr="004C317B">
        <w:rPr>
          <w:rFonts w:ascii="Times New Roman" w:hAnsi="Times New Roman"/>
          <w:sz w:val="26"/>
          <w:szCs w:val="26"/>
        </w:rPr>
        <w:t xml:space="preserve">he Banks should speed up their action at clearing of </w:t>
      </w:r>
      <w:proofErr w:type="spellStart"/>
      <w:r w:rsidR="00C33DA9" w:rsidRPr="004C317B">
        <w:rPr>
          <w:rFonts w:ascii="Times New Roman" w:hAnsi="Times New Roman"/>
          <w:sz w:val="26"/>
          <w:szCs w:val="26"/>
        </w:rPr>
        <w:t>cheque</w:t>
      </w:r>
      <w:proofErr w:type="spellEnd"/>
      <w:r w:rsidRPr="004C317B">
        <w:rPr>
          <w:rFonts w:ascii="Times New Roman" w:hAnsi="Times New Roman"/>
          <w:sz w:val="26"/>
          <w:szCs w:val="26"/>
        </w:rPr>
        <w:t xml:space="preserve"> issued to avoid unnecessary delay.</w:t>
      </w:r>
    </w:p>
    <w:sectPr w:rsidR="000F5650" w:rsidRPr="004C317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F98" w:rsidRDefault="00BA3F98" w:rsidP="00991999">
      <w:pPr>
        <w:spacing w:after="0" w:line="240" w:lineRule="auto"/>
      </w:pPr>
      <w:r>
        <w:separator/>
      </w:r>
    </w:p>
  </w:endnote>
  <w:endnote w:type="continuationSeparator" w:id="0">
    <w:p w:rsidR="00BA3F98" w:rsidRDefault="00BA3F98"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400986">
          <w:rPr>
            <w:noProof/>
          </w:rPr>
          <w:t>4</w:t>
        </w:r>
        <w:r>
          <w:rPr>
            <w:noProof/>
          </w:rPr>
          <w:fldChar w:fldCharType="end"/>
        </w:r>
      </w:p>
    </w:sdtContent>
  </w:sdt>
  <w:p w:rsidR="00C94D32" w:rsidRDefault="00BA3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F98" w:rsidRDefault="00BA3F98" w:rsidP="00991999">
      <w:pPr>
        <w:spacing w:after="0" w:line="240" w:lineRule="auto"/>
      </w:pPr>
      <w:r>
        <w:separator/>
      </w:r>
    </w:p>
  </w:footnote>
  <w:footnote w:type="continuationSeparator" w:id="0">
    <w:p w:rsidR="00BA3F98" w:rsidRDefault="00BA3F98"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A3F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A3F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A3F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532"/>
    <w:multiLevelType w:val="multilevel"/>
    <w:tmpl w:val="65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17C08"/>
    <w:multiLevelType w:val="hybridMultilevel"/>
    <w:tmpl w:val="FD28A196"/>
    <w:lvl w:ilvl="0" w:tplc="827E9654">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13990"/>
    <w:multiLevelType w:val="multilevel"/>
    <w:tmpl w:val="311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C2754"/>
    <w:multiLevelType w:val="multilevel"/>
    <w:tmpl w:val="F3D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C7966"/>
    <w:multiLevelType w:val="multilevel"/>
    <w:tmpl w:val="FD54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37A65"/>
    <w:multiLevelType w:val="multilevel"/>
    <w:tmpl w:val="6BD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B2561"/>
    <w:multiLevelType w:val="multilevel"/>
    <w:tmpl w:val="61F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A701F"/>
    <w:multiLevelType w:val="multilevel"/>
    <w:tmpl w:val="2F68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F01A48"/>
    <w:multiLevelType w:val="multilevel"/>
    <w:tmpl w:val="BFF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F57066"/>
    <w:multiLevelType w:val="hybridMultilevel"/>
    <w:tmpl w:val="8D6010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D28A5"/>
    <w:multiLevelType w:val="hybridMultilevel"/>
    <w:tmpl w:val="1D1AD5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96B05CD"/>
    <w:multiLevelType w:val="hybridMultilevel"/>
    <w:tmpl w:val="62722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260A5A"/>
    <w:multiLevelType w:val="multilevel"/>
    <w:tmpl w:val="2C4EF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224910"/>
    <w:multiLevelType w:val="multilevel"/>
    <w:tmpl w:val="792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12"/>
  </w:num>
  <w:num w:numId="5">
    <w:abstractNumId w:val="14"/>
  </w:num>
  <w:num w:numId="6">
    <w:abstractNumId w:val="22"/>
  </w:num>
  <w:num w:numId="7">
    <w:abstractNumId w:val="5"/>
  </w:num>
  <w:num w:numId="8">
    <w:abstractNumId w:val="13"/>
  </w:num>
  <w:num w:numId="9">
    <w:abstractNumId w:val="19"/>
  </w:num>
  <w:num w:numId="10">
    <w:abstractNumId w:val="4"/>
  </w:num>
  <w:num w:numId="11">
    <w:abstractNumId w:val="18"/>
  </w:num>
  <w:num w:numId="12">
    <w:abstractNumId w:val="8"/>
  </w:num>
  <w:num w:numId="13">
    <w:abstractNumId w:val="15"/>
  </w:num>
  <w:num w:numId="14">
    <w:abstractNumId w:val="6"/>
  </w:num>
  <w:num w:numId="15">
    <w:abstractNumId w:val="23"/>
  </w:num>
  <w:num w:numId="16">
    <w:abstractNumId w:val="24"/>
  </w:num>
  <w:num w:numId="17">
    <w:abstractNumId w:val="2"/>
  </w:num>
  <w:num w:numId="18">
    <w:abstractNumId w:val="10"/>
  </w:num>
  <w:num w:numId="19">
    <w:abstractNumId w:val="3"/>
  </w:num>
  <w:num w:numId="20">
    <w:abstractNumId w:val="16"/>
  </w:num>
  <w:num w:numId="21">
    <w:abstractNumId w:val="0"/>
  </w:num>
  <w:num w:numId="22">
    <w:abstractNumId w:val="9"/>
  </w:num>
  <w:num w:numId="23">
    <w:abstractNumId w:val="21"/>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4693"/>
    <w:rsid w:val="00035332"/>
    <w:rsid w:val="00051F79"/>
    <w:rsid w:val="000924AC"/>
    <w:rsid w:val="000C0E66"/>
    <w:rsid w:val="000C62DB"/>
    <w:rsid w:val="000F2B64"/>
    <w:rsid w:val="000F3CE3"/>
    <w:rsid w:val="000F5650"/>
    <w:rsid w:val="00110DA3"/>
    <w:rsid w:val="00111020"/>
    <w:rsid w:val="00127365"/>
    <w:rsid w:val="00143FD2"/>
    <w:rsid w:val="00175292"/>
    <w:rsid w:val="001B126E"/>
    <w:rsid w:val="001B6FA0"/>
    <w:rsid w:val="001D3ED1"/>
    <w:rsid w:val="001E50BD"/>
    <w:rsid w:val="001F6EF5"/>
    <w:rsid w:val="00240E72"/>
    <w:rsid w:val="002C08D2"/>
    <w:rsid w:val="002C6971"/>
    <w:rsid w:val="003017CF"/>
    <w:rsid w:val="003223E8"/>
    <w:rsid w:val="003403C6"/>
    <w:rsid w:val="00344E19"/>
    <w:rsid w:val="00352639"/>
    <w:rsid w:val="00392D7A"/>
    <w:rsid w:val="003A140D"/>
    <w:rsid w:val="003A3243"/>
    <w:rsid w:val="003A451A"/>
    <w:rsid w:val="003C4461"/>
    <w:rsid w:val="003D24B6"/>
    <w:rsid w:val="00400986"/>
    <w:rsid w:val="00443E2B"/>
    <w:rsid w:val="0047645D"/>
    <w:rsid w:val="004C317B"/>
    <w:rsid w:val="004D43E3"/>
    <w:rsid w:val="004E1BC4"/>
    <w:rsid w:val="00581B32"/>
    <w:rsid w:val="00625329"/>
    <w:rsid w:val="0065684B"/>
    <w:rsid w:val="00690348"/>
    <w:rsid w:val="006B10D9"/>
    <w:rsid w:val="00704052"/>
    <w:rsid w:val="007051FC"/>
    <w:rsid w:val="00711DA8"/>
    <w:rsid w:val="007557C3"/>
    <w:rsid w:val="00765727"/>
    <w:rsid w:val="007B6EB2"/>
    <w:rsid w:val="007C1EC3"/>
    <w:rsid w:val="007F683F"/>
    <w:rsid w:val="00817300"/>
    <w:rsid w:val="00823B3A"/>
    <w:rsid w:val="00841A69"/>
    <w:rsid w:val="00857C8D"/>
    <w:rsid w:val="00893D8E"/>
    <w:rsid w:val="008C4AF9"/>
    <w:rsid w:val="008D18C4"/>
    <w:rsid w:val="008D3067"/>
    <w:rsid w:val="009162B9"/>
    <w:rsid w:val="0097671E"/>
    <w:rsid w:val="009835CA"/>
    <w:rsid w:val="0098573F"/>
    <w:rsid w:val="0098721B"/>
    <w:rsid w:val="009874EC"/>
    <w:rsid w:val="00991999"/>
    <w:rsid w:val="009B07C6"/>
    <w:rsid w:val="009B2FC4"/>
    <w:rsid w:val="009F19B8"/>
    <w:rsid w:val="00A05A7D"/>
    <w:rsid w:val="00A26138"/>
    <w:rsid w:val="00A67A11"/>
    <w:rsid w:val="00A774AA"/>
    <w:rsid w:val="00A95911"/>
    <w:rsid w:val="00A9732E"/>
    <w:rsid w:val="00B35A99"/>
    <w:rsid w:val="00B75480"/>
    <w:rsid w:val="00B82356"/>
    <w:rsid w:val="00BA3F98"/>
    <w:rsid w:val="00BD2131"/>
    <w:rsid w:val="00BD5C81"/>
    <w:rsid w:val="00C33DA9"/>
    <w:rsid w:val="00C575B7"/>
    <w:rsid w:val="00C60E1A"/>
    <w:rsid w:val="00C735EC"/>
    <w:rsid w:val="00CA21C6"/>
    <w:rsid w:val="00CB6867"/>
    <w:rsid w:val="00CD618B"/>
    <w:rsid w:val="00CF1D7E"/>
    <w:rsid w:val="00D125A2"/>
    <w:rsid w:val="00D24324"/>
    <w:rsid w:val="00D61843"/>
    <w:rsid w:val="00D83378"/>
    <w:rsid w:val="00DA6D17"/>
    <w:rsid w:val="00DD021B"/>
    <w:rsid w:val="00DD54D4"/>
    <w:rsid w:val="00DD5AC1"/>
    <w:rsid w:val="00DD6315"/>
    <w:rsid w:val="00E05570"/>
    <w:rsid w:val="00E07F8F"/>
    <w:rsid w:val="00E42D8A"/>
    <w:rsid w:val="00E554CC"/>
    <w:rsid w:val="00E73ED8"/>
    <w:rsid w:val="00E75D9F"/>
    <w:rsid w:val="00E777A1"/>
    <w:rsid w:val="00E974BB"/>
    <w:rsid w:val="00EB4EE0"/>
    <w:rsid w:val="00EE15F4"/>
    <w:rsid w:val="00EE647A"/>
    <w:rsid w:val="00EE6ADB"/>
    <w:rsid w:val="00EF5F85"/>
    <w:rsid w:val="00F046C9"/>
    <w:rsid w:val="00F15871"/>
    <w:rsid w:val="00F240F6"/>
    <w:rsid w:val="00F35675"/>
    <w:rsid w:val="00F52BD7"/>
    <w:rsid w:val="00F7261E"/>
    <w:rsid w:val="00FB1C5D"/>
    <w:rsid w:val="00FC4FBA"/>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truncate">
    <w:name w:val="truncate"/>
    <w:basedOn w:val="DefaultParagraphFont"/>
    <w:rsid w:val="0034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402722466">
      <w:bodyDiv w:val="1"/>
      <w:marLeft w:val="0"/>
      <w:marRight w:val="0"/>
      <w:marTop w:val="0"/>
      <w:marBottom w:val="0"/>
      <w:divBdr>
        <w:top w:val="none" w:sz="0" w:space="0" w:color="auto"/>
        <w:left w:val="none" w:sz="0" w:space="0" w:color="auto"/>
        <w:bottom w:val="none" w:sz="0" w:space="0" w:color="auto"/>
        <w:right w:val="none" w:sz="0" w:space="0" w:color="auto"/>
      </w:divBdr>
    </w:div>
    <w:div w:id="600145807">
      <w:bodyDiv w:val="1"/>
      <w:marLeft w:val="0"/>
      <w:marRight w:val="0"/>
      <w:marTop w:val="0"/>
      <w:marBottom w:val="0"/>
      <w:divBdr>
        <w:top w:val="none" w:sz="0" w:space="0" w:color="auto"/>
        <w:left w:val="none" w:sz="0" w:space="0" w:color="auto"/>
        <w:bottom w:val="none" w:sz="0" w:space="0" w:color="auto"/>
        <w:right w:val="none" w:sz="0" w:space="0" w:color="auto"/>
      </w:divBdr>
    </w:div>
    <w:div w:id="954555757">
      <w:bodyDiv w:val="1"/>
      <w:marLeft w:val="0"/>
      <w:marRight w:val="0"/>
      <w:marTop w:val="0"/>
      <w:marBottom w:val="0"/>
      <w:divBdr>
        <w:top w:val="none" w:sz="0" w:space="0" w:color="auto"/>
        <w:left w:val="none" w:sz="0" w:space="0" w:color="auto"/>
        <w:bottom w:val="none" w:sz="0" w:space="0" w:color="auto"/>
        <w:right w:val="none" w:sz="0" w:space="0" w:color="auto"/>
      </w:divBdr>
    </w:div>
    <w:div w:id="1475677198">
      <w:bodyDiv w:val="1"/>
      <w:marLeft w:val="0"/>
      <w:marRight w:val="0"/>
      <w:marTop w:val="0"/>
      <w:marBottom w:val="0"/>
      <w:divBdr>
        <w:top w:val="none" w:sz="0" w:space="0" w:color="auto"/>
        <w:left w:val="none" w:sz="0" w:space="0" w:color="auto"/>
        <w:bottom w:val="none" w:sz="0" w:space="0" w:color="auto"/>
        <w:right w:val="none" w:sz="0" w:space="0" w:color="auto"/>
      </w:divBdr>
    </w:div>
    <w:div w:id="1687246307">
      <w:bodyDiv w:val="1"/>
      <w:marLeft w:val="0"/>
      <w:marRight w:val="0"/>
      <w:marTop w:val="0"/>
      <w:marBottom w:val="0"/>
      <w:divBdr>
        <w:top w:val="none" w:sz="0" w:space="0" w:color="auto"/>
        <w:left w:val="none" w:sz="0" w:space="0" w:color="auto"/>
        <w:bottom w:val="none" w:sz="0" w:space="0" w:color="auto"/>
        <w:right w:val="none" w:sz="0" w:space="0" w:color="auto"/>
      </w:divBdr>
      <w:divsChild>
        <w:div w:id="2123569099">
          <w:marLeft w:val="0"/>
          <w:marRight w:val="0"/>
          <w:marTop w:val="0"/>
          <w:marBottom w:val="0"/>
          <w:divBdr>
            <w:top w:val="none" w:sz="0" w:space="0" w:color="auto"/>
            <w:left w:val="none" w:sz="0" w:space="0" w:color="auto"/>
            <w:bottom w:val="none" w:sz="0" w:space="0" w:color="auto"/>
            <w:right w:val="none" w:sz="0" w:space="0" w:color="auto"/>
          </w:divBdr>
        </w:div>
      </w:divsChild>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9889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eb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11</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80</cp:revision>
  <cp:lastPrinted>2025-01-08T08:47:00Z</cp:lastPrinted>
  <dcterms:created xsi:type="dcterms:W3CDTF">2024-10-11T08:57:00Z</dcterms:created>
  <dcterms:modified xsi:type="dcterms:W3CDTF">2025-03-06T13:23:00Z</dcterms:modified>
</cp:coreProperties>
</file>