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04F" w:rsidRPr="008641E8" w:rsidRDefault="0070304F" w:rsidP="0070304F">
      <w:pPr>
        <w:spacing w:line="240" w:lineRule="auto"/>
        <w:ind w:right="-34"/>
        <w:contextualSpacing/>
        <w:jc w:val="center"/>
        <w:rPr>
          <w:rFonts w:ascii="Tahoma" w:hAnsi="Tahoma" w:cs="Tahoma"/>
          <w:sz w:val="26"/>
          <w:szCs w:val="28"/>
        </w:rPr>
      </w:pPr>
      <w:r w:rsidRPr="008641E8">
        <w:rPr>
          <w:rFonts w:ascii="Tahoma" w:hAnsi="Tahoma" w:cs="Tahoma"/>
          <w:noProof/>
          <w:sz w:val="26"/>
          <w:szCs w:val="28"/>
        </w:rPr>
        <w:drawing>
          <wp:inline distT="0" distB="0" distL="0" distR="0">
            <wp:extent cx="935355" cy="871855"/>
            <wp:effectExtent l="19050" t="0" r="0" b="0"/>
            <wp:docPr id="1" name="Picture 1" descr="C:\Users\OWN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LOGO.jpg"/>
                    <pic:cNvPicPr>
                      <a:picLocks noChangeAspect="1" noChangeArrowheads="1"/>
                    </pic:cNvPicPr>
                  </pic:nvPicPr>
                  <pic:blipFill>
                    <a:blip r:embed="rId5"/>
                    <a:srcRect/>
                    <a:stretch>
                      <a:fillRect/>
                    </a:stretch>
                  </pic:blipFill>
                  <pic:spPr bwMode="auto">
                    <a:xfrm>
                      <a:off x="0" y="0"/>
                      <a:ext cx="935355" cy="871855"/>
                    </a:xfrm>
                    <a:prstGeom prst="rect">
                      <a:avLst/>
                    </a:prstGeom>
                    <a:noFill/>
                    <a:ln w="9525">
                      <a:noFill/>
                      <a:miter lim="800000"/>
                      <a:headEnd/>
                      <a:tailEnd/>
                    </a:ln>
                  </pic:spPr>
                </pic:pic>
              </a:graphicData>
            </a:graphic>
          </wp:inline>
        </w:drawing>
      </w:r>
      <w:r w:rsidRPr="008641E8">
        <w:rPr>
          <w:rFonts w:ascii="Tahoma" w:hAnsi="Tahoma" w:cs="Tahoma"/>
          <w:sz w:val="26"/>
          <w:szCs w:val="28"/>
        </w:rPr>
        <w:t xml:space="preserve">  </w:t>
      </w:r>
    </w:p>
    <w:p w:rsidR="0070304F" w:rsidRPr="008641E8" w:rsidRDefault="0070304F" w:rsidP="0070304F">
      <w:pPr>
        <w:spacing w:line="240" w:lineRule="auto"/>
        <w:ind w:right="-34"/>
        <w:contextualSpacing/>
        <w:jc w:val="center"/>
        <w:rPr>
          <w:rFonts w:ascii="Tahoma" w:hAnsi="Tahoma" w:cs="Tahoma"/>
          <w:sz w:val="26"/>
          <w:szCs w:val="28"/>
        </w:rPr>
      </w:pPr>
    </w:p>
    <w:p w:rsidR="0070304F" w:rsidRPr="000A4EAE" w:rsidRDefault="0070304F" w:rsidP="0070304F">
      <w:pPr>
        <w:spacing w:line="240" w:lineRule="auto"/>
        <w:ind w:right="-34"/>
        <w:contextualSpacing/>
        <w:jc w:val="center"/>
        <w:rPr>
          <w:rFonts w:ascii="Tahoma" w:hAnsi="Tahoma" w:cs="Tahoma"/>
          <w:b/>
          <w:sz w:val="24"/>
          <w:szCs w:val="28"/>
        </w:rPr>
      </w:pPr>
      <w:r w:rsidRPr="000A4EAE">
        <w:rPr>
          <w:rFonts w:ascii="Tahoma" w:hAnsi="Tahoma" w:cs="Tahoma"/>
          <w:b/>
          <w:sz w:val="24"/>
          <w:szCs w:val="28"/>
        </w:rPr>
        <w:t>TECHNICAL REPORT</w:t>
      </w:r>
    </w:p>
    <w:p w:rsidR="0070304F" w:rsidRPr="000A4EAE" w:rsidRDefault="0070304F" w:rsidP="0070304F">
      <w:pPr>
        <w:spacing w:line="240" w:lineRule="auto"/>
        <w:ind w:right="-34"/>
        <w:contextualSpacing/>
        <w:jc w:val="center"/>
        <w:rPr>
          <w:rFonts w:ascii="Tahoma" w:hAnsi="Tahoma" w:cs="Tahoma"/>
          <w:b/>
          <w:sz w:val="24"/>
          <w:szCs w:val="28"/>
        </w:rPr>
      </w:pPr>
    </w:p>
    <w:p w:rsidR="0070304F" w:rsidRPr="000A4EAE" w:rsidRDefault="0070304F" w:rsidP="0070304F">
      <w:pPr>
        <w:spacing w:line="240" w:lineRule="auto"/>
        <w:ind w:right="-34"/>
        <w:contextualSpacing/>
        <w:jc w:val="center"/>
        <w:rPr>
          <w:rFonts w:ascii="Tahoma" w:hAnsi="Tahoma" w:cs="Tahoma"/>
          <w:b/>
          <w:sz w:val="24"/>
          <w:szCs w:val="28"/>
        </w:rPr>
      </w:pPr>
      <w:r w:rsidRPr="000A4EAE">
        <w:rPr>
          <w:rFonts w:ascii="Tahoma" w:hAnsi="Tahoma" w:cs="Tahoma"/>
          <w:b/>
          <w:sz w:val="24"/>
          <w:szCs w:val="28"/>
        </w:rPr>
        <w:t>ON</w:t>
      </w:r>
    </w:p>
    <w:p w:rsidR="0070304F" w:rsidRPr="000A4EAE" w:rsidRDefault="0070304F" w:rsidP="0070304F">
      <w:pPr>
        <w:spacing w:line="240" w:lineRule="auto"/>
        <w:ind w:right="-34"/>
        <w:contextualSpacing/>
        <w:jc w:val="center"/>
        <w:rPr>
          <w:rFonts w:ascii="Tahoma" w:hAnsi="Tahoma" w:cs="Tahoma"/>
          <w:b/>
          <w:sz w:val="24"/>
          <w:szCs w:val="28"/>
        </w:rPr>
      </w:pPr>
    </w:p>
    <w:p w:rsidR="0070304F" w:rsidRPr="000A4EAE" w:rsidRDefault="0070304F" w:rsidP="0070304F">
      <w:pPr>
        <w:spacing w:line="240" w:lineRule="auto"/>
        <w:ind w:right="-34"/>
        <w:contextualSpacing/>
        <w:jc w:val="center"/>
        <w:rPr>
          <w:rFonts w:ascii="Tahoma" w:hAnsi="Tahoma" w:cs="Tahoma"/>
          <w:b/>
          <w:sz w:val="24"/>
          <w:szCs w:val="28"/>
        </w:rPr>
      </w:pPr>
      <w:r w:rsidRPr="000A4EAE">
        <w:rPr>
          <w:rFonts w:ascii="Tahoma" w:hAnsi="Tahoma" w:cs="Tahoma"/>
          <w:b/>
          <w:sz w:val="24"/>
          <w:szCs w:val="28"/>
        </w:rPr>
        <w:t>STUDENT INDUSTRIAL WORK EXPERIENCE</w:t>
      </w:r>
    </w:p>
    <w:p w:rsidR="0070304F" w:rsidRPr="000A4EAE" w:rsidRDefault="0070304F" w:rsidP="0070304F">
      <w:pPr>
        <w:spacing w:line="240" w:lineRule="auto"/>
        <w:ind w:right="-34"/>
        <w:contextualSpacing/>
        <w:jc w:val="center"/>
        <w:rPr>
          <w:rFonts w:ascii="Tahoma" w:hAnsi="Tahoma" w:cs="Tahoma"/>
          <w:b/>
          <w:sz w:val="24"/>
          <w:szCs w:val="28"/>
        </w:rPr>
      </w:pPr>
      <w:r w:rsidRPr="000A4EAE">
        <w:rPr>
          <w:rFonts w:ascii="Tahoma" w:hAnsi="Tahoma" w:cs="Tahoma"/>
          <w:b/>
          <w:sz w:val="24"/>
          <w:szCs w:val="28"/>
        </w:rPr>
        <w:t>SCHEME (SIWES)</w:t>
      </w:r>
    </w:p>
    <w:p w:rsidR="0070304F" w:rsidRPr="000A4EAE" w:rsidRDefault="0070304F" w:rsidP="0070304F">
      <w:pPr>
        <w:spacing w:line="240" w:lineRule="auto"/>
        <w:ind w:right="-34"/>
        <w:contextualSpacing/>
        <w:jc w:val="center"/>
        <w:rPr>
          <w:rFonts w:ascii="Tahoma" w:hAnsi="Tahoma" w:cs="Tahoma"/>
          <w:b/>
          <w:sz w:val="24"/>
          <w:szCs w:val="28"/>
        </w:rPr>
      </w:pPr>
    </w:p>
    <w:p w:rsidR="0070304F" w:rsidRPr="000A4EAE" w:rsidRDefault="0070304F" w:rsidP="0070304F">
      <w:pPr>
        <w:spacing w:line="240" w:lineRule="auto"/>
        <w:ind w:right="-34"/>
        <w:contextualSpacing/>
        <w:jc w:val="center"/>
        <w:rPr>
          <w:rFonts w:ascii="Tahoma" w:hAnsi="Tahoma" w:cs="Tahoma"/>
          <w:b/>
          <w:sz w:val="24"/>
          <w:szCs w:val="28"/>
        </w:rPr>
      </w:pPr>
      <w:r w:rsidRPr="000A4EAE">
        <w:rPr>
          <w:rFonts w:ascii="Tahoma" w:hAnsi="Tahoma" w:cs="Tahoma"/>
          <w:b/>
          <w:sz w:val="24"/>
          <w:szCs w:val="28"/>
        </w:rPr>
        <w:t>HELD AT</w:t>
      </w:r>
    </w:p>
    <w:p w:rsidR="0070304F" w:rsidRPr="000A4EAE" w:rsidRDefault="0070304F" w:rsidP="0070304F">
      <w:pPr>
        <w:spacing w:line="240" w:lineRule="auto"/>
        <w:ind w:right="-34"/>
        <w:contextualSpacing/>
        <w:jc w:val="center"/>
        <w:rPr>
          <w:rFonts w:ascii="Tahoma" w:hAnsi="Tahoma" w:cs="Tahoma"/>
          <w:b/>
          <w:sz w:val="24"/>
          <w:szCs w:val="28"/>
        </w:rPr>
      </w:pPr>
    </w:p>
    <w:p w:rsidR="0070304F" w:rsidRDefault="0070304F" w:rsidP="0070304F">
      <w:pPr>
        <w:spacing w:line="240" w:lineRule="auto"/>
        <w:ind w:right="-34"/>
        <w:contextualSpacing/>
        <w:jc w:val="center"/>
        <w:rPr>
          <w:rStyle w:val="Strong"/>
          <w:rFonts w:ascii="Arial" w:hAnsi="Arial" w:cs="Arial"/>
          <w:sz w:val="26"/>
          <w:szCs w:val="28"/>
        </w:rPr>
      </w:pPr>
      <w:r w:rsidRPr="0070304F">
        <w:rPr>
          <w:rStyle w:val="Strong"/>
          <w:rFonts w:ascii="Arial" w:hAnsi="Arial" w:cs="Arial"/>
          <w:sz w:val="26"/>
          <w:szCs w:val="28"/>
        </w:rPr>
        <w:t>GLOBUS RESOURCES LTD</w:t>
      </w:r>
      <w:r>
        <w:rPr>
          <w:rStyle w:val="Strong"/>
          <w:rFonts w:ascii="Arial" w:hAnsi="Arial" w:cs="Arial"/>
          <w:sz w:val="26"/>
          <w:szCs w:val="28"/>
        </w:rPr>
        <w:t>,</w:t>
      </w:r>
    </w:p>
    <w:p w:rsidR="0070304F" w:rsidRPr="000A4EAE" w:rsidRDefault="0070304F" w:rsidP="0070304F">
      <w:pPr>
        <w:spacing w:line="240" w:lineRule="auto"/>
        <w:ind w:right="-34"/>
        <w:contextualSpacing/>
        <w:jc w:val="center"/>
        <w:rPr>
          <w:rFonts w:ascii="Tahoma" w:hAnsi="Tahoma" w:cs="Tahoma"/>
          <w:b/>
          <w:sz w:val="38"/>
          <w:szCs w:val="28"/>
        </w:rPr>
      </w:pPr>
      <w:r>
        <w:rPr>
          <w:rStyle w:val="Strong"/>
          <w:rFonts w:ascii="Arial" w:hAnsi="Arial" w:cs="Arial"/>
          <w:sz w:val="26"/>
          <w:szCs w:val="28"/>
        </w:rPr>
        <w:t xml:space="preserve">AGBARA INDUSTRIAL ESTATE, AGBARA, OGUN STATE </w:t>
      </w:r>
      <w:r w:rsidRPr="0070304F">
        <w:rPr>
          <w:rFonts w:ascii="Arial" w:hAnsi="Arial" w:cs="Arial"/>
          <w:sz w:val="26"/>
          <w:szCs w:val="28"/>
        </w:rPr>
        <w:br/>
      </w:r>
    </w:p>
    <w:p w:rsidR="0070304F" w:rsidRPr="000A4EAE" w:rsidRDefault="0070304F" w:rsidP="0070304F">
      <w:pPr>
        <w:spacing w:line="240" w:lineRule="auto"/>
        <w:ind w:right="-34"/>
        <w:contextualSpacing/>
        <w:jc w:val="center"/>
        <w:rPr>
          <w:rFonts w:ascii="Tahoma" w:hAnsi="Tahoma" w:cs="Tahoma"/>
          <w:b/>
          <w:sz w:val="38"/>
          <w:szCs w:val="28"/>
        </w:rPr>
      </w:pPr>
      <w:r w:rsidRPr="000A4EAE">
        <w:rPr>
          <w:rFonts w:ascii="Tahoma" w:hAnsi="Tahoma" w:cs="Tahoma"/>
          <w:b/>
          <w:sz w:val="38"/>
          <w:szCs w:val="28"/>
        </w:rPr>
        <w:t>BY</w:t>
      </w:r>
    </w:p>
    <w:p w:rsidR="0070304F" w:rsidRPr="000A4EAE" w:rsidRDefault="0070304F" w:rsidP="0070304F">
      <w:pPr>
        <w:spacing w:line="240" w:lineRule="auto"/>
        <w:ind w:right="-34"/>
        <w:contextualSpacing/>
        <w:jc w:val="center"/>
        <w:rPr>
          <w:rFonts w:ascii="Tahoma" w:hAnsi="Tahoma" w:cs="Tahoma"/>
          <w:b/>
          <w:sz w:val="24"/>
          <w:szCs w:val="28"/>
        </w:rPr>
      </w:pPr>
    </w:p>
    <w:p w:rsidR="0070304F" w:rsidRPr="000A4EAE" w:rsidRDefault="0070304F" w:rsidP="0070304F">
      <w:pPr>
        <w:spacing w:line="240" w:lineRule="auto"/>
        <w:ind w:right="-34"/>
        <w:contextualSpacing/>
        <w:jc w:val="center"/>
        <w:rPr>
          <w:rFonts w:ascii="Tahoma" w:hAnsi="Tahoma" w:cs="Tahoma"/>
          <w:b/>
          <w:szCs w:val="28"/>
        </w:rPr>
      </w:pPr>
      <w:r>
        <w:rPr>
          <w:rFonts w:ascii="Tahoma" w:hAnsi="Tahoma" w:cs="Tahoma"/>
          <w:b/>
          <w:szCs w:val="28"/>
        </w:rPr>
        <w:t>AJIDE BARAKAT BISOLA</w:t>
      </w:r>
    </w:p>
    <w:p w:rsidR="0070304F" w:rsidRPr="000A4EAE" w:rsidRDefault="0070304F" w:rsidP="0070304F">
      <w:pPr>
        <w:spacing w:line="240" w:lineRule="auto"/>
        <w:ind w:right="-34"/>
        <w:contextualSpacing/>
        <w:jc w:val="center"/>
        <w:rPr>
          <w:rFonts w:ascii="Tahoma" w:hAnsi="Tahoma" w:cs="Tahoma"/>
          <w:b/>
          <w:szCs w:val="28"/>
        </w:rPr>
      </w:pPr>
      <w:r>
        <w:rPr>
          <w:rFonts w:ascii="Tahoma" w:hAnsi="Tahoma" w:cs="Tahoma"/>
          <w:b/>
          <w:szCs w:val="28"/>
        </w:rPr>
        <w:t>ND/23/PSM</w:t>
      </w:r>
      <w:r w:rsidRPr="000A4EAE">
        <w:rPr>
          <w:rFonts w:ascii="Tahoma" w:hAnsi="Tahoma" w:cs="Tahoma"/>
          <w:b/>
          <w:szCs w:val="28"/>
        </w:rPr>
        <w:t>/PT/0</w:t>
      </w:r>
      <w:r>
        <w:rPr>
          <w:rFonts w:ascii="Tahoma" w:hAnsi="Tahoma" w:cs="Tahoma"/>
          <w:b/>
          <w:szCs w:val="28"/>
        </w:rPr>
        <w:t>020</w:t>
      </w:r>
    </w:p>
    <w:p w:rsidR="0070304F" w:rsidRPr="000A4EAE" w:rsidRDefault="0070304F" w:rsidP="0070304F">
      <w:pPr>
        <w:spacing w:line="240" w:lineRule="auto"/>
        <w:ind w:right="-34"/>
        <w:contextualSpacing/>
        <w:jc w:val="center"/>
        <w:rPr>
          <w:rFonts w:ascii="Tahoma" w:hAnsi="Tahoma" w:cs="Tahoma"/>
          <w:b/>
          <w:szCs w:val="28"/>
        </w:rPr>
      </w:pPr>
    </w:p>
    <w:p w:rsidR="0070304F" w:rsidRPr="000A4EAE" w:rsidRDefault="0070304F" w:rsidP="0070304F">
      <w:pPr>
        <w:spacing w:line="240" w:lineRule="auto"/>
        <w:ind w:right="-34"/>
        <w:contextualSpacing/>
        <w:jc w:val="center"/>
        <w:rPr>
          <w:rFonts w:ascii="Tahoma" w:hAnsi="Tahoma" w:cs="Tahoma"/>
          <w:b/>
          <w:szCs w:val="28"/>
        </w:rPr>
      </w:pPr>
      <w:r w:rsidRPr="000A4EAE">
        <w:rPr>
          <w:rFonts w:ascii="Tahoma" w:hAnsi="Tahoma" w:cs="Tahoma"/>
          <w:b/>
          <w:szCs w:val="28"/>
        </w:rPr>
        <w:t>SUBMITTED TO</w:t>
      </w:r>
    </w:p>
    <w:p w:rsidR="0070304F" w:rsidRPr="000A4EAE" w:rsidRDefault="0070304F" w:rsidP="0070304F">
      <w:pPr>
        <w:spacing w:line="240" w:lineRule="auto"/>
        <w:ind w:right="-34"/>
        <w:contextualSpacing/>
        <w:jc w:val="center"/>
        <w:rPr>
          <w:rFonts w:ascii="Tahoma" w:hAnsi="Tahoma" w:cs="Tahoma"/>
          <w:b/>
          <w:szCs w:val="28"/>
        </w:rPr>
      </w:pPr>
    </w:p>
    <w:p w:rsidR="0070304F" w:rsidRPr="000A4EAE" w:rsidRDefault="0070304F" w:rsidP="0070304F">
      <w:pPr>
        <w:spacing w:line="360" w:lineRule="auto"/>
        <w:ind w:right="-34"/>
        <w:contextualSpacing/>
        <w:jc w:val="center"/>
        <w:rPr>
          <w:rFonts w:ascii="Tahoma" w:hAnsi="Tahoma" w:cs="Tahoma"/>
          <w:b/>
          <w:szCs w:val="28"/>
        </w:rPr>
      </w:pPr>
      <w:r w:rsidRPr="000A4EAE">
        <w:rPr>
          <w:rFonts w:ascii="Tahoma" w:hAnsi="Tahoma" w:cs="Tahoma"/>
          <w:b/>
          <w:szCs w:val="28"/>
        </w:rPr>
        <w:t xml:space="preserve">THE DEPARTMENT OF </w:t>
      </w:r>
      <w:r>
        <w:rPr>
          <w:rFonts w:ascii="Tahoma" w:hAnsi="Tahoma" w:cs="Tahoma"/>
          <w:b/>
          <w:szCs w:val="28"/>
        </w:rPr>
        <w:t>PROCUREMENT AND SUPPLY CHAIN MANAGEMENT</w:t>
      </w:r>
    </w:p>
    <w:p w:rsidR="0070304F" w:rsidRPr="000A4EAE" w:rsidRDefault="0070304F" w:rsidP="0070304F">
      <w:pPr>
        <w:spacing w:line="360" w:lineRule="auto"/>
        <w:ind w:right="-34"/>
        <w:contextualSpacing/>
        <w:jc w:val="center"/>
        <w:rPr>
          <w:rFonts w:ascii="Tahoma" w:hAnsi="Tahoma" w:cs="Tahoma"/>
          <w:b/>
          <w:szCs w:val="28"/>
        </w:rPr>
      </w:pPr>
      <w:r w:rsidRPr="000A4EAE">
        <w:rPr>
          <w:rFonts w:ascii="Tahoma" w:hAnsi="Tahoma" w:cs="Tahoma"/>
          <w:b/>
          <w:szCs w:val="28"/>
        </w:rPr>
        <w:t xml:space="preserve">INSTITUTE OF FINANCE AND MANAGEMENT STUDIES (IFMS) </w:t>
      </w:r>
    </w:p>
    <w:p w:rsidR="0070304F" w:rsidRPr="000A4EAE" w:rsidRDefault="0070304F" w:rsidP="0070304F">
      <w:pPr>
        <w:spacing w:line="360" w:lineRule="auto"/>
        <w:ind w:right="-34"/>
        <w:contextualSpacing/>
        <w:jc w:val="center"/>
        <w:rPr>
          <w:rFonts w:ascii="Tahoma" w:hAnsi="Tahoma" w:cs="Tahoma"/>
          <w:b/>
          <w:szCs w:val="28"/>
        </w:rPr>
      </w:pPr>
      <w:r w:rsidRPr="000A4EAE">
        <w:rPr>
          <w:rFonts w:ascii="Tahoma" w:hAnsi="Tahoma" w:cs="Tahoma"/>
          <w:b/>
          <w:szCs w:val="28"/>
        </w:rPr>
        <w:t>KWARA STATE POLYTECHNIC, ILORIN</w:t>
      </w:r>
    </w:p>
    <w:p w:rsidR="0070304F" w:rsidRPr="000A4EAE" w:rsidRDefault="0070304F" w:rsidP="0070304F">
      <w:pPr>
        <w:spacing w:line="360" w:lineRule="auto"/>
        <w:ind w:right="-34"/>
        <w:contextualSpacing/>
        <w:jc w:val="center"/>
        <w:rPr>
          <w:rFonts w:ascii="Tahoma" w:hAnsi="Tahoma" w:cs="Tahoma"/>
          <w:b/>
          <w:szCs w:val="28"/>
        </w:rPr>
      </w:pPr>
      <w:proofErr w:type="gramStart"/>
      <w:r w:rsidRPr="000A4EAE">
        <w:rPr>
          <w:rFonts w:ascii="Tahoma" w:hAnsi="Tahoma" w:cs="Tahoma"/>
          <w:b/>
          <w:szCs w:val="28"/>
        </w:rPr>
        <w:t xml:space="preserve">IN PARTIAL FULFILMENT OF THE REQUIREMENTS FOR THE AWARD OF NATIONAL DIPLOMA IN </w:t>
      </w:r>
      <w:r>
        <w:rPr>
          <w:rFonts w:ascii="Tahoma" w:hAnsi="Tahoma" w:cs="Tahoma"/>
          <w:b/>
          <w:szCs w:val="28"/>
        </w:rPr>
        <w:t>PROCUREMENT</w:t>
      </w:r>
      <w:r w:rsidRPr="000A4EAE">
        <w:rPr>
          <w:rFonts w:ascii="Tahoma" w:hAnsi="Tahoma" w:cs="Tahoma"/>
          <w:b/>
          <w:szCs w:val="28"/>
        </w:rPr>
        <w:t>.</w:t>
      </w:r>
      <w:proofErr w:type="gramEnd"/>
    </w:p>
    <w:p w:rsidR="0070304F" w:rsidRPr="000A4EAE" w:rsidRDefault="0070304F" w:rsidP="0070304F">
      <w:pPr>
        <w:spacing w:line="360" w:lineRule="auto"/>
        <w:ind w:right="-34"/>
        <w:contextualSpacing/>
        <w:jc w:val="center"/>
        <w:rPr>
          <w:rFonts w:ascii="Tahoma" w:hAnsi="Tahoma" w:cs="Tahoma"/>
          <w:b/>
          <w:szCs w:val="28"/>
        </w:rPr>
      </w:pPr>
    </w:p>
    <w:p w:rsidR="0070304F" w:rsidRPr="000A4EAE" w:rsidRDefault="0070304F" w:rsidP="0070304F">
      <w:pPr>
        <w:spacing w:line="240" w:lineRule="auto"/>
        <w:ind w:right="-34"/>
        <w:contextualSpacing/>
        <w:jc w:val="center"/>
        <w:rPr>
          <w:rFonts w:ascii="Tahoma" w:hAnsi="Tahoma" w:cs="Tahoma"/>
          <w:b/>
          <w:szCs w:val="28"/>
        </w:rPr>
      </w:pPr>
    </w:p>
    <w:p w:rsidR="0070304F" w:rsidRPr="000A4EAE" w:rsidRDefault="0070304F" w:rsidP="0070304F">
      <w:pPr>
        <w:spacing w:line="240" w:lineRule="auto"/>
        <w:ind w:left="3600" w:right="-34" w:firstLine="720"/>
        <w:contextualSpacing/>
        <w:jc w:val="center"/>
        <w:rPr>
          <w:rFonts w:ascii="Tahoma" w:hAnsi="Tahoma" w:cs="Tahoma"/>
          <w:b/>
          <w:sz w:val="32"/>
          <w:szCs w:val="28"/>
        </w:rPr>
      </w:pPr>
      <w:r w:rsidRPr="000A4EAE">
        <w:rPr>
          <w:rFonts w:ascii="Tahoma" w:hAnsi="Tahoma" w:cs="Tahoma"/>
          <w:b/>
          <w:sz w:val="32"/>
          <w:szCs w:val="28"/>
        </w:rPr>
        <w:t>JANUARY, 2025</w:t>
      </w:r>
    </w:p>
    <w:p w:rsidR="0070304F" w:rsidRPr="008641E8" w:rsidRDefault="0070304F" w:rsidP="0070304F">
      <w:pPr>
        <w:spacing w:line="240" w:lineRule="auto"/>
        <w:jc w:val="center"/>
        <w:rPr>
          <w:rFonts w:ascii="Tahoma" w:hAnsi="Tahoma" w:cs="Tahoma"/>
          <w:b/>
          <w:sz w:val="26"/>
          <w:szCs w:val="28"/>
        </w:rPr>
      </w:pPr>
      <w:r w:rsidRPr="000A4EAE">
        <w:rPr>
          <w:rFonts w:ascii="Tahoma" w:hAnsi="Tahoma" w:cs="Tahoma"/>
          <w:b/>
          <w:szCs w:val="28"/>
        </w:rPr>
        <w:br w:type="page"/>
      </w:r>
      <w:r w:rsidRPr="008641E8">
        <w:rPr>
          <w:rFonts w:ascii="Tahoma" w:hAnsi="Tahoma" w:cs="Tahoma"/>
          <w:b/>
          <w:sz w:val="26"/>
          <w:szCs w:val="28"/>
        </w:rPr>
        <w:lastRenderedPageBreak/>
        <w:t>CERTIFICATION</w:t>
      </w:r>
    </w:p>
    <w:p w:rsidR="0070304F" w:rsidRPr="008641E8" w:rsidRDefault="0070304F" w:rsidP="0070304F">
      <w:pPr>
        <w:spacing w:line="360" w:lineRule="auto"/>
        <w:contextualSpacing/>
        <w:rPr>
          <w:rFonts w:ascii="Tahoma" w:hAnsi="Tahoma" w:cs="Tahoma"/>
          <w:sz w:val="26"/>
          <w:szCs w:val="28"/>
        </w:rPr>
      </w:pPr>
      <w:r w:rsidRPr="008641E8">
        <w:rPr>
          <w:rFonts w:ascii="Tahoma" w:hAnsi="Tahoma" w:cs="Tahoma"/>
          <w:sz w:val="26"/>
          <w:szCs w:val="28"/>
        </w:rPr>
        <w:tab/>
        <w:t>This is to certify that the bearer has successfully completed the Student Industrial Work Experience (SIWES).</w:t>
      </w:r>
    </w:p>
    <w:p w:rsidR="0070304F" w:rsidRPr="008641E8" w:rsidRDefault="0070304F" w:rsidP="0070304F">
      <w:pPr>
        <w:spacing w:line="360" w:lineRule="auto"/>
        <w:contextualSpacing/>
        <w:rPr>
          <w:rFonts w:ascii="Tahoma" w:hAnsi="Tahoma" w:cs="Tahoma"/>
          <w:sz w:val="26"/>
          <w:szCs w:val="28"/>
        </w:rPr>
      </w:pPr>
    </w:p>
    <w:p w:rsidR="0070304F" w:rsidRPr="008641E8" w:rsidRDefault="0070304F" w:rsidP="0070304F">
      <w:pPr>
        <w:spacing w:line="240" w:lineRule="auto"/>
        <w:contextualSpacing/>
        <w:rPr>
          <w:rFonts w:ascii="Tahoma" w:hAnsi="Tahoma" w:cs="Tahoma"/>
          <w:sz w:val="26"/>
          <w:szCs w:val="28"/>
        </w:rPr>
      </w:pPr>
      <w:r w:rsidRPr="008641E8">
        <w:rPr>
          <w:rFonts w:ascii="Tahoma" w:hAnsi="Tahoma" w:cs="Tahoma"/>
          <w:sz w:val="26"/>
          <w:szCs w:val="28"/>
        </w:rPr>
        <w:t>_________________________</w:t>
      </w:r>
      <w:r w:rsidRPr="008641E8">
        <w:rPr>
          <w:rFonts w:ascii="Tahoma" w:hAnsi="Tahoma" w:cs="Tahoma"/>
          <w:sz w:val="26"/>
          <w:szCs w:val="28"/>
        </w:rPr>
        <w:tab/>
      </w:r>
      <w:r w:rsidRPr="008641E8">
        <w:rPr>
          <w:rFonts w:ascii="Tahoma" w:hAnsi="Tahoma" w:cs="Tahoma"/>
          <w:sz w:val="26"/>
          <w:szCs w:val="28"/>
        </w:rPr>
        <w:tab/>
      </w:r>
      <w:r w:rsidRPr="008641E8">
        <w:rPr>
          <w:rFonts w:ascii="Tahoma" w:hAnsi="Tahoma" w:cs="Tahoma"/>
          <w:sz w:val="26"/>
          <w:szCs w:val="28"/>
        </w:rPr>
        <w:tab/>
      </w:r>
      <w:r w:rsidRPr="008641E8">
        <w:rPr>
          <w:rFonts w:ascii="Tahoma" w:hAnsi="Tahoma" w:cs="Tahoma"/>
          <w:sz w:val="26"/>
          <w:szCs w:val="28"/>
        </w:rPr>
        <w:tab/>
      </w:r>
      <w:r w:rsidRPr="008641E8">
        <w:rPr>
          <w:rFonts w:ascii="Tahoma" w:hAnsi="Tahoma" w:cs="Tahoma"/>
          <w:sz w:val="26"/>
          <w:szCs w:val="28"/>
        </w:rPr>
        <w:tab/>
        <w:t>___________</w:t>
      </w:r>
    </w:p>
    <w:p w:rsidR="0070304F" w:rsidRPr="008641E8" w:rsidRDefault="0070304F" w:rsidP="0070304F">
      <w:pPr>
        <w:spacing w:line="240" w:lineRule="auto"/>
        <w:contextualSpacing/>
        <w:rPr>
          <w:rFonts w:ascii="Tahoma" w:hAnsi="Tahoma" w:cs="Tahoma"/>
          <w:sz w:val="26"/>
          <w:szCs w:val="28"/>
        </w:rPr>
      </w:pPr>
      <w:r w:rsidRPr="008641E8">
        <w:rPr>
          <w:rFonts w:ascii="Tahoma" w:hAnsi="Tahoma" w:cs="Tahoma"/>
          <w:sz w:val="26"/>
          <w:szCs w:val="28"/>
        </w:rPr>
        <w:t xml:space="preserve">Department </w:t>
      </w:r>
      <w:proofErr w:type="spellStart"/>
      <w:r w:rsidRPr="008641E8">
        <w:rPr>
          <w:rFonts w:ascii="Tahoma" w:hAnsi="Tahoma" w:cs="Tahoma"/>
          <w:sz w:val="26"/>
          <w:szCs w:val="28"/>
        </w:rPr>
        <w:t>Cordinator</w:t>
      </w:r>
      <w:proofErr w:type="spellEnd"/>
      <w:r w:rsidRPr="008641E8">
        <w:rPr>
          <w:rFonts w:ascii="Tahoma" w:hAnsi="Tahoma" w:cs="Tahoma"/>
          <w:sz w:val="26"/>
          <w:szCs w:val="28"/>
        </w:rPr>
        <w:tab/>
      </w:r>
      <w:r w:rsidRPr="008641E8">
        <w:rPr>
          <w:rFonts w:ascii="Tahoma" w:hAnsi="Tahoma" w:cs="Tahoma"/>
          <w:sz w:val="26"/>
          <w:szCs w:val="28"/>
        </w:rPr>
        <w:tab/>
      </w:r>
      <w:r w:rsidRPr="008641E8">
        <w:rPr>
          <w:rFonts w:ascii="Tahoma" w:hAnsi="Tahoma" w:cs="Tahoma"/>
          <w:sz w:val="26"/>
          <w:szCs w:val="28"/>
        </w:rPr>
        <w:tab/>
      </w:r>
      <w:r w:rsidRPr="008641E8">
        <w:rPr>
          <w:rFonts w:ascii="Tahoma" w:hAnsi="Tahoma" w:cs="Tahoma"/>
          <w:sz w:val="26"/>
          <w:szCs w:val="28"/>
        </w:rPr>
        <w:tab/>
      </w:r>
      <w:r w:rsidRPr="008641E8">
        <w:rPr>
          <w:rFonts w:ascii="Tahoma" w:hAnsi="Tahoma" w:cs="Tahoma"/>
          <w:sz w:val="26"/>
          <w:szCs w:val="28"/>
        </w:rPr>
        <w:tab/>
      </w:r>
      <w:r w:rsidRPr="008641E8">
        <w:rPr>
          <w:rFonts w:ascii="Tahoma" w:hAnsi="Tahoma" w:cs="Tahoma"/>
          <w:sz w:val="26"/>
          <w:szCs w:val="28"/>
        </w:rPr>
        <w:tab/>
        <w:t>Date</w:t>
      </w:r>
    </w:p>
    <w:p w:rsidR="0070304F" w:rsidRPr="008641E8" w:rsidRDefault="0070304F" w:rsidP="0070304F">
      <w:pPr>
        <w:spacing w:line="360" w:lineRule="auto"/>
        <w:contextualSpacing/>
        <w:rPr>
          <w:rFonts w:ascii="Tahoma" w:hAnsi="Tahoma" w:cs="Tahoma"/>
          <w:sz w:val="26"/>
          <w:szCs w:val="28"/>
        </w:rPr>
      </w:pPr>
    </w:p>
    <w:p w:rsidR="0070304F" w:rsidRPr="008641E8" w:rsidRDefault="0070304F" w:rsidP="0070304F">
      <w:pPr>
        <w:spacing w:line="360" w:lineRule="auto"/>
        <w:contextualSpacing/>
        <w:rPr>
          <w:rFonts w:ascii="Tahoma" w:hAnsi="Tahoma" w:cs="Tahoma"/>
          <w:sz w:val="26"/>
          <w:szCs w:val="28"/>
        </w:rPr>
      </w:pPr>
    </w:p>
    <w:p w:rsidR="0070304F" w:rsidRPr="008641E8" w:rsidRDefault="0070304F" w:rsidP="0070304F">
      <w:pPr>
        <w:spacing w:line="240" w:lineRule="auto"/>
        <w:contextualSpacing/>
        <w:rPr>
          <w:rFonts w:ascii="Tahoma" w:hAnsi="Tahoma" w:cs="Tahoma"/>
          <w:sz w:val="26"/>
          <w:szCs w:val="28"/>
        </w:rPr>
      </w:pPr>
      <w:r w:rsidRPr="008641E8">
        <w:rPr>
          <w:rFonts w:ascii="Tahoma" w:hAnsi="Tahoma" w:cs="Tahoma"/>
          <w:sz w:val="26"/>
          <w:szCs w:val="28"/>
        </w:rPr>
        <w:t>________________________</w:t>
      </w:r>
      <w:r w:rsidRPr="008641E8">
        <w:rPr>
          <w:rFonts w:ascii="Tahoma" w:hAnsi="Tahoma" w:cs="Tahoma"/>
          <w:sz w:val="26"/>
          <w:szCs w:val="28"/>
        </w:rPr>
        <w:tab/>
      </w:r>
      <w:r w:rsidRPr="008641E8">
        <w:rPr>
          <w:rFonts w:ascii="Tahoma" w:hAnsi="Tahoma" w:cs="Tahoma"/>
          <w:sz w:val="26"/>
          <w:szCs w:val="28"/>
        </w:rPr>
        <w:tab/>
      </w:r>
      <w:r w:rsidRPr="008641E8">
        <w:rPr>
          <w:rFonts w:ascii="Tahoma" w:hAnsi="Tahoma" w:cs="Tahoma"/>
          <w:sz w:val="26"/>
          <w:szCs w:val="28"/>
        </w:rPr>
        <w:tab/>
      </w:r>
      <w:r w:rsidRPr="008641E8">
        <w:rPr>
          <w:rFonts w:ascii="Tahoma" w:hAnsi="Tahoma" w:cs="Tahoma"/>
          <w:sz w:val="26"/>
          <w:szCs w:val="28"/>
        </w:rPr>
        <w:tab/>
      </w:r>
      <w:r w:rsidRPr="008641E8">
        <w:rPr>
          <w:rFonts w:ascii="Tahoma" w:hAnsi="Tahoma" w:cs="Tahoma"/>
          <w:sz w:val="26"/>
          <w:szCs w:val="28"/>
        </w:rPr>
        <w:tab/>
        <w:t>____________</w:t>
      </w:r>
    </w:p>
    <w:p w:rsidR="0070304F" w:rsidRPr="008641E8" w:rsidRDefault="0070304F" w:rsidP="0070304F">
      <w:pPr>
        <w:spacing w:line="240" w:lineRule="auto"/>
        <w:contextualSpacing/>
        <w:rPr>
          <w:rFonts w:ascii="Tahoma" w:hAnsi="Tahoma" w:cs="Tahoma"/>
          <w:sz w:val="26"/>
          <w:szCs w:val="28"/>
        </w:rPr>
      </w:pPr>
      <w:r w:rsidRPr="008641E8">
        <w:rPr>
          <w:rFonts w:ascii="Tahoma" w:hAnsi="Tahoma" w:cs="Tahoma"/>
          <w:sz w:val="26"/>
          <w:szCs w:val="28"/>
        </w:rPr>
        <w:t>SIWES Director</w:t>
      </w:r>
      <w:r w:rsidRPr="008641E8">
        <w:rPr>
          <w:rFonts w:ascii="Tahoma" w:hAnsi="Tahoma" w:cs="Tahoma"/>
          <w:sz w:val="26"/>
          <w:szCs w:val="28"/>
        </w:rPr>
        <w:tab/>
      </w:r>
      <w:r w:rsidRPr="008641E8">
        <w:rPr>
          <w:rFonts w:ascii="Tahoma" w:hAnsi="Tahoma" w:cs="Tahoma"/>
          <w:sz w:val="26"/>
          <w:szCs w:val="28"/>
        </w:rPr>
        <w:tab/>
      </w:r>
      <w:r w:rsidRPr="008641E8">
        <w:rPr>
          <w:rFonts w:ascii="Tahoma" w:hAnsi="Tahoma" w:cs="Tahoma"/>
          <w:sz w:val="26"/>
          <w:szCs w:val="28"/>
        </w:rPr>
        <w:tab/>
      </w:r>
      <w:r w:rsidRPr="008641E8">
        <w:rPr>
          <w:rFonts w:ascii="Tahoma" w:hAnsi="Tahoma" w:cs="Tahoma"/>
          <w:sz w:val="26"/>
          <w:szCs w:val="28"/>
        </w:rPr>
        <w:tab/>
      </w:r>
      <w:r w:rsidRPr="008641E8">
        <w:rPr>
          <w:rFonts w:ascii="Tahoma" w:hAnsi="Tahoma" w:cs="Tahoma"/>
          <w:sz w:val="26"/>
          <w:szCs w:val="28"/>
        </w:rPr>
        <w:tab/>
      </w:r>
      <w:r w:rsidRPr="008641E8">
        <w:rPr>
          <w:rFonts w:ascii="Tahoma" w:hAnsi="Tahoma" w:cs="Tahoma"/>
          <w:sz w:val="26"/>
          <w:szCs w:val="28"/>
        </w:rPr>
        <w:tab/>
      </w:r>
      <w:r w:rsidRPr="008641E8">
        <w:rPr>
          <w:rFonts w:ascii="Tahoma" w:hAnsi="Tahoma" w:cs="Tahoma"/>
          <w:sz w:val="26"/>
          <w:szCs w:val="28"/>
        </w:rPr>
        <w:tab/>
        <w:t>Date</w:t>
      </w:r>
    </w:p>
    <w:p w:rsidR="0070304F" w:rsidRPr="008641E8" w:rsidRDefault="0070304F" w:rsidP="0070304F">
      <w:pPr>
        <w:spacing w:line="360" w:lineRule="auto"/>
        <w:ind w:right="-34"/>
        <w:contextualSpacing/>
        <w:rPr>
          <w:rFonts w:ascii="Tahoma" w:hAnsi="Tahoma" w:cs="Tahoma"/>
          <w:sz w:val="26"/>
          <w:szCs w:val="28"/>
        </w:rPr>
      </w:pPr>
      <w:r w:rsidRPr="008641E8">
        <w:rPr>
          <w:rFonts w:ascii="Tahoma" w:hAnsi="Tahoma" w:cs="Tahoma"/>
          <w:b/>
          <w:sz w:val="26"/>
          <w:szCs w:val="28"/>
        </w:rPr>
        <w:br w:type="page"/>
      </w:r>
    </w:p>
    <w:p w:rsidR="0070304F" w:rsidRPr="008641E8" w:rsidRDefault="0070304F" w:rsidP="0070304F">
      <w:pPr>
        <w:spacing w:line="360" w:lineRule="auto"/>
        <w:ind w:right="-34"/>
        <w:contextualSpacing/>
        <w:jc w:val="center"/>
        <w:rPr>
          <w:rFonts w:ascii="Tahoma" w:hAnsi="Tahoma" w:cs="Tahoma"/>
          <w:b/>
          <w:sz w:val="26"/>
          <w:szCs w:val="28"/>
        </w:rPr>
      </w:pPr>
      <w:r w:rsidRPr="008641E8">
        <w:rPr>
          <w:rFonts w:ascii="Tahoma" w:hAnsi="Tahoma" w:cs="Tahoma"/>
          <w:b/>
          <w:sz w:val="26"/>
          <w:szCs w:val="28"/>
        </w:rPr>
        <w:lastRenderedPageBreak/>
        <w:t>DEDICATION</w:t>
      </w:r>
    </w:p>
    <w:p w:rsidR="0070304F" w:rsidRPr="008641E8" w:rsidRDefault="0070304F" w:rsidP="0070304F">
      <w:pPr>
        <w:spacing w:line="360" w:lineRule="auto"/>
        <w:ind w:right="-34"/>
        <w:contextualSpacing/>
        <w:jc w:val="both"/>
        <w:rPr>
          <w:rFonts w:ascii="Tahoma" w:hAnsi="Tahoma" w:cs="Tahoma"/>
          <w:sz w:val="26"/>
          <w:szCs w:val="28"/>
        </w:rPr>
      </w:pPr>
      <w:r w:rsidRPr="008641E8">
        <w:rPr>
          <w:rFonts w:ascii="Tahoma" w:hAnsi="Tahoma" w:cs="Tahoma"/>
          <w:sz w:val="26"/>
          <w:szCs w:val="28"/>
        </w:rPr>
        <w:t>This report is dedicated to the almighty God, the giver and sustainer of life, for His unconditional love and mercy granted to me throughout the period of my Industrial Training.</w:t>
      </w:r>
    </w:p>
    <w:p w:rsidR="0070304F" w:rsidRPr="008641E8" w:rsidRDefault="0070304F" w:rsidP="0070304F">
      <w:pPr>
        <w:spacing w:line="360" w:lineRule="auto"/>
        <w:contextualSpacing/>
        <w:jc w:val="center"/>
        <w:rPr>
          <w:rFonts w:ascii="Tahoma" w:hAnsi="Tahoma" w:cs="Tahoma"/>
          <w:sz w:val="26"/>
          <w:szCs w:val="28"/>
        </w:rPr>
      </w:pPr>
      <w:r w:rsidRPr="008641E8">
        <w:rPr>
          <w:rFonts w:ascii="Tahoma" w:hAnsi="Tahoma" w:cs="Tahoma"/>
          <w:b/>
          <w:sz w:val="26"/>
          <w:szCs w:val="28"/>
        </w:rPr>
        <w:br w:type="page"/>
      </w:r>
      <w:r w:rsidRPr="00EC1899">
        <w:rPr>
          <w:rFonts w:ascii="Tahoma" w:hAnsi="Tahoma" w:cs="Tahoma"/>
          <w:b/>
          <w:sz w:val="26"/>
          <w:szCs w:val="28"/>
        </w:rPr>
        <w:lastRenderedPageBreak/>
        <w:t>ACKNOWLEDGMENT</w:t>
      </w:r>
    </w:p>
    <w:p w:rsidR="0070304F" w:rsidRDefault="0070304F" w:rsidP="0070304F">
      <w:pPr>
        <w:spacing w:line="360" w:lineRule="auto"/>
        <w:ind w:firstLine="720"/>
        <w:contextualSpacing/>
        <w:jc w:val="both"/>
        <w:rPr>
          <w:rFonts w:ascii="Tahoma" w:hAnsi="Tahoma" w:cs="Tahoma"/>
          <w:sz w:val="26"/>
          <w:szCs w:val="28"/>
        </w:rPr>
      </w:pPr>
      <w:r w:rsidRPr="008641E8">
        <w:rPr>
          <w:rFonts w:ascii="Tahoma" w:hAnsi="Tahoma" w:cs="Tahoma"/>
          <w:sz w:val="26"/>
          <w:szCs w:val="28"/>
        </w:rPr>
        <w:t xml:space="preserve">I am deeply grateful to Almighty God for granting me the strength and wisdom throughout my SIWES program. My profound appreciation goes to </w:t>
      </w:r>
      <w:proofErr w:type="spellStart"/>
      <w:r w:rsidRPr="008641E8">
        <w:rPr>
          <w:rFonts w:ascii="Tahoma" w:hAnsi="Tahoma" w:cs="Tahoma"/>
          <w:sz w:val="26"/>
          <w:szCs w:val="28"/>
        </w:rPr>
        <w:t>Kwara</w:t>
      </w:r>
      <w:proofErr w:type="spellEnd"/>
      <w:r w:rsidRPr="008641E8">
        <w:rPr>
          <w:rFonts w:ascii="Tahoma" w:hAnsi="Tahoma" w:cs="Tahoma"/>
          <w:sz w:val="26"/>
          <w:szCs w:val="28"/>
        </w:rPr>
        <w:t xml:space="preserve"> State </w:t>
      </w:r>
      <w:proofErr w:type="gramStart"/>
      <w:r w:rsidRPr="008641E8">
        <w:rPr>
          <w:rFonts w:ascii="Tahoma" w:hAnsi="Tahoma" w:cs="Tahoma"/>
          <w:sz w:val="26"/>
          <w:szCs w:val="28"/>
        </w:rPr>
        <w:t>Polytechnic ,</w:t>
      </w:r>
      <w:proofErr w:type="gramEnd"/>
      <w:r w:rsidRPr="008641E8">
        <w:rPr>
          <w:rFonts w:ascii="Tahoma" w:hAnsi="Tahoma" w:cs="Tahoma"/>
          <w:sz w:val="26"/>
          <w:szCs w:val="28"/>
        </w:rPr>
        <w:t xml:space="preserve"> my Department, and the Industrial Training Fund (ITF) for providing the opportunity to undergo this experience. I also extend my gratitude to the management and staff of </w:t>
      </w:r>
      <w:r>
        <w:rPr>
          <w:sz w:val="26"/>
        </w:rPr>
        <w:t xml:space="preserve">GLOBUS RESOURCES </w:t>
      </w:r>
      <w:proofErr w:type="gramStart"/>
      <w:r>
        <w:rPr>
          <w:sz w:val="26"/>
        </w:rPr>
        <w:t xml:space="preserve">LTD </w:t>
      </w:r>
      <w:r w:rsidRPr="00DF793F">
        <w:rPr>
          <w:rFonts w:ascii="Tahoma" w:hAnsi="Tahoma" w:cs="Tahoma"/>
          <w:sz w:val="26"/>
          <w:szCs w:val="28"/>
        </w:rPr>
        <w:t>,</w:t>
      </w:r>
      <w:proofErr w:type="gramEnd"/>
      <w:r w:rsidRPr="008641E8">
        <w:rPr>
          <w:rFonts w:ascii="Tahoma" w:hAnsi="Tahoma" w:cs="Tahoma"/>
          <w:sz w:val="26"/>
          <w:szCs w:val="28"/>
        </w:rPr>
        <w:t xml:space="preserve"> especially my industry-based supervisor, for their guidance and mentorship. </w:t>
      </w:r>
    </w:p>
    <w:p w:rsidR="0070304F" w:rsidRPr="008641E8" w:rsidRDefault="0070304F" w:rsidP="0070304F">
      <w:pPr>
        <w:spacing w:line="360" w:lineRule="auto"/>
        <w:ind w:firstLine="720"/>
        <w:contextualSpacing/>
        <w:jc w:val="both"/>
        <w:rPr>
          <w:rFonts w:ascii="Tahoma" w:hAnsi="Tahoma" w:cs="Tahoma"/>
          <w:sz w:val="26"/>
          <w:szCs w:val="28"/>
        </w:rPr>
      </w:pPr>
      <w:r w:rsidRPr="008641E8">
        <w:rPr>
          <w:rFonts w:ascii="Tahoma" w:hAnsi="Tahoma" w:cs="Tahoma"/>
          <w:sz w:val="26"/>
          <w:szCs w:val="28"/>
        </w:rPr>
        <w:t>Lastly, I thank my family and friends for their unwavering support.</w:t>
      </w:r>
    </w:p>
    <w:p w:rsidR="0070304F" w:rsidRPr="008641E8" w:rsidRDefault="0070304F" w:rsidP="0070304F">
      <w:pPr>
        <w:spacing w:line="360" w:lineRule="auto"/>
        <w:contextualSpacing/>
        <w:jc w:val="both"/>
        <w:rPr>
          <w:rFonts w:ascii="Tahoma" w:hAnsi="Tahoma" w:cs="Tahoma"/>
          <w:b/>
          <w:color w:val="333333"/>
          <w:sz w:val="26"/>
          <w:szCs w:val="28"/>
        </w:rPr>
      </w:pPr>
      <w:r w:rsidRPr="008641E8">
        <w:rPr>
          <w:rFonts w:ascii="Tahoma" w:hAnsi="Tahoma" w:cs="Tahoma"/>
          <w:b/>
          <w:color w:val="333333"/>
          <w:sz w:val="26"/>
          <w:szCs w:val="28"/>
        </w:rPr>
        <w:br w:type="page"/>
      </w:r>
    </w:p>
    <w:p w:rsidR="0070304F" w:rsidRDefault="0070304F" w:rsidP="007C545D">
      <w:pPr>
        <w:pStyle w:val="NormalWeb"/>
        <w:spacing w:line="360" w:lineRule="auto"/>
        <w:contextualSpacing/>
        <w:jc w:val="center"/>
        <w:rPr>
          <w:rStyle w:val="Strong"/>
          <w:rFonts w:ascii="Arial" w:hAnsi="Arial" w:cs="Arial"/>
          <w:sz w:val="26"/>
          <w:szCs w:val="28"/>
        </w:rPr>
      </w:pPr>
      <w:r w:rsidRPr="0070304F">
        <w:rPr>
          <w:rStyle w:val="Strong"/>
          <w:rFonts w:ascii="Arial" w:hAnsi="Arial" w:cs="Arial"/>
          <w:sz w:val="26"/>
          <w:szCs w:val="28"/>
        </w:rPr>
        <w:lastRenderedPageBreak/>
        <w:t>CHAPTER ONE</w:t>
      </w:r>
    </w:p>
    <w:p w:rsidR="0070304F" w:rsidRPr="0070304F" w:rsidRDefault="0070304F" w:rsidP="0070304F">
      <w:pPr>
        <w:pStyle w:val="NormalWeb"/>
        <w:spacing w:line="360" w:lineRule="auto"/>
        <w:contextualSpacing/>
        <w:jc w:val="both"/>
        <w:rPr>
          <w:rFonts w:ascii="Arial" w:hAnsi="Arial" w:cs="Arial"/>
          <w:sz w:val="26"/>
          <w:szCs w:val="28"/>
        </w:rPr>
      </w:pPr>
      <w:r w:rsidRPr="0070304F">
        <w:rPr>
          <w:rFonts w:ascii="Arial" w:hAnsi="Arial" w:cs="Arial"/>
          <w:sz w:val="26"/>
          <w:szCs w:val="28"/>
        </w:rPr>
        <w:br/>
      </w:r>
      <w:r w:rsidRPr="0070304F">
        <w:rPr>
          <w:rStyle w:val="Strong"/>
          <w:rFonts w:ascii="Arial" w:hAnsi="Arial" w:cs="Arial"/>
          <w:sz w:val="26"/>
          <w:szCs w:val="28"/>
        </w:rPr>
        <w:t>INTRODUCTION</w:t>
      </w:r>
    </w:p>
    <w:p w:rsidR="0070304F" w:rsidRDefault="0070304F" w:rsidP="0070304F">
      <w:pPr>
        <w:pStyle w:val="NormalWeb"/>
        <w:spacing w:line="360" w:lineRule="auto"/>
        <w:contextualSpacing/>
        <w:jc w:val="both"/>
        <w:rPr>
          <w:rStyle w:val="Strong"/>
          <w:rFonts w:ascii="Arial" w:hAnsi="Arial" w:cs="Arial"/>
          <w:sz w:val="26"/>
          <w:szCs w:val="28"/>
        </w:rPr>
      </w:pPr>
      <w:r w:rsidRPr="0070304F">
        <w:rPr>
          <w:rStyle w:val="Strong"/>
          <w:rFonts w:ascii="Arial" w:hAnsi="Arial" w:cs="Arial"/>
          <w:sz w:val="26"/>
          <w:szCs w:val="28"/>
        </w:rPr>
        <w:t>Background of the Study</w:t>
      </w:r>
    </w:p>
    <w:p w:rsidR="0070304F" w:rsidRPr="0070304F" w:rsidRDefault="0070304F" w:rsidP="0070304F">
      <w:pPr>
        <w:pStyle w:val="NormalWeb"/>
        <w:spacing w:line="360" w:lineRule="auto"/>
        <w:contextualSpacing/>
        <w:jc w:val="both"/>
        <w:rPr>
          <w:rFonts w:ascii="Arial" w:hAnsi="Arial" w:cs="Arial"/>
          <w:sz w:val="26"/>
          <w:szCs w:val="28"/>
        </w:rPr>
      </w:pPr>
      <w:r w:rsidRPr="0070304F">
        <w:rPr>
          <w:rFonts w:ascii="Arial" w:hAnsi="Arial" w:cs="Arial"/>
          <w:sz w:val="26"/>
          <w:szCs w:val="28"/>
        </w:rPr>
        <w:t xml:space="preserve">Industrial Training, also known as the Student Industrial Work Experience Scheme (SIWES), is a vital program designed to provide students with hands-on experience in their field of study. This report documents my training experience at </w:t>
      </w:r>
      <w:proofErr w:type="spellStart"/>
      <w:r w:rsidRPr="0070304F">
        <w:rPr>
          <w:rFonts w:ascii="Arial" w:hAnsi="Arial" w:cs="Arial"/>
          <w:sz w:val="26"/>
          <w:szCs w:val="28"/>
        </w:rPr>
        <w:t>Globus</w:t>
      </w:r>
      <w:proofErr w:type="spellEnd"/>
      <w:r w:rsidRPr="0070304F">
        <w:rPr>
          <w:rFonts w:ascii="Arial" w:hAnsi="Arial" w:cs="Arial"/>
          <w:sz w:val="26"/>
          <w:szCs w:val="28"/>
        </w:rPr>
        <w:t xml:space="preserve"> Resources Ltd, a company specializing in the sales and distribution of frozen chicken.</w:t>
      </w:r>
    </w:p>
    <w:p w:rsidR="0070304F" w:rsidRDefault="0070304F" w:rsidP="0070304F">
      <w:pPr>
        <w:pStyle w:val="NormalWeb"/>
        <w:spacing w:line="360" w:lineRule="auto"/>
        <w:contextualSpacing/>
        <w:jc w:val="both"/>
        <w:rPr>
          <w:rStyle w:val="Strong"/>
          <w:rFonts w:ascii="Arial" w:hAnsi="Arial" w:cs="Arial"/>
          <w:sz w:val="26"/>
          <w:szCs w:val="28"/>
        </w:rPr>
      </w:pPr>
      <w:r w:rsidRPr="0070304F">
        <w:rPr>
          <w:rStyle w:val="Strong"/>
          <w:rFonts w:ascii="Arial" w:hAnsi="Arial" w:cs="Arial"/>
          <w:sz w:val="26"/>
          <w:szCs w:val="28"/>
        </w:rPr>
        <w:t>Objectives of SIWES</w:t>
      </w:r>
    </w:p>
    <w:p w:rsidR="0070304F" w:rsidRPr="0070304F" w:rsidRDefault="0070304F" w:rsidP="0070304F">
      <w:pPr>
        <w:pStyle w:val="NormalWeb"/>
        <w:spacing w:line="360" w:lineRule="auto"/>
        <w:contextualSpacing/>
        <w:jc w:val="both"/>
        <w:rPr>
          <w:rFonts w:ascii="Arial" w:hAnsi="Arial" w:cs="Arial"/>
          <w:sz w:val="26"/>
          <w:szCs w:val="28"/>
        </w:rPr>
      </w:pPr>
      <w:r w:rsidRPr="0070304F">
        <w:rPr>
          <w:rFonts w:ascii="Arial" w:hAnsi="Arial" w:cs="Arial"/>
          <w:sz w:val="26"/>
          <w:szCs w:val="28"/>
        </w:rPr>
        <w:t>The objectives of the industrial training program include:</w:t>
      </w:r>
    </w:p>
    <w:p w:rsidR="0070304F" w:rsidRPr="0070304F" w:rsidRDefault="0070304F" w:rsidP="0070304F">
      <w:pPr>
        <w:pStyle w:val="NormalWeb"/>
        <w:numPr>
          <w:ilvl w:val="0"/>
          <w:numId w:val="1"/>
        </w:numPr>
        <w:spacing w:line="360" w:lineRule="auto"/>
        <w:contextualSpacing/>
        <w:jc w:val="both"/>
        <w:rPr>
          <w:rFonts w:ascii="Arial" w:hAnsi="Arial" w:cs="Arial"/>
          <w:sz w:val="26"/>
          <w:szCs w:val="28"/>
        </w:rPr>
      </w:pPr>
      <w:r w:rsidRPr="0070304F">
        <w:rPr>
          <w:rFonts w:ascii="Arial" w:hAnsi="Arial" w:cs="Arial"/>
          <w:sz w:val="26"/>
          <w:szCs w:val="28"/>
        </w:rPr>
        <w:t>Bridging the gap between theoretical knowledge and practical application.</w:t>
      </w:r>
    </w:p>
    <w:p w:rsidR="0070304F" w:rsidRPr="0070304F" w:rsidRDefault="0070304F" w:rsidP="0070304F">
      <w:pPr>
        <w:pStyle w:val="NormalWeb"/>
        <w:numPr>
          <w:ilvl w:val="0"/>
          <w:numId w:val="1"/>
        </w:numPr>
        <w:spacing w:line="360" w:lineRule="auto"/>
        <w:contextualSpacing/>
        <w:jc w:val="both"/>
        <w:rPr>
          <w:rFonts w:ascii="Arial" w:hAnsi="Arial" w:cs="Arial"/>
          <w:sz w:val="26"/>
          <w:szCs w:val="28"/>
        </w:rPr>
      </w:pPr>
      <w:r w:rsidRPr="0070304F">
        <w:rPr>
          <w:rFonts w:ascii="Arial" w:hAnsi="Arial" w:cs="Arial"/>
          <w:sz w:val="26"/>
          <w:szCs w:val="28"/>
        </w:rPr>
        <w:t>Gaining industry-specific skills and experience.</w:t>
      </w:r>
    </w:p>
    <w:p w:rsidR="0070304F" w:rsidRPr="0070304F" w:rsidRDefault="0070304F" w:rsidP="0070304F">
      <w:pPr>
        <w:pStyle w:val="NormalWeb"/>
        <w:numPr>
          <w:ilvl w:val="0"/>
          <w:numId w:val="1"/>
        </w:numPr>
        <w:spacing w:line="360" w:lineRule="auto"/>
        <w:contextualSpacing/>
        <w:jc w:val="both"/>
        <w:rPr>
          <w:rFonts w:ascii="Arial" w:hAnsi="Arial" w:cs="Arial"/>
          <w:sz w:val="26"/>
          <w:szCs w:val="28"/>
        </w:rPr>
      </w:pPr>
      <w:r w:rsidRPr="0070304F">
        <w:rPr>
          <w:rFonts w:ascii="Arial" w:hAnsi="Arial" w:cs="Arial"/>
          <w:sz w:val="26"/>
          <w:szCs w:val="28"/>
        </w:rPr>
        <w:t>Enhancing employability through exposure to real-world business operations.</w:t>
      </w:r>
    </w:p>
    <w:p w:rsidR="0070304F" w:rsidRPr="0070304F" w:rsidRDefault="0070304F" w:rsidP="0070304F">
      <w:pPr>
        <w:pStyle w:val="NormalWeb"/>
        <w:numPr>
          <w:ilvl w:val="0"/>
          <w:numId w:val="1"/>
        </w:numPr>
        <w:spacing w:line="360" w:lineRule="auto"/>
        <w:contextualSpacing/>
        <w:jc w:val="both"/>
        <w:rPr>
          <w:rFonts w:ascii="Arial" w:hAnsi="Arial" w:cs="Arial"/>
          <w:sz w:val="26"/>
          <w:szCs w:val="28"/>
        </w:rPr>
      </w:pPr>
      <w:r w:rsidRPr="0070304F">
        <w:rPr>
          <w:rFonts w:ascii="Arial" w:hAnsi="Arial" w:cs="Arial"/>
          <w:sz w:val="26"/>
          <w:szCs w:val="28"/>
        </w:rPr>
        <w:t>Understanding the supply chain in the frozen food sector.</w:t>
      </w:r>
    </w:p>
    <w:p w:rsidR="0070304F" w:rsidRPr="0070304F" w:rsidRDefault="0070304F" w:rsidP="0070304F">
      <w:pPr>
        <w:pStyle w:val="NormalWeb"/>
        <w:numPr>
          <w:ilvl w:val="0"/>
          <w:numId w:val="1"/>
        </w:numPr>
        <w:spacing w:line="360" w:lineRule="auto"/>
        <w:contextualSpacing/>
        <w:jc w:val="both"/>
        <w:rPr>
          <w:rFonts w:ascii="Arial" w:hAnsi="Arial" w:cs="Arial"/>
          <w:sz w:val="26"/>
          <w:szCs w:val="28"/>
        </w:rPr>
      </w:pPr>
      <w:r w:rsidRPr="0070304F">
        <w:rPr>
          <w:rFonts w:ascii="Arial" w:hAnsi="Arial" w:cs="Arial"/>
          <w:sz w:val="26"/>
          <w:szCs w:val="28"/>
        </w:rPr>
        <w:t>Learning effective customer service techniques and business ethics.</w:t>
      </w:r>
    </w:p>
    <w:p w:rsidR="0070304F" w:rsidRDefault="0070304F" w:rsidP="0070304F">
      <w:pPr>
        <w:pStyle w:val="NormalWeb"/>
        <w:spacing w:line="360" w:lineRule="auto"/>
        <w:contextualSpacing/>
        <w:jc w:val="both"/>
        <w:rPr>
          <w:rStyle w:val="Strong"/>
          <w:rFonts w:ascii="Arial" w:hAnsi="Arial" w:cs="Arial"/>
          <w:sz w:val="26"/>
          <w:szCs w:val="28"/>
        </w:rPr>
      </w:pPr>
      <w:r w:rsidRPr="0070304F">
        <w:rPr>
          <w:rStyle w:val="Strong"/>
          <w:rFonts w:ascii="Arial" w:hAnsi="Arial" w:cs="Arial"/>
          <w:sz w:val="26"/>
          <w:szCs w:val="28"/>
        </w:rPr>
        <w:t>Scope of the Training</w:t>
      </w:r>
    </w:p>
    <w:p w:rsidR="0070304F" w:rsidRPr="0070304F" w:rsidRDefault="0070304F" w:rsidP="0070304F">
      <w:pPr>
        <w:pStyle w:val="NormalWeb"/>
        <w:spacing w:line="360" w:lineRule="auto"/>
        <w:contextualSpacing/>
        <w:jc w:val="both"/>
        <w:rPr>
          <w:rFonts w:ascii="Arial" w:hAnsi="Arial" w:cs="Arial"/>
          <w:sz w:val="26"/>
          <w:szCs w:val="28"/>
        </w:rPr>
      </w:pPr>
      <w:r w:rsidRPr="0070304F">
        <w:rPr>
          <w:rFonts w:ascii="Arial" w:hAnsi="Arial" w:cs="Arial"/>
          <w:sz w:val="26"/>
          <w:szCs w:val="28"/>
        </w:rPr>
        <w:t>The training covered various aspects of sales, storage, packaging, and distribution of frozen chicken. It provided an in-depth understanding of inventory management, customer service, and quality control in the frozen food industry. Additionally, it included practical exposure to business communication, teamwork, and compliance with food safety regulations.</w:t>
      </w:r>
    </w:p>
    <w:p w:rsidR="0070304F" w:rsidRDefault="0070304F">
      <w:pPr>
        <w:rPr>
          <w:rStyle w:val="Strong"/>
          <w:rFonts w:ascii="Arial" w:eastAsia="Times New Roman" w:hAnsi="Arial" w:cs="Arial"/>
          <w:sz w:val="26"/>
          <w:szCs w:val="28"/>
        </w:rPr>
      </w:pPr>
      <w:r>
        <w:rPr>
          <w:rStyle w:val="Strong"/>
          <w:rFonts w:ascii="Arial" w:hAnsi="Arial" w:cs="Arial"/>
          <w:sz w:val="26"/>
          <w:szCs w:val="28"/>
        </w:rPr>
        <w:br w:type="page"/>
      </w:r>
    </w:p>
    <w:p w:rsidR="0070304F" w:rsidRDefault="0070304F" w:rsidP="0070304F">
      <w:pPr>
        <w:pStyle w:val="NormalWeb"/>
        <w:spacing w:line="360" w:lineRule="auto"/>
        <w:contextualSpacing/>
        <w:jc w:val="center"/>
        <w:rPr>
          <w:rStyle w:val="Strong"/>
          <w:rFonts w:ascii="Arial" w:hAnsi="Arial" w:cs="Arial"/>
          <w:sz w:val="26"/>
          <w:szCs w:val="28"/>
        </w:rPr>
      </w:pPr>
      <w:r w:rsidRPr="0070304F">
        <w:rPr>
          <w:rStyle w:val="Strong"/>
          <w:rFonts w:ascii="Arial" w:hAnsi="Arial" w:cs="Arial"/>
          <w:sz w:val="26"/>
          <w:szCs w:val="28"/>
        </w:rPr>
        <w:lastRenderedPageBreak/>
        <w:t>CHAPTER TWO</w:t>
      </w:r>
    </w:p>
    <w:p w:rsidR="0070304F" w:rsidRPr="0070304F" w:rsidRDefault="0070304F" w:rsidP="0070304F">
      <w:pPr>
        <w:pStyle w:val="NormalWeb"/>
        <w:spacing w:line="360" w:lineRule="auto"/>
        <w:contextualSpacing/>
        <w:jc w:val="both"/>
        <w:rPr>
          <w:rFonts w:ascii="Arial" w:hAnsi="Arial" w:cs="Arial"/>
          <w:sz w:val="26"/>
          <w:szCs w:val="28"/>
        </w:rPr>
      </w:pPr>
      <w:r w:rsidRPr="0070304F">
        <w:rPr>
          <w:rStyle w:val="Strong"/>
          <w:rFonts w:ascii="Arial" w:hAnsi="Arial" w:cs="Arial"/>
          <w:sz w:val="26"/>
          <w:szCs w:val="28"/>
        </w:rPr>
        <w:t>DESCRIPTION OF THE COMPANY</w:t>
      </w:r>
    </w:p>
    <w:p w:rsidR="0070304F" w:rsidRDefault="0070304F" w:rsidP="0070304F">
      <w:pPr>
        <w:pStyle w:val="NormalWeb"/>
        <w:spacing w:line="360" w:lineRule="auto"/>
        <w:contextualSpacing/>
        <w:jc w:val="both"/>
        <w:rPr>
          <w:rStyle w:val="Strong"/>
          <w:rFonts w:ascii="Arial" w:hAnsi="Arial" w:cs="Arial"/>
          <w:sz w:val="26"/>
          <w:szCs w:val="28"/>
        </w:rPr>
      </w:pPr>
      <w:r w:rsidRPr="0070304F">
        <w:rPr>
          <w:rStyle w:val="Strong"/>
          <w:rFonts w:ascii="Arial" w:hAnsi="Arial" w:cs="Arial"/>
          <w:sz w:val="26"/>
          <w:szCs w:val="28"/>
        </w:rPr>
        <w:t>Company Overview</w:t>
      </w:r>
    </w:p>
    <w:p w:rsidR="0070304F" w:rsidRPr="0070304F" w:rsidRDefault="0070304F" w:rsidP="0070304F">
      <w:pPr>
        <w:pStyle w:val="NormalWeb"/>
        <w:spacing w:line="360" w:lineRule="auto"/>
        <w:contextualSpacing/>
        <w:jc w:val="both"/>
        <w:rPr>
          <w:rFonts w:ascii="Arial" w:hAnsi="Arial" w:cs="Arial"/>
          <w:sz w:val="26"/>
          <w:szCs w:val="28"/>
        </w:rPr>
      </w:pPr>
      <w:proofErr w:type="spellStart"/>
      <w:r w:rsidRPr="0070304F">
        <w:rPr>
          <w:rFonts w:ascii="Arial" w:hAnsi="Arial" w:cs="Arial"/>
          <w:sz w:val="26"/>
          <w:szCs w:val="28"/>
        </w:rPr>
        <w:t>Globus</w:t>
      </w:r>
      <w:proofErr w:type="spellEnd"/>
      <w:r w:rsidRPr="0070304F">
        <w:rPr>
          <w:rFonts w:ascii="Arial" w:hAnsi="Arial" w:cs="Arial"/>
          <w:sz w:val="26"/>
          <w:szCs w:val="28"/>
        </w:rPr>
        <w:t xml:space="preserve"> Resources Ltd is a leading distributor of frozen chicken products, catering to supermarkets, restaurants, and individual consumers. The company ensures quality preservation through strict adherence to cold-chain logistics and compliance with industry regulations.</w:t>
      </w:r>
    </w:p>
    <w:p w:rsidR="0070304F" w:rsidRDefault="0070304F" w:rsidP="0070304F">
      <w:pPr>
        <w:pStyle w:val="NormalWeb"/>
        <w:spacing w:line="360" w:lineRule="auto"/>
        <w:contextualSpacing/>
        <w:jc w:val="both"/>
        <w:rPr>
          <w:rStyle w:val="Strong"/>
          <w:rFonts w:ascii="Arial" w:hAnsi="Arial" w:cs="Arial"/>
          <w:sz w:val="26"/>
          <w:szCs w:val="28"/>
        </w:rPr>
      </w:pPr>
      <w:r w:rsidRPr="0070304F">
        <w:rPr>
          <w:rFonts w:ascii="Arial" w:hAnsi="Arial" w:cs="Arial"/>
          <w:sz w:val="26"/>
          <w:szCs w:val="28"/>
        </w:rPr>
        <w:t xml:space="preserve"> </w:t>
      </w:r>
      <w:r w:rsidRPr="0070304F">
        <w:rPr>
          <w:rStyle w:val="Strong"/>
          <w:rFonts w:ascii="Arial" w:hAnsi="Arial" w:cs="Arial"/>
          <w:sz w:val="26"/>
          <w:szCs w:val="28"/>
        </w:rPr>
        <w:t>Organizational Structure</w:t>
      </w:r>
    </w:p>
    <w:p w:rsidR="0070304F" w:rsidRPr="0070304F" w:rsidRDefault="0070304F" w:rsidP="0070304F">
      <w:pPr>
        <w:pStyle w:val="NormalWeb"/>
        <w:spacing w:line="360" w:lineRule="auto"/>
        <w:contextualSpacing/>
        <w:jc w:val="both"/>
        <w:rPr>
          <w:rFonts w:ascii="Arial" w:hAnsi="Arial" w:cs="Arial"/>
          <w:sz w:val="26"/>
          <w:szCs w:val="28"/>
        </w:rPr>
      </w:pPr>
      <w:r w:rsidRPr="0070304F">
        <w:rPr>
          <w:rFonts w:ascii="Arial" w:hAnsi="Arial" w:cs="Arial"/>
          <w:sz w:val="26"/>
          <w:szCs w:val="28"/>
        </w:rPr>
        <w:t>The company operates under various departments, including:</w:t>
      </w:r>
    </w:p>
    <w:p w:rsidR="0070304F" w:rsidRPr="0070304F" w:rsidRDefault="0070304F" w:rsidP="0070304F">
      <w:pPr>
        <w:pStyle w:val="NormalWeb"/>
        <w:numPr>
          <w:ilvl w:val="0"/>
          <w:numId w:val="2"/>
        </w:numPr>
        <w:spacing w:line="360" w:lineRule="auto"/>
        <w:contextualSpacing/>
        <w:jc w:val="both"/>
        <w:rPr>
          <w:rFonts w:ascii="Arial" w:hAnsi="Arial" w:cs="Arial"/>
          <w:sz w:val="26"/>
          <w:szCs w:val="28"/>
        </w:rPr>
      </w:pPr>
      <w:r w:rsidRPr="0070304F">
        <w:rPr>
          <w:rFonts w:ascii="Arial" w:hAnsi="Arial" w:cs="Arial"/>
          <w:sz w:val="26"/>
          <w:szCs w:val="28"/>
        </w:rPr>
        <w:t>Sales and Marketing</w:t>
      </w:r>
    </w:p>
    <w:p w:rsidR="0070304F" w:rsidRPr="0070304F" w:rsidRDefault="0070304F" w:rsidP="0070304F">
      <w:pPr>
        <w:pStyle w:val="NormalWeb"/>
        <w:numPr>
          <w:ilvl w:val="0"/>
          <w:numId w:val="2"/>
        </w:numPr>
        <w:spacing w:line="360" w:lineRule="auto"/>
        <w:contextualSpacing/>
        <w:jc w:val="both"/>
        <w:rPr>
          <w:rFonts w:ascii="Arial" w:hAnsi="Arial" w:cs="Arial"/>
          <w:sz w:val="26"/>
          <w:szCs w:val="28"/>
        </w:rPr>
      </w:pPr>
      <w:r w:rsidRPr="0070304F">
        <w:rPr>
          <w:rFonts w:ascii="Arial" w:hAnsi="Arial" w:cs="Arial"/>
          <w:sz w:val="26"/>
          <w:szCs w:val="28"/>
        </w:rPr>
        <w:t>Logistics and Distribution</w:t>
      </w:r>
    </w:p>
    <w:p w:rsidR="0070304F" w:rsidRPr="0070304F" w:rsidRDefault="0070304F" w:rsidP="0070304F">
      <w:pPr>
        <w:pStyle w:val="NormalWeb"/>
        <w:numPr>
          <w:ilvl w:val="0"/>
          <w:numId w:val="2"/>
        </w:numPr>
        <w:spacing w:line="360" w:lineRule="auto"/>
        <w:contextualSpacing/>
        <w:jc w:val="both"/>
        <w:rPr>
          <w:rFonts w:ascii="Arial" w:hAnsi="Arial" w:cs="Arial"/>
          <w:sz w:val="26"/>
          <w:szCs w:val="28"/>
        </w:rPr>
      </w:pPr>
      <w:r w:rsidRPr="0070304F">
        <w:rPr>
          <w:rFonts w:ascii="Arial" w:hAnsi="Arial" w:cs="Arial"/>
          <w:sz w:val="26"/>
          <w:szCs w:val="28"/>
        </w:rPr>
        <w:t>Quality Control</w:t>
      </w:r>
    </w:p>
    <w:p w:rsidR="0070304F" w:rsidRPr="0070304F" w:rsidRDefault="0070304F" w:rsidP="0070304F">
      <w:pPr>
        <w:pStyle w:val="NormalWeb"/>
        <w:numPr>
          <w:ilvl w:val="0"/>
          <w:numId w:val="2"/>
        </w:numPr>
        <w:spacing w:line="360" w:lineRule="auto"/>
        <w:contextualSpacing/>
        <w:jc w:val="both"/>
        <w:rPr>
          <w:rFonts w:ascii="Arial" w:hAnsi="Arial" w:cs="Arial"/>
          <w:sz w:val="26"/>
          <w:szCs w:val="28"/>
        </w:rPr>
      </w:pPr>
      <w:r w:rsidRPr="0070304F">
        <w:rPr>
          <w:rFonts w:ascii="Arial" w:hAnsi="Arial" w:cs="Arial"/>
          <w:sz w:val="26"/>
          <w:szCs w:val="28"/>
        </w:rPr>
        <w:t>Customer Relations</w:t>
      </w:r>
    </w:p>
    <w:p w:rsidR="0070304F" w:rsidRPr="0070304F" w:rsidRDefault="0070304F" w:rsidP="0070304F">
      <w:pPr>
        <w:pStyle w:val="NormalWeb"/>
        <w:numPr>
          <w:ilvl w:val="0"/>
          <w:numId w:val="2"/>
        </w:numPr>
        <w:spacing w:line="360" w:lineRule="auto"/>
        <w:contextualSpacing/>
        <w:jc w:val="both"/>
        <w:rPr>
          <w:rFonts w:ascii="Arial" w:hAnsi="Arial" w:cs="Arial"/>
          <w:sz w:val="26"/>
          <w:szCs w:val="28"/>
        </w:rPr>
      </w:pPr>
      <w:r w:rsidRPr="0070304F">
        <w:rPr>
          <w:rFonts w:ascii="Arial" w:hAnsi="Arial" w:cs="Arial"/>
          <w:sz w:val="26"/>
          <w:szCs w:val="28"/>
        </w:rPr>
        <w:t>Accounts and Finance</w:t>
      </w:r>
    </w:p>
    <w:p w:rsidR="0070304F" w:rsidRPr="0070304F" w:rsidRDefault="0070304F" w:rsidP="0070304F">
      <w:pPr>
        <w:pStyle w:val="NormalWeb"/>
        <w:numPr>
          <w:ilvl w:val="0"/>
          <w:numId w:val="2"/>
        </w:numPr>
        <w:spacing w:line="360" w:lineRule="auto"/>
        <w:contextualSpacing/>
        <w:jc w:val="both"/>
        <w:rPr>
          <w:rFonts w:ascii="Arial" w:hAnsi="Arial" w:cs="Arial"/>
          <w:sz w:val="26"/>
          <w:szCs w:val="28"/>
        </w:rPr>
      </w:pPr>
      <w:r w:rsidRPr="0070304F">
        <w:rPr>
          <w:rFonts w:ascii="Arial" w:hAnsi="Arial" w:cs="Arial"/>
          <w:sz w:val="26"/>
          <w:szCs w:val="28"/>
        </w:rPr>
        <w:t>Human Resource Management</w:t>
      </w:r>
    </w:p>
    <w:p w:rsidR="0070304F" w:rsidRDefault="0070304F" w:rsidP="0070304F">
      <w:pPr>
        <w:pStyle w:val="NormalWeb"/>
        <w:spacing w:line="360" w:lineRule="auto"/>
        <w:contextualSpacing/>
        <w:jc w:val="both"/>
        <w:rPr>
          <w:rStyle w:val="Strong"/>
          <w:rFonts w:ascii="Arial" w:hAnsi="Arial" w:cs="Arial"/>
          <w:sz w:val="26"/>
          <w:szCs w:val="28"/>
        </w:rPr>
      </w:pPr>
      <w:r w:rsidRPr="0070304F">
        <w:rPr>
          <w:rStyle w:val="Strong"/>
          <w:rFonts w:ascii="Arial" w:hAnsi="Arial" w:cs="Arial"/>
          <w:sz w:val="26"/>
          <w:szCs w:val="28"/>
        </w:rPr>
        <w:t>Products and Services</w:t>
      </w:r>
    </w:p>
    <w:p w:rsidR="0070304F" w:rsidRPr="0070304F" w:rsidRDefault="0070304F" w:rsidP="0070304F">
      <w:pPr>
        <w:pStyle w:val="NormalWeb"/>
        <w:spacing w:line="360" w:lineRule="auto"/>
        <w:contextualSpacing/>
        <w:jc w:val="both"/>
        <w:rPr>
          <w:rFonts w:ascii="Arial" w:hAnsi="Arial" w:cs="Arial"/>
          <w:sz w:val="26"/>
          <w:szCs w:val="28"/>
        </w:rPr>
      </w:pPr>
      <w:proofErr w:type="spellStart"/>
      <w:r w:rsidRPr="0070304F">
        <w:rPr>
          <w:rFonts w:ascii="Arial" w:hAnsi="Arial" w:cs="Arial"/>
          <w:sz w:val="26"/>
          <w:szCs w:val="28"/>
        </w:rPr>
        <w:t>Globus</w:t>
      </w:r>
      <w:proofErr w:type="spellEnd"/>
      <w:r w:rsidRPr="0070304F">
        <w:rPr>
          <w:rFonts w:ascii="Arial" w:hAnsi="Arial" w:cs="Arial"/>
          <w:sz w:val="26"/>
          <w:szCs w:val="28"/>
        </w:rPr>
        <w:t xml:space="preserve"> Resources Ltd offers:</w:t>
      </w:r>
    </w:p>
    <w:p w:rsidR="0070304F" w:rsidRPr="0070304F" w:rsidRDefault="0070304F" w:rsidP="0070304F">
      <w:pPr>
        <w:pStyle w:val="NormalWeb"/>
        <w:numPr>
          <w:ilvl w:val="0"/>
          <w:numId w:val="3"/>
        </w:numPr>
        <w:spacing w:line="360" w:lineRule="auto"/>
        <w:contextualSpacing/>
        <w:jc w:val="both"/>
        <w:rPr>
          <w:rFonts w:ascii="Arial" w:hAnsi="Arial" w:cs="Arial"/>
          <w:sz w:val="26"/>
          <w:szCs w:val="28"/>
        </w:rPr>
      </w:pPr>
      <w:r w:rsidRPr="0070304F">
        <w:rPr>
          <w:rFonts w:ascii="Arial" w:hAnsi="Arial" w:cs="Arial"/>
          <w:sz w:val="26"/>
          <w:szCs w:val="28"/>
        </w:rPr>
        <w:t>Whole frozen chicken</w:t>
      </w:r>
    </w:p>
    <w:p w:rsidR="0070304F" w:rsidRPr="0070304F" w:rsidRDefault="0070304F" w:rsidP="0070304F">
      <w:pPr>
        <w:pStyle w:val="NormalWeb"/>
        <w:numPr>
          <w:ilvl w:val="0"/>
          <w:numId w:val="3"/>
        </w:numPr>
        <w:spacing w:line="360" w:lineRule="auto"/>
        <w:contextualSpacing/>
        <w:jc w:val="both"/>
        <w:rPr>
          <w:rFonts w:ascii="Arial" w:hAnsi="Arial" w:cs="Arial"/>
          <w:sz w:val="26"/>
          <w:szCs w:val="28"/>
        </w:rPr>
      </w:pPr>
      <w:r w:rsidRPr="0070304F">
        <w:rPr>
          <w:rFonts w:ascii="Arial" w:hAnsi="Arial" w:cs="Arial"/>
          <w:sz w:val="26"/>
          <w:szCs w:val="28"/>
        </w:rPr>
        <w:t>Chicken parts (wings, drumsticks, thighs, etc.)</w:t>
      </w:r>
    </w:p>
    <w:p w:rsidR="0070304F" w:rsidRPr="0070304F" w:rsidRDefault="0070304F" w:rsidP="0070304F">
      <w:pPr>
        <w:pStyle w:val="NormalWeb"/>
        <w:numPr>
          <w:ilvl w:val="0"/>
          <w:numId w:val="3"/>
        </w:numPr>
        <w:spacing w:line="360" w:lineRule="auto"/>
        <w:contextualSpacing/>
        <w:jc w:val="both"/>
        <w:rPr>
          <w:rFonts w:ascii="Arial" w:hAnsi="Arial" w:cs="Arial"/>
          <w:sz w:val="26"/>
          <w:szCs w:val="28"/>
        </w:rPr>
      </w:pPr>
      <w:r w:rsidRPr="0070304F">
        <w:rPr>
          <w:rFonts w:ascii="Arial" w:hAnsi="Arial" w:cs="Arial"/>
          <w:sz w:val="26"/>
          <w:szCs w:val="28"/>
        </w:rPr>
        <w:t>Bulk supplies for businesses</w:t>
      </w:r>
    </w:p>
    <w:p w:rsidR="0070304F" w:rsidRPr="0070304F" w:rsidRDefault="0070304F" w:rsidP="0070304F">
      <w:pPr>
        <w:pStyle w:val="NormalWeb"/>
        <w:numPr>
          <w:ilvl w:val="0"/>
          <w:numId w:val="3"/>
        </w:numPr>
        <w:spacing w:line="360" w:lineRule="auto"/>
        <w:contextualSpacing/>
        <w:jc w:val="both"/>
        <w:rPr>
          <w:rFonts w:ascii="Arial" w:hAnsi="Arial" w:cs="Arial"/>
          <w:sz w:val="26"/>
          <w:szCs w:val="28"/>
        </w:rPr>
      </w:pPr>
      <w:r w:rsidRPr="0070304F">
        <w:rPr>
          <w:rFonts w:ascii="Arial" w:hAnsi="Arial" w:cs="Arial"/>
          <w:sz w:val="26"/>
          <w:szCs w:val="28"/>
        </w:rPr>
        <w:t>Home delivery services</w:t>
      </w:r>
    </w:p>
    <w:p w:rsidR="0070304F" w:rsidRPr="0070304F" w:rsidRDefault="0070304F" w:rsidP="0070304F">
      <w:pPr>
        <w:pStyle w:val="NormalWeb"/>
        <w:numPr>
          <w:ilvl w:val="0"/>
          <w:numId w:val="3"/>
        </w:numPr>
        <w:spacing w:line="360" w:lineRule="auto"/>
        <w:contextualSpacing/>
        <w:jc w:val="both"/>
        <w:rPr>
          <w:rFonts w:ascii="Arial" w:hAnsi="Arial" w:cs="Arial"/>
          <w:sz w:val="26"/>
          <w:szCs w:val="28"/>
        </w:rPr>
      </w:pPr>
      <w:r w:rsidRPr="0070304F">
        <w:rPr>
          <w:rFonts w:ascii="Arial" w:hAnsi="Arial" w:cs="Arial"/>
          <w:sz w:val="26"/>
          <w:szCs w:val="28"/>
        </w:rPr>
        <w:t>Advisory services on frozen food handling and storage</w:t>
      </w:r>
    </w:p>
    <w:p w:rsidR="0070304F" w:rsidRDefault="0070304F">
      <w:pPr>
        <w:rPr>
          <w:rStyle w:val="Strong"/>
          <w:rFonts w:ascii="Arial" w:eastAsia="Times New Roman" w:hAnsi="Arial" w:cs="Arial"/>
          <w:sz w:val="26"/>
          <w:szCs w:val="28"/>
        </w:rPr>
      </w:pPr>
      <w:r>
        <w:rPr>
          <w:rStyle w:val="Strong"/>
          <w:rFonts w:ascii="Arial" w:hAnsi="Arial" w:cs="Arial"/>
          <w:sz w:val="26"/>
          <w:szCs w:val="28"/>
        </w:rPr>
        <w:br w:type="page"/>
      </w:r>
    </w:p>
    <w:p w:rsidR="0070304F" w:rsidRDefault="0070304F" w:rsidP="0070304F">
      <w:pPr>
        <w:pStyle w:val="NormalWeb"/>
        <w:spacing w:line="360" w:lineRule="auto"/>
        <w:contextualSpacing/>
        <w:jc w:val="center"/>
        <w:rPr>
          <w:rStyle w:val="Strong"/>
          <w:rFonts w:ascii="Arial" w:hAnsi="Arial" w:cs="Arial"/>
          <w:sz w:val="26"/>
          <w:szCs w:val="28"/>
        </w:rPr>
      </w:pPr>
      <w:r w:rsidRPr="0070304F">
        <w:rPr>
          <w:rStyle w:val="Strong"/>
          <w:rFonts w:ascii="Arial" w:hAnsi="Arial" w:cs="Arial"/>
          <w:sz w:val="26"/>
          <w:szCs w:val="28"/>
        </w:rPr>
        <w:lastRenderedPageBreak/>
        <w:t>CHAPTER THREE</w:t>
      </w:r>
    </w:p>
    <w:p w:rsidR="0070304F" w:rsidRPr="0070304F" w:rsidRDefault="0070304F" w:rsidP="0070304F">
      <w:pPr>
        <w:pStyle w:val="NormalWeb"/>
        <w:spacing w:line="360" w:lineRule="auto"/>
        <w:contextualSpacing/>
        <w:jc w:val="both"/>
        <w:rPr>
          <w:rFonts w:ascii="Arial" w:hAnsi="Arial" w:cs="Arial"/>
          <w:sz w:val="26"/>
          <w:szCs w:val="28"/>
        </w:rPr>
      </w:pPr>
      <w:r w:rsidRPr="0070304F">
        <w:rPr>
          <w:rStyle w:val="Strong"/>
          <w:rFonts w:ascii="Arial" w:hAnsi="Arial" w:cs="Arial"/>
          <w:sz w:val="26"/>
          <w:szCs w:val="28"/>
        </w:rPr>
        <w:t>TRAINING ACTIVITIES AND EXPERIENCE</w:t>
      </w:r>
    </w:p>
    <w:p w:rsidR="0070304F" w:rsidRDefault="0070304F" w:rsidP="0070304F">
      <w:pPr>
        <w:pStyle w:val="NormalWeb"/>
        <w:spacing w:line="360" w:lineRule="auto"/>
        <w:contextualSpacing/>
        <w:jc w:val="both"/>
        <w:rPr>
          <w:rStyle w:val="Strong"/>
          <w:rFonts w:ascii="Arial" w:hAnsi="Arial" w:cs="Arial"/>
          <w:sz w:val="26"/>
          <w:szCs w:val="28"/>
        </w:rPr>
      </w:pPr>
      <w:r w:rsidRPr="0070304F">
        <w:rPr>
          <w:rStyle w:val="Strong"/>
          <w:rFonts w:ascii="Arial" w:hAnsi="Arial" w:cs="Arial"/>
          <w:sz w:val="26"/>
          <w:szCs w:val="28"/>
        </w:rPr>
        <w:t>Sales Operations</w:t>
      </w:r>
    </w:p>
    <w:p w:rsidR="0070304F" w:rsidRPr="0070304F" w:rsidRDefault="0070304F" w:rsidP="0070304F">
      <w:pPr>
        <w:pStyle w:val="NormalWeb"/>
        <w:spacing w:line="360" w:lineRule="auto"/>
        <w:contextualSpacing/>
        <w:jc w:val="both"/>
        <w:rPr>
          <w:rFonts w:ascii="Arial" w:hAnsi="Arial" w:cs="Arial"/>
          <w:sz w:val="26"/>
          <w:szCs w:val="28"/>
        </w:rPr>
      </w:pPr>
      <w:r w:rsidRPr="0070304F">
        <w:rPr>
          <w:rFonts w:ascii="Arial" w:hAnsi="Arial" w:cs="Arial"/>
          <w:sz w:val="26"/>
          <w:szCs w:val="28"/>
        </w:rPr>
        <w:t>During my training, I participated in the sales process, learning customer engagement techniques, product pricing, and order processing. I also assisted in preparing invoices and processing payments, which provided insights into financial transactions within the company.</w:t>
      </w:r>
    </w:p>
    <w:p w:rsidR="0070304F" w:rsidRDefault="0070304F" w:rsidP="0070304F">
      <w:pPr>
        <w:pStyle w:val="NormalWeb"/>
        <w:spacing w:line="360" w:lineRule="auto"/>
        <w:contextualSpacing/>
        <w:jc w:val="both"/>
        <w:rPr>
          <w:rStyle w:val="Strong"/>
          <w:rFonts w:ascii="Arial" w:hAnsi="Arial" w:cs="Arial"/>
          <w:sz w:val="26"/>
          <w:szCs w:val="28"/>
        </w:rPr>
      </w:pPr>
      <w:r w:rsidRPr="0070304F">
        <w:rPr>
          <w:rStyle w:val="Strong"/>
          <w:rFonts w:ascii="Arial" w:hAnsi="Arial" w:cs="Arial"/>
          <w:sz w:val="26"/>
          <w:szCs w:val="28"/>
        </w:rPr>
        <w:t>Inventory Management</w:t>
      </w:r>
    </w:p>
    <w:p w:rsidR="0070304F" w:rsidRPr="0070304F" w:rsidRDefault="0070304F" w:rsidP="0070304F">
      <w:pPr>
        <w:pStyle w:val="NormalWeb"/>
        <w:spacing w:line="360" w:lineRule="auto"/>
        <w:contextualSpacing/>
        <w:jc w:val="both"/>
        <w:rPr>
          <w:rFonts w:ascii="Arial" w:hAnsi="Arial" w:cs="Arial"/>
          <w:sz w:val="26"/>
          <w:szCs w:val="28"/>
        </w:rPr>
      </w:pPr>
      <w:r w:rsidRPr="0070304F">
        <w:rPr>
          <w:rFonts w:ascii="Arial" w:hAnsi="Arial" w:cs="Arial"/>
          <w:sz w:val="26"/>
          <w:szCs w:val="28"/>
        </w:rPr>
        <w:t>I was involved in stock-taking, understanding the importance of proper inventory records, and ensuring the availability of products. I also learned about demand forecasting to prevent overstocking or shortages.</w:t>
      </w:r>
    </w:p>
    <w:p w:rsidR="0070304F" w:rsidRDefault="0070304F" w:rsidP="0070304F">
      <w:pPr>
        <w:pStyle w:val="NormalWeb"/>
        <w:spacing w:line="360" w:lineRule="auto"/>
        <w:contextualSpacing/>
        <w:jc w:val="both"/>
        <w:rPr>
          <w:rStyle w:val="Strong"/>
          <w:rFonts w:ascii="Arial" w:hAnsi="Arial" w:cs="Arial"/>
          <w:sz w:val="26"/>
          <w:szCs w:val="28"/>
        </w:rPr>
      </w:pPr>
      <w:r w:rsidRPr="0070304F">
        <w:rPr>
          <w:rStyle w:val="Strong"/>
          <w:rFonts w:ascii="Arial" w:hAnsi="Arial" w:cs="Arial"/>
          <w:sz w:val="26"/>
          <w:szCs w:val="28"/>
        </w:rPr>
        <w:t>Cold Storage Management</w:t>
      </w:r>
    </w:p>
    <w:p w:rsidR="0070304F" w:rsidRPr="0070304F" w:rsidRDefault="0070304F" w:rsidP="0070304F">
      <w:pPr>
        <w:pStyle w:val="NormalWeb"/>
        <w:spacing w:line="360" w:lineRule="auto"/>
        <w:contextualSpacing/>
        <w:jc w:val="both"/>
        <w:rPr>
          <w:rFonts w:ascii="Arial" w:hAnsi="Arial" w:cs="Arial"/>
          <w:sz w:val="26"/>
          <w:szCs w:val="28"/>
        </w:rPr>
      </w:pPr>
      <w:r w:rsidRPr="0070304F">
        <w:rPr>
          <w:rFonts w:ascii="Arial" w:hAnsi="Arial" w:cs="Arial"/>
          <w:sz w:val="26"/>
          <w:szCs w:val="28"/>
        </w:rPr>
        <w:t xml:space="preserve">The company follows strict cold storage procedures to maintain product </w:t>
      </w:r>
      <w:proofErr w:type="gramStart"/>
      <w:r w:rsidRPr="0070304F">
        <w:rPr>
          <w:rFonts w:ascii="Arial" w:hAnsi="Arial" w:cs="Arial"/>
          <w:sz w:val="26"/>
          <w:szCs w:val="28"/>
        </w:rPr>
        <w:t>quality</w:t>
      </w:r>
      <w:proofErr w:type="gramEnd"/>
      <w:r w:rsidRPr="0070304F">
        <w:rPr>
          <w:rFonts w:ascii="Arial" w:hAnsi="Arial" w:cs="Arial"/>
          <w:sz w:val="26"/>
          <w:szCs w:val="28"/>
        </w:rPr>
        <w:t>. I learned about temperature monitoring, packaging, and storage techniques. Additionally, I assisted in routine equipment maintenance to ensure the efficiency of refrigeration units.</w:t>
      </w:r>
    </w:p>
    <w:p w:rsidR="0070304F" w:rsidRDefault="0070304F" w:rsidP="0070304F">
      <w:pPr>
        <w:pStyle w:val="NormalWeb"/>
        <w:spacing w:line="360" w:lineRule="auto"/>
        <w:contextualSpacing/>
        <w:jc w:val="both"/>
        <w:rPr>
          <w:rStyle w:val="Strong"/>
          <w:rFonts w:ascii="Arial" w:hAnsi="Arial" w:cs="Arial"/>
          <w:sz w:val="26"/>
          <w:szCs w:val="28"/>
        </w:rPr>
      </w:pPr>
      <w:r w:rsidRPr="0070304F">
        <w:rPr>
          <w:rFonts w:ascii="Arial" w:hAnsi="Arial" w:cs="Arial"/>
          <w:sz w:val="26"/>
          <w:szCs w:val="28"/>
        </w:rPr>
        <w:t xml:space="preserve"> </w:t>
      </w:r>
      <w:r w:rsidRPr="0070304F">
        <w:rPr>
          <w:rStyle w:val="Strong"/>
          <w:rFonts w:ascii="Arial" w:hAnsi="Arial" w:cs="Arial"/>
          <w:sz w:val="26"/>
          <w:szCs w:val="28"/>
        </w:rPr>
        <w:t>Customer Relations</w:t>
      </w:r>
    </w:p>
    <w:p w:rsidR="0070304F" w:rsidRPr="0070304F" w:rsidRDefault="0070304F" w:rsidP="0070304F">
      <w:pPr>
        <w:pStyle w:val="NormalWeb"/>
        <w:spacing w:line="360" w:lineRule="auto"/>
        <w:contextualSpacing/>
        <w:jc w:val="both"/>
        <w:rPr>
          <w:rFonts w:ascii="Arial" w:hAnsi="Arial" w:cs="Arial"/>
          <w:sz w:val="26"/>
          <w:szCs w:val="28"/>
        </w:rPr>
      </w:pPr>
      <w:r w:rsidRPr="0070304F">
        <w:rPr>
          <w:rFonts w:ascii="Arial" w:hAnsi="Arial" w:cs="Arial"/>
          <w:sz w:val="26"/>
          <w:szCs w:val="28"/>
        </w:rPr>
        <w:t>I gained insights into effective customer service strategies, handling inquiries, and resolving complaints professionally. I also learned how to manage bulk orders for businesses and ensure timely delivery.</w:t>
      </w:r>
    </w:p>
    <w:p w:rsidR="0070304F" w:rsidRDefault="0070304F">
      <w:pPr>
        <w:rPr>
          <w:rStyle w:val="Strong"/>
          <w:rFonts w:ascii="Arial" w:eastAsia="Times New Roman" w:hAnsi="Arial" w:cs="Arial"/>
          <w:sz w:val="26"/>
          <w:szCs w:val="28"/>
        </w:rPr>
      </w:pPr>
      <w:r>
        <w:rPr>
          <w:rStyle w:val="Strong"/>
          <w:rFonts w:ascii="Arial" w:hAnsi="Arial" w:cs="Arial"/>
          <w:sz w:val="26"/>
          <w:szCs w:val="28"/>
        </w:rPr>
        <w:br w:type="page"/>
      </w:r>
    </w:p>
    <w:p w:rsidR="0070304F" w:rsidRDefault="0070304F" w:rsidP="0070304F">
      <w:pPr>
        <w:pStyle w:val="NormalWeb"/>
        <w:spacing w:line="360" w:lineRule="auto"/>
        <w:contextualSpacing/>
        <w:jc w:val="center"/>
        <w:rPr>
          <w:rStyle w:val="Strong"/>
          <w:rFonts w:ascii="Arial" w:hAnsi="Arial" w:cs="Arial"/>
          <w:sz w:val="26"/>
          <w:szCs w:val="28"/>
        </w:rPr>
      </w:pPr>
      <w:r w:rsidRPr="0070304F">
        <w:rPr>
          <w:rStyle w:val="Strong"/>
          <w:rFonts w:ascii="Arial" w:hAnsi="Arial" w:cs="Arial"/>
          <w:sz w:val="26"/>
          <w:szCs w:val="28"/>
        </w:rPr>
        <w:lastRenderedPageBreak/>
        <w:t>CHAPTER FOUR</w:t>
      </w:r>
    </w:p>
    <w:p w:rsidR="0070304F" w:rsidRPr="0070304F" w:rsidRDefault="0070304F" w:rsidP="0070304F">
      <w:pPr>
        <w:pStyle w:val="NormalWeb"/>
        <w:spacing w:line="360" w:lineRule="auto"/>
        <w:contextualSpacing/>
        <w:jc w:val="both"/>
        <w:rPr>
          <w:rFonts w:ascii="Arial" w:hAnsi="Arial" w:cs="Arial"/>
          <w:sz w:val="26"/>
          <w:szCs w:val="28"/>
        </w:rPr>
      </w:pPr>
      <w:r w:rsidRPr="0070304F">
        <w:rPr>
          <w:rStyle w:val="Strong"/>
          <w:rFonts w:ascii="Arial" w:hAnsi="Arial" w:cs="Arial"/>
          <w:sz w:val="26"/>
          <w:szCs w:val="28"/>
        </w:rPr>
        <w:t>CHALLENGES AND SOLUTIONS</w:t>
      </w:r>
    </w:p>
    <w:p w:rsidR="0070304F" w:rsidRPr="0070304F" w:rsidRDefault="0070304F" w:rsidP="0070304F">
      <w:pPr>
        <w:pStyle w:val="NormalWeb"/>
        <w:spacing w:line="360" w:lineRule="auto"/>
        <w:contextualSpacing/>
        <w:jc w:val="both"/>
        <w:rPr>
          <w:rFonts w:ascii="Arial" w:hAnsi="Arial" w:cs="Arial"/>
          <w:sz w:val="26"/>
          <w:szCs w:val="28"/>
        </w:rPr>
      </w:pPr>
      <w:r w:rsidRPr="0070304F">
        <w:rPr>
          <w:rStyle w:val="Strong"/>
          <w:rFonts w:ascii="Arial" w:hAnsi="Arial" w:cs="Arial"/>
          <w:sz w:val="26"/>
          <w:szCs w:val="28"/>
        </w:rPr>
        <w:t>Challenges Faced</w:t>
      </w:r>
    </w:p>
    <w:p w:rsidR="0070304F" w:rsidRPr="0070304F" w:rsidRDefault="0070304F" w:rsidP="0070304F">
      <w:pPr>
        <w:pStyle w:val="NormalWeb"/>
        <w:numPr>
          <w:ilvl w:val="0"/>
          <w:numId w:val="4"/>
        </w:numPr>
        <w:spacing w:line="360" w:lineRule="auto"/>
        <w:contextualSpacing/>
        <w:jc w:val="both"/>
        <w:rPr>
          <w:rFonts w:ascii="Arial" w:hAnsi="Arial" w:cs="Arial"/>
          <w:sz w:val="26"/>
          <w:szCs w:val="28"/>
        </w:rPr>
      </w:pPr>
      <w:r w:rsidRPr="0070304F">
        <w:rPr>
          <w:rFonts w:ascii="Arial" w:hAnsi="Arial" w:cs="Arial"/>
          <w:sz w:val="26"/>
          <w:szCs w:val="28"/>
        </w:rPr>
        <w:t>Maintaining an uninterrupted cold chain to prevent spoilage.</w:t>
      </w:r>
    </w:p>
    <w:p w:rsidR="0070304F" w:rsidRPr="0070304F" w:rsidRDefault="0070304F" w:rsidP="0070304F">
      <w:pPr>
        <w:pStyle w:val="NormalWeb"/>
        <w:numPr>
          <w:ilvl w:val="0"/>
          <w:numId w:val="4"/>
        </w:numPr>
        <w:spacing w:line="360" w:lineRule="auto"/>
        <w:contextualSpacing/>
        <w:jc w:val="both"/>
        <w:rPr>
          <w:rFonts w:ascii="Arial" w:hAnsi="Arial" w:cs="Arial"/>
          <w:sz w:val="26"/>
          <w:szCs w:val="28"/>
        </w:rPr>
      </w:pPr>
      <w:r w:rsidRPr="0070304F">
        <w:rPr>
          <w:rFonts w:ascii="Arial" w:hAnsi="Arial" w:cs="Arial"/>
          <w:sz w:val="26"/>
          <w:szCs w:val="28"/>
        </w:rPr>
        <w:t>Handling customer complaints and ensuring satisfaction.</w:t>
      </w:r>
    </w:p>
    <w:p w:rsidR="0070304F" w:rsidRPr="0070304F" w:rsidRDefault="0070304F" w:rsidP="0070304F">
      <w:pPr>
        <w:pStyle w:val="NormalWeb"/>
        <w:numPr>
          <w:ilvl w:val="0"/>
          <w:numId w:val="4"/>
        </w:numPr>
        <w:spacing w:line="360" w:lineRule="auto"/>
        <w:contextualSpacing/>
        <w:jc w:val="both"/>
        <w:rPr>
          <w:rFonts w:ascii="Arial" w:hAnsi="Arial" w:cs="Arial"/>
          <w:sz w:val="26"/>
          <w:szCs w:val="28"/>
        </w:rPr>
      </w:pPr>
      <w:r w:rsidRPr="0070304F">
        <w:rPr>
          <w:rFonts w:ascii="Arial" w:hAnsi="Arial" w:cs="Arial"/>
          <w:sz w:val="26"/>
          <w:szCs w:val="28"/>
        </w:rPr>
        <w:t>Managing high demand during peak seasons.</w:t>
      </w:r>
    </w:p>
    <w:p w:rsidR="0070304F" w:rsidRPr="0070304F" w:rsidRDefault="0070304F" w:rsidP="0070304F">
      <w:pPr>
        <w:pStyle w:val="NormalWeb"/>
        <w:numPr>
          <w:ilvl w:val="0"/>
          <w:numId w:val="4"/>
        </w:numPr>
        <w:spacing w:line="360" w:lineRule="auto"/>
        <w:contextualSpacing/>
        <w:jc w:val="both"/>
        <w:rPr>
          <w:rFonts w:ascii="Arial" w:hAnsi="Arial" w:cs="Arial"/>
          <w:sz w:val="26"/>
          <w:szCs w:val="28"/>
        </w:rPr>
      </w:pPr>
      <w:r w:rsidRPr="0070304F">
        <w:rPr>
          <w:rFonts w:ascii="Arial" w:hAnsi="Arial" w:cs="Arial"/>
          <w:sz w:val="26"/>
          <w:szCs w:val="28"/>
        </w:rPr>
        <w:t>Navigating supply chain disruptions and price fluctuations.</w:t>
      </w:r>
    </w:p>
    <w:p w:rsidR="0070304F" w:rsidRPr="0070304F" w:rsidRDefault="0070304F" w:rsidP="0070304F">
      <w:pPr>
        <w:pStyle w:val="NormalWeb"/>
        <w:numPr>
          <w:ilvl w:val="0"/>
          <w:numId w:val="4"/>
        </w:numPr>
        <w:spacing w:line="360" w:lineRule="auto"/>
        <w:contextualSpacing/>
        <w:jc w:val="both"/>
        <w:rPr>
          <w:rFonts w:ascii="Arial" w:hAnsi="Arial" w:cs="Arial"/>
          <w:sz w:val="26"/>
          <w:szCs w:val="28"/>
        </w:rPr>
      </w:pPr>
      <w:r w:rsidRPr="0070304F">
        <w:rPr>
          <w:rFonts w:ascii="Arial" w:hAnsi="Arial" w:cs="Arial"/>
          <w:sz w:val="26"/>
          <w:szCs w:val="28"/>
        </w:rPr>
        <w:t>Ensuring compliance with regulatory food safety standards.</w:t>
      </w:r>
    </w:p>
    <w:p w:rsidR="0070304F" w:rsidRPr="0070304F" w:rsidRDefault="0070304F" w:rsidP="0070304F">
      <w:pPr>
        <w:pStyle w:val="NormalWeb"/>
        <w:spacing w:line="360" w:lineRule="auto"/>
        <w:contextualSpacing/>
        <w:jc w:val="both"/>
        <w:rPr>
          <w:rFonts w:ascii="Arial" w:hAnsi="Arial" w:cs="Arial"/>
          <w:sz w:val="26"/>
          <w:szCs w:val="28"/>
        </w:rPr>
      </w:pPr>
      <w:r w:rsidRPr="0070304F">
        <w:rPr>
          <w:rStyle w:val="Strong"/>
          <w:rFonts w:ascii="Arial" w:hAnsi="Arial" w:cs="Arial"/>
          <w:sz w:val="26"/>
          <w:szCs w:val="28"/>
        </w:rPr>
        <w:t>Solutions Implemented</w:t>
      </w:r>
    </w:p>
    <w:p w:rsidR="0070304F" w:rsidRPr="0070304F" w:rsidRDefault="0070304F" w:rsidP="0070304F">
      <w:pPr>
        <w:pStyle w:val="NormalWeb"/>
        <w:numPr>
          <w:ilvl w:val="0"/>
          <w:numId w:val="5"/>
        </w:numPr>
        <w:spacing w:line="360" w:lineRule="auto"/>
        <w:contextualSpacing/>
        <w:jc w:val="both"/>
        <w:rPr>
          <w:rFonts w:ascii="Arial" w:hAnsi="Arial" w:cs="Arial"/>
          <w:sz w:val="26"/>
          <w:szCs w:val="28"/>
        </w:rPr>
      </w:pPr>
      <w:r w:rsidRPr="0070304F">
        <w:rPr>
          <w:rFonts w:ascii="Arial" w:hAnsi="Arial" w:cs="Arial"/>
          <w:sz w:val="26"/>
          <w:szCs w:val="28"/>
        </w:rPr>
        <w:t>Regular monitoring of storage conditions with digital temperature tracking.</w:t>
      </w:r>
    </w:p>
    <w:p w:rsidR="0070304F" w:rsidRPr="0070304F" w:rsidRDefault="0070304F" w:rsidP="0070304F">
      <w:pPr>
        <w:pStyle w:val="NormalWeb"/>
        <w:numPr>
          <w:ilvl w:val="0"/>
          <w:numId w:val="5"/>
        </w:numPr>
        <w:spacing w:line="360" w:lineRule="auto"/>
        <w:contextualSpacing/>
        <w:jc w:val="both"/>
        <w:rPr>
          <w:rFonts w:ascii="Arial" w:hAnsi="Arial" w:cs="Arial"/>
          <w:sz w:val="26"/>
          <w:szCs w:val="28"/>
        </w:rPr>
      </w:pPr>
      <w:r w:rsidRPr="0070304F">
        <w:rPr>
          <w:rFonts w:ascii="Arial" w:hAnsi="Arial" w:cs="Arial"/>
          <w:sz w:val="26"/>
          <w:szCs w:val="28"/>
        </w:rPr>
        <w:t>Enhancing customer service skills through continuous training.</w:t>
      </w:r>
    </w:p>
    <w:p w:rsidR="0070304F" w:rsidRPr="0070304F" w:rsidRDefault="0070304F" w:rsidP="0070304F">
      <w:pPr>
        <w:pStyle w:val="NormalWeb"/>
        <w:numPr>
          <w:ilvl w:val="0"/>
          <w:numId w:val="5"/>
        </w:numPr>
        <w:spacing w:line="360" w:lineRule="auto"/>
        <w:contextualSpacing/>
        <w:jc w:val="both"/>
        <w:rPr>
          <w:rFonts w:ascii="Arial" w:hAnsi="Arial" w:cs="Arial"/>
          <w:sz w:val="26"/>
          <w:szCs w:val="28"/>
        </w:rPr>
      </w:pPr>
      <w:r w:rsidRPr="0070304F">
        <w:rPr>
          <w:rFonts w:ascii="Arial" w:hAnsi="Arial" w:cs="Arial"/>
          <w:sz w:val="26"/>
          <w:szCs w:val="28"/>
        </w:rPr>
        <w:t>Efficient stock management and forecasting demand.</w:t>
      </w:r>
    </w:p>
    <w:p w:rsidR="0070304F" w:rsidRPr="0070304F" w:rsidRDefault="0070304F" w:rsidP="0070304F">
      <w:pPr>
        <w:pStyle w:val="NormalWeb"/>
        <w:numPr>
          <w:ilvl w:val="0"/>
          <w:numId w:val="5"/>
        </w:numPr>
        <w:spacing w:line="360" w:lineRule="auto"/>
        <w:contextualSpacing/>
        <w:jc w:val="both"/>
        <w:rPr>
          <w:rFonts w:ascii="Arial" w:hAnsi="Arial" w:cs="Arial"/>
          <w:sz w:val="26"/>
          <w:szCs w:val="28"/>
        </w:rPr>
      </w:pPr>
      <w:r w:rsidRPr="0070304F">
        <w:rPr>
          <w:rFonts w:ascii="Arial" w:hAnsi="Arial" w:cs="Arial"/>
          <w:sz w:val="26"/>
          <w:szCs w:val="28"/>
        </w:rPr>
        <w:t>Establishing backup suppliers to mitigate supply chain risks.</w:t>
      </w:r>
    </w:p>
    <w:p w:rsidR="0070304F" w:rsidRPr="0070304F" w:rsidRDefault="0070304F" w:rsidP="0070304F">
      <w:pPr>
        <w:pStyle w:val="NormalWeb"/>
        <w:numPr>
          <w:ilvl w:val="0"/>
          <w:numId w:val="5"/>
        </w:numPr>
        <w:spacing w:line="360" w:lineRule="auto"/>
        <w:contextualSpacing/>
        <w:jc w:val="both"/>
        <w:rPr>
          <w:rFonts w:ascii="Arial" w:hAnsi="Arial" w:cs="Arial"/>
          <w:sz w:val="26"/>
          <w:szCs w:val="28"/>
        </w:rPr>
      </w:pPr>
      <w:r w:rsidRPr="0070304F">
        <w:rPr>
          <w:rFonts w:ascii="Arial" w:hAnsi="Arial" w:cs="Arial"/>
          <w:sz w:val="26"/>
          <w:szCs w:val="28"/>
        </w:rPr>
        <w:t>Implementing standard operating procedures (SOPs) for food handling.</w:t>
      </w:r>
    </w:p>
    <w:p w:rsidR="0070304F" w:rsidRDefault="0070304F">
      <w:pPr>
        <w:rPr>
          <w:rStyle w:val="Strong"/>
          <w:rFonts w:ascii="Arial" w:eastAsia="Times New Roman" w:hAnsi="Arial" w:cs="Arial"/>
          <w:sz w:val="26"/>
          <w:szCs w:val="28"/>
        </w:rPr>
      </w:pPr>
      <w:r>
        <w:rPr>
          <w:rStyle w:val="Strong"/>
          <w:rFonts w:ascii="Arial" w:hAnsi="Arial" w:cs="Arial"/>
          <w:sz w:val="26"/>
          <w:szCs w:val="28"/>
        </w:rPr>
        <w:br w:type="page"/>
      </w:r>
    </w:p>
    <w:p w:rsidR="0070304F" w:rsidRDefault="0070304F" w:rsidP="0070304F">
      <w:pPr>
        <w:pStyle w:val="NormalWeb"/>
        <w:spacing w:line="360" w:lineRule="auto"/>
        <w:contextualSpacing/>
        <w:jc w:val="center"/>
        <w:rPr>
          <w:rStyle w:val="Strong"/>
          <w:rFonts w:ascii="Arial" w:hAnsi="Arial" w:cs="Arial"/>
          <w:sz w:val="26"/>
          <w:szCs w:val="28"/>
        </w:rPr>
      </w:pPr>
      <w:r w:rsidRPr="0070304F">
        <w:rPr>
          <w:rStyle w:val="Strong"/>
          <w:rFonts w:ascii="Arial" w:hAnsi="Arial" w:cs="Arial"/>
          <w:sz w:val="26"/>
          <w:szCs w:val="28"/>
        </w:rPr>
        <w:lastRenderedPageBreak/>
        <w:t>CHAPTER FIVE</w:t>
      </w:r>
    </w:p>
    <w:p w:rsidR="0070304F" w:rsidRPr="0070304F" w:rsidRDefault="0070304F" w:rsidP="0070304F">
      <w:pPr>
        <w:pStyle w:val="NormalWeb"/>
        <w:spacing w:line="360" w:lineRule="auto"/>
        <w:contextualSpacing/>
        <w:jc w:val="both"/>
        <w:rPr>
          <w:rFonts w:ascii="Arial" w:hAnsi="Arial" w:cs="Arial"/>
          <w:sz w:val="26"/>
          <w:szCs w:val="28"/>
        </w:rPr>
      </w:pPr>
      <w:r w:rsidRPr="0070304F">
        <w:rPr>
          <w:rStyle w:val="Strong"/>
          <w:rFonts w:ascii="Arial" w:hAnsi="Arial" w:cs="Arial"/>
          <w:sz w:val="26"/>
          <w:szCs w:val="28"/>
        </w:rPr>
        <w:t>CONCLUSION AND RECOMMENDATIONS</w:t>
      </w:r>
    </w:p>
    <w:p w:rsidR="0070304F" w:rsidRDefault="0070304F" w:rsidP="0070304F">
      <w:pPr>
        <w:pStyle w:val="NormalWeb"/>
        <w:spacing w:line="360" w:lineRule="auto"/>
        <w:contextualSpacing/>
        <w:jc w:val="both"/>
        <w:rPr>
          <w:rStyle w:val="Strong"/>
          <w:rFonts w:ascii="Arial" w:hAnsi="Arial" w:cs="Arial"/>
          <w:sz w:val="26"/>
          <w:szCs w:val="28"/>
        </w:rPr>
      </w:pPr>
      <w:r w:rsidRPr="0070304F">
        <w:rPr>
          <w:rStyle w:val="Strong"/>
          <w:rFonts w:ascii="Arial" w:hAnsi="Arial" w:cs="Arial"/>
          <w:sz w:val="26"/>
          <w:szCs w:val="28"/>
        </w:rPr>
        <w:t>Conclusion</w:t>
      </w:r>
    </w:p>
    <w:p w:rsidR="0070304F" w:rsidRPr="0070304F" w:rsidRDefault="0070304F" w:rsidP="0070304F">
      <w:pPr>
        <w:pStyle w:val="NormalWeb"/>
        <w:spacing w:line="360" w:lineRule="auto"/>
        <w:contextualSpacing/>
        <w:jc w:val="both"/>
        <w:rPr>
          <w:rFonts w:ascii="Arial" w:hAnsi="Arial" w:cs="Arial"/>
          <w:sz w:val="26"/>
          <w:szCs w:val="28"/>
        </w:rPr>
      </w:pPr>
      <w:r w:rsidRPr="0070304F">
        <w:rPr>
          <w:rFonts w:ascii="Arial" w:hAnsi="Arial" w:cs="Arial"/>
          <w:sz w:val="26"/>
          <w:szCs w:val="28"/>
        </w:rPr>
        <w:t xml:space="preserve">My industrial training at </w:t>
      </w:r>
      <w:proofErr w:type="spellStart"/>
      <w:r w:rsidRPr="0070304F">
        <w:rPr>
          <w:rFonts w:ascii="Arial" w:hAnsi="Arial" w:cs="Arial"/>
          <w:sz w:val="26"/>
          <w:szCs w:val="28"/>
        </w:rPr>
        <w:t>Globus</w:t>
      </w:r>
      <w:proofErr w:type="spellEnd"/>
      <w:r w:rsidRPr="0070304F">
        <w:rPr>
          <w:rFonts w:ascii="Arial" w:hAnsi="Arial" w:cs="Arial"/>
          <w:sz w:val="26"/>
          <w:szCs w:val="28"/>
        </w:rPr>
        <w:t xml:space="preserve"> Resources Ltd provided me with practical </w:t>
      </w:r>
      <w:proofErr w:type="gramStart"/>
      <w:r w:rsidRPr="0070304F">
        <w:rPr>
          <w:rFonts w:ascii="Arial" w:hAnsi="Arial" w:cs="Arial"/>
          <w:sz w:val="26"/>
          <w:szCs w:val="28"/>
        </w:rPr>
        <w:t>insights</w:t>
      </w:r>
      <w:proofErr w:type="gramEnd"/>
      <w:r w:rsidRPr="0070304F">
        <w:rPr>
          <w:rFonts w:ascii="Arial" w:hAnsi="Arial" w:cs="Arial"/>
          <w:sz w:val="26"/>
          <w:szCs w:val="28"/>
        </w:rPr>
        <w:t xml:space="preserve"> into the frozen food industry. I gained valuable skills in sales, inventory management, and customer relations, which will be beneficial for my career growth. The training also enhanced my understanding of logistics, business ethics, and customer satisfaction.</w:t>
      </w:r>
    </w:p>
    <w:p w:rsidR="0070304F" w:rsidRPr="0070304F" w:rsidRDefault="0070304F" w:rsidP="0070304F">
      <w:pPr>
        <w:pStyle w:val="NormalWeb"/>
        <w:spacing w:line="360" w:lineRule="auto"/>
        <w:contextualSpacing/>
        <w:jc w:val="both"/>
        <w:rPr>
          <w:rFonts w:ascii="Arial" w:hAnsi="Arial" w:cs="Arial"/>
          <w:sz w:val="26"/>
          <w:szCs w:val="28"/>
        </w:rPr>
      </w:pPr>
      <w:r w:rsidRPr="0070304F">
        <w:rPr>
          <w:rStyle w:val="Strong"/>
          <w:rFonts w:ascii="Arial" w:hAnsi="Arial" w:cs="Arial"/>
          <w:sz w:val="26"/>
          <w:szCs w:val="28"/>
        </w:rPr>
        <w:t>Recommendations</w:t>
      </w:r>
    </w:p>
    <w:p w:rsidR="0070304F" w:rsidRPr="0070304F" w:rsidRDefault="0070304F" w:rsidP="0070304F">
      <w:pPr>
        <w:pStyle w:val="NormalWeb"/>
        <w:numPr>
          <w:ilvl w:val="0"/>
          <w:numId w:val="6"/>
        </w:numPr>
        <w:spacing w:line="360" w:lineRule="auto"/>
        <w:contextualSpacing/>
        <w:jc w:val="both"/>
        <w:rPr>
          <w:rFonts w:ascii="Arial" w:hAnsi="Arial" w:cs="Arial"/>
          <w:sz w:val="26"/>
          <w:szCs w:val="28"/>
        </w:rPr>
      </w:pPr>
      <w:r w:rsidRPr="0070304F">
        <w:rPr>
          <w:rFonts w:ascii="Arial" w:hAnsi="Arial" w:cs="Arial"/>
          <w:sz w:val="26"/>
          <w:szCs w:val="28"/>
        </w:rPr>
        <w:t>The company should invest in advanced storage technology for better preservation.</w:t>
      </w:r>
    </w:p>
    <w:p w:rsidR="0070304F" w:rsidRPr="0070304F" w:rsidRDefault="0070304F" w:rsidP="0070304F">
      <w:pPr>
        <w:pStyle w:val="NormalWeb"/>
        <w:numPr>
          <w:ilvl w:val="0"/>
          <w:numId w:val="6"/>
        </w:numPr>
        <w:spacing w:line="360" w:lineRule="auto"/>
        <w:contextualSpacing/>
        <w:jc w:val="both"/>
        <w:rPr>
          <w:rFonts w:ascii="Arial" w:hAnsi="Arial" w:cs="Arial"/>
          <w:sz w:val="26"/>
          <w:szCs w:val="28"/>
        </w:rPr>
      </w:pPr>
      <w:r w:rsidRPr="0070304F">
        <w:rPr>
          <w:rFonts w:ascii="Arial" w:hAnsi="Arial" w:cs="Arial"/>
          <w:sz w:val="26"/>
          <w:szCs w:val="28"/>
        </w:rPr>
        <w:t>Improved staff training in customer service and business communication.</w:t>
      </w:r>
    </w:p>
    <w:p w:rsidR="0070304F" w:rsidRPr="0070304F" w:rsidRDefault="0070304F" w:rsidP="0070304F">
      <w:pPr>
        <w:pStyle w:val="NormalWeb"/>
        <w:numPr>
          <w:ilvl w:val="0"/>
          <w:numId w:val="6"/>
        </w:numPr>
        <w:spacing w:line="360" w:lineRule="auto"/>
        <w:contextualSpacing/>
        <w:jc w:val="both"/>
        <w:rPr>
          <w:rFonts w:ascii="Arial" w:hAnsi="Arial" w:cs="Arial"/>
          <w:sz w:val="26"/>
          <w:szCs w:val="28"/>
        </w:rPr>
      </w:pPr>
      <w:r w:rsidRPr="0070304F">
        <w:rPr>
          <w:rFonts w:ascii="Arial" w:hAnsi="Arial" w:cs="Arial"/>
          <w:sz w:val="26"/>
          <w:szCs w:val="28"/>
        </w:rPr>
        <w:t>Adoption of digital inventory systems for efficiency.</w:t>
      </w:r>
    </w:p>
    <w:p w:rsidR="0070304F" w:rsidRPr="0070304F" w:rsidRDefault="0070304F" w:rsidP="0070304F">
      <w:pPr>
        <w:pStyle w:val="NormalWeb"/>
        <w:numPr>
          <w:ilvl w:val="0"/>
          <w:numId w:val="6"/>
        </w:numPr>
        <w:spacing w:line="360" w:lineRule="auto"/>
        <w:contextualSpacing/>
        <w:jc w:val="both"/>
        <w:rPr>
          <w:rFonts w:ascii="Arial" w:hAnsi="Arial" w:cs="Arial"/>
          <w:sz w:val="26"/>
          <w:szCs w:val="28"/>
        </w:rPr>
      </w:pPr>
      <w:r w:rsidRPr="0070304F">
        <w:rPr>
          <w:rFonts w:ascii="Arial" w:hAnsi="Arial" w:cs="Arial"/>
          <w:sz w:val="26"/>
          <w:szCs w:val="28"/>
        </w:rPr>
        <w:t>Strengthening supplier relationships to ensure a steady supply chain.</w:t>
      </w:r>
    </w:p>
    <w:p w:rsidR="0070304F" w:rsidRPr="0070304F" w:rsidRDefault="0070304F" w:rsidP="0070304F">
      <w:pPr>
        <w:pStyle w:val="NormalWeb"/>
        <w:numPr>
          <w:ilvl w:val="0"/>
          <w:numId w:val="6"/>
        </w:numPr>
        <w:spacing w:line="360" w:lineRule="auto"/>
        <w:contextualSpacing/>
        <w:jc w:val="both"/>
        <w:rPr>
          <w:rFonts w:ascii="Arial" w:hAnsi="Arial" w:cs="Arial"/>
          <w:sz w:val="26"/>
          <w:szCs w:val="28"/>
        </w:rPr>
      </w:pPr>
      <w:r w:rsidRPr="0070304F">
        <w:rPr>
          <w:rFonts w:ascii="Arial" w:hAnsi="Arial" w:cs="Arial"/>
          <w:sz w:val="26"/>
          <w:szCs w:val="28"/>
        </w:rPr>
        <w:t>Enhancing marketing strategies to expand the customer base.</w:t>
      </w:r>
    </w:p>
    <w:p w:rsidR="003D0B74" w:rsidRPr="0070304F" w:rsidRDefault="003D0B74" w:rsidP="0070304F">
      <w:pPr>
        <w:spacing w:line="360" w:lineRule="auto"/>
        <w:contextualSpacing/>
        <w:jc w:val="both"/>
        <w:rPr>
          <w:rFonts w:ascii="Arial" w:hAnsi="Arial" w:cs="Arial"/>
          <w:sz w:val="26"/>
          <w:szCs w:val="28"/>
        </w:rPr>
      </w:pPr>
    </w:p>
    <w:sectPr w:rsidR="003D0B74" w:rsidRPr="0070304F" w:rsidSect="0070304F">
      <w:pgSz w:w="11520" w:h="1440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422387"/>
    <w:multiLevelType w:val="multilevel"/>
    <w:tmpl w:val="45600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330F0C"/>
    <w:multiLevelType w:val="multilevel"/>
    <w:tmpl w:val="FE521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E82439C"/>
    <w:multiLevelType w:val="multilevel"/>
    <w:tmpl w:val="0742D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F1E1790"/>
    <w:multiLevelType w:val="multilevel"/>
    <w:tmpl w:val="31D06E06"/>
    <w:lvl w:ilvl="0">
      <w:start w:val="1"/>
      <w:numFmt w:val="decimal"/>
      <w:lvlText w:val="%1"/>
      <w:lvlJc w:val="left"/>
      <w:pPr>
        <w:ind w:left="420" w:hanging="42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4">
    <w:nsid w:val="71C30DF9"/>
    <w:multiLevelType w:val="multilevel"/>
    <w:tmpl w:val="989E7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9173E6D"/>
    <w:multiLevelType w:val="multilevel"/>
    <w:tmpl w:val="3B349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9CF56EC"/>
    <w:multiLevelType w:val="multilevel"/>
    <w:tmpl w:val="CF44D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1"/>
  </w:num>
  <w:num w:numId="4">
    <w:abstractNumId w:val="4"/>
  </w:num>
  <w:num w:numId="5">
    <w:abstractNumId w:val="0"/>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compat/>
  <w:rsids>
    <w:rsidRoot w:val="0070304F"/>
    <w:rsid w:val="002C6E0F"/>
    <w:rsid w:val="003D0B74"/>
    <w:rsid w:val="006673F0"/>
    <w:rsid w:val="0070304F"/>
    <w:rsid w:val="007C54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B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304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0304F"/>
    <w:rPr>
      <w:b/>
      <w:bCs/>
    </w:rPr>
  </w:style>
  <w:style w:type="paragraph" w:styleId="BalloonText">
    <w:name w:val="Balloon Text"/>
    <w:basedOn w:val="Normal"/>
    <w:link w:val="BalloonTextChar"/>
    <w:uiPriority w:val="99"/>
    <w:semiHidden/>
    <w:unhideWhenUsed/>
    <w:rsid w:val="007030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0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672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9</Pages>
  <Words>880</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Hi-TECH</dc:creator>
  <cp:lastModifiedBy>Hi-TECH</cp:lastModifiedBy>
  <cp:revision>4</cp:revision>
  <dcterms:created xsi:type="dcterms:W3CDTF">2025-03-05T21:13:00Z</dcterms:created>
  <dcterms:modified xsi:type="dcterms:W3CDTF">2025-03-05T21:51:00Z</dcterms:modified>
</cp:coreProperties>
</file>