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1B20" w:rsidRDefault="00E51B20" w:rsidP="00E51B20">
      <w:pPr>
        <w:jc w:val="center"/>
        <w:rPr>
          <w:sz w:val="28"/>
          <w:szCs w:val="28"/>
        </w:rPr>
      </w:pPr>
      <w:r>
        <w:rPr>
          <w:noProof/>
          <w:sz w:val="28"/>
          <w:szCs w:val="28"/>
        </w:rPr>
        <w:drawing>
          <wp:anchor distT="0" distB="0" distL="114300" distR="114300" simplePos="0" relativeHeight="251660288" behindDoc="0" locked="0" layoutInCell="1" allowOverlap="1">
            <wp:simplePos x="0" y="0"/>
            <wp:positionH relativeFrom="margin">
              <wp:posOffset>2272665</wp:posOffset>
            </wp:positionH>
            <wp:positionV relativeFrom="margin">
              <wp:posOffset>-393700</wp:posOffset>
            </wp:positionV>
            <wp:extent cx="1394460" cy="1329055"/>
            <wp:effectExtent l="19050" t="0" r="0" b="0"/>
            <wp:wrapSquare wrapText="bothSides"/>
            <wp:docPr id="2" name="Picture 1" descr="Kwara State Polytechnic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wara State Polytechnic - Wikipedia"/>
                    <pic:cNvPicPr>
                      <a:picLocks noChangeAspect="1" noChangeArrowheads="1"/>
                    </pic:cNvPicPr>
                  </pic:nvPicPr>
                  <pic:blipFill>
                    <a:blip r:embed="rId5"/>
                    <a:srcRect/>
                    <a:stretch>
                      <a:fillRect/>
                    </a:stretch>
                  </pic:blipFill>
                  <pic:spPr bwMode="auto">
                    <a:xfrm>
                      <a:off x="0" y="0"/>
                      <a:ext cx="1394460" cy="1329055"/>
                    </a:xfrm>
                    <a:prstGeom prst="rect">
                      <a:avLst/>
                    </a:prstGeom>
                    <a:noFill/>
                    <a:ln w="9525">
                      <a:noFill/>
                      <a:miter lim="800000"/>
                      <a:headEnd/>
                      <a:tailEnd/>
                    </a:ln>
                  </pic:spPr>
                </pic:pic>
              </a:graphicData>
            </a:graphic>
          </wp:anchor>
        </w:drawing>
      </w:r>
    </w:p>
    <w:p w:rsidR="00E51B20" w:rsidRPr="00832C4B" w:rsidRDefault="00E51B20" w:rsidP="00E51B20">
      <w:pPr>
        <w:jc w:val="center"/>
        <w:rPr>
          <w:rFonts w:ascii="Times New Roman" w:hAnsi="Times New Roman" w:cs="Times New Roman"/>
          <w:sz w:val="28"/>
          <w:szCs w:val="28"/>
        </w:rPr>
      </w:pPr>
    </w:p>
    <w:p w:rsidR="00E51B20" w:rsidRDefault="00E51B20" w:rsidP="00E51B20">
      <w:pPr>
        <w:jc w:val="center"/>
        <w:rPr>
          <w:sz w:val="28"/>
          <w:szCs w:val="28"/>
        </w:rPr>
      </w:pPr>
    </w:p>
    <w:p w:rsidR="00E51B20" w:rsidRPr="00832C4B" w:rsidRDefault="00E51B20" w:rsidP="00E51B20">
      <w:pPr>
        <w:jc w:val="center"/>
        <w:rPr>
          <w:b/>
          <w:sz w:val="34"/>
          <w:szCs w:val="28"/>
        </w:rPr>
      </w:pPr>
      <w:r w:rsidRPr="00832C4B">
        <w:rPr>
          <w:b/>
          <w:sz w:val="34"/>
          <w:szCs w:val="28"/>
        </w:rPr>
        <w:t>TECHNICAL REPORT ON STUDENT INDUSTRIAL WORK EXPERIENCE SCHEME (SIWES)</w:t>
      </w:r>
    </w:p>
    <w:p w:rsidR="00E51B20" w:rsidRPr="00832C4B" w:rsidRDefault="00E51B20" w:rsidP="00E51B20">
      <w:pPr>
        <w:jc w:val="center"/>
        <w:rPr>
          <w:rFonts w:ascii="Albertus Extra Bold" w:hAnsi="Albertus Extra Bold"/>
          <w:sz w:val="66"/>
          <w:szCs w:val="28"/>
        </w:rPr>
      </w:pPr>
      <w:r w:rsidRPr="00832C4B">
        <w:rPr>
          <w:rFonts w:ascii="Albertus Extra Bold" w:hAnsi="Albertus Extra Bold"/>
          <w:sz w:val="66"/>
          <w:szCs w:val="28"/>
        </w:rPr>
        <w:t>SIWES REPORT</w:t>
      </w:r>
    </w:p>
    <w:p w:rsidR="00E51B20" w:rsidRPr="00832C4B" w:rsidRDefault="00E51B20" w:rsidP="00E51B20">
      <w:pPr>
        <w:jc w:val="center"/>
        <w:rPr>
          <w:b/>
          <w:i/>
          <w:sz w:val="34"/>
          <w:szCs w:val="28"/>
        </w:rPr>
      </w:pPr>
      <w:r w:rsidRPr="00832C4B">
        <w:rPr>
          <w:b/>
          <w:i/>
          <w:sz w:val="34"/>
          <w:szCs w:val="28"/>
        </w:rPr>
        <w:t>UNDERTAKEN AT</w:t>
      </w:r>
    </w:p>
    <w:p w:rsidR="00E51B20" w:rsidRPr="000C5541" w:rsidRDefault="00E51B20" w:rsidP="00E51B20">
      <w:pPr>
        <w:jc w:val="center"/>
        <w:rPr>
          <w:rFonts w:ascii="Albertus Extra Bold" w:hAnsi="Albertus Extra Bold"/>
          <w:sz w:val="58"/>
          <w:szCs w:val="28"/>
        </w:rPr>
      </w:pPr>
      <w:r>
        <w:rPr>
          <w:rFonts w:ascii="Albertus Extra Bold" w:hAnsi="Albertus Extra Bold"/>
          <w:sz w:val="58"/>
          <w:szCs w:val="28"/>
        </w:rPr>
        <w:t>WALI SUM HOUSE FM</w:t>
      </w:r>
    </w:p>
    <w:p w:rsidR="00E51B20" w:rsidRPr="00832C4B" w:rsidRDefault="00E51B20" w:rsidP="00E51B20">
      <w:pPr>
        <w:jc w:val="center"/>
        <w:rPr>
          <w:b/>
          <w:i/>
          <w:sz w:val="36"/>
          <w:szCs w:val="28"/>
        </w:rPr>
      </w:pPr>
      <w:r>
        <w:rPr>
          <w:b/>
          <w:i/>
          <w:sz w:val="36"/>
          <w:szCs w:val="28"/>
        </w:rPr>
        <w:t>OFF SOBI ROAD, ILORIN KWARA STATE</w:t>
      </w:r>
    </w:p>
    <w:p w:rsidR="00E51B20" w:rsidRPr="00832C4B" w:rsidRDefault="00E51B20" w:rsidP="00E51B20">
      <w:pPr>
        <w:jc w:val="center"/>
        <w:rPr>
          <w:b/>
          <w:i/>
          <w:sz w:val="38"/>
          <w:szCs w:val="28"/>
        </w:rPr>
      </w:pPr>
      <w:r w:rsidRPr="00832C4B">
        <w:rPr>
          <w:b/>
          <w:i/>
          <w:sz w:val="38"/>
          <w:szCs w:val="28"/>
        </w:rPr>
        <w:t>BY</w:t>
      </w:r>
    </w:p>
    <w:p w:rsidR="00E51B20" w:rsidRPr="000C5541" w:rsidRDefault="00E51B20" w:rsidP="00E51B20">
      <w:pPr>
        <w:jc w:val="center"/>
        <w:rPr>
          <w:rFonts w:ascii="Albertus Extra Bold" w:hAnsi="Albertus Extra Bold"/>
          <w:sz w:val="58"/>
          <w:szCs w:val="28"/>
        </w:rPr>
      </w:pPr>
      <w:r>
        <w:rPr>
          <w:rFonts w:ascii="Albertus Extra Bold" w:hAnsi="Albertus Extra Bold"/>
          <w:sz w:val="58"/>
          <w:szCs w:val="28"/>
        </w:rPr>
        <w:t>IBRAHEEM SHEKINAT ALAKE</w:t>
      </w:r>
    </w:p>
    <w:p w:rsidR="00E51B20" w:rsidRPr="00832C4B" w:rsidRDefault="00E51B20" w:rsidP="00E51B20">
      <w:pPr>
        <w:jc w:val="center"/>
        <w:rPr>
          <w:b/>
          <w:sz w:val="34"/>
          <w:szCs w:val="28"/>
        </w:rPr>
      </w:pPr>
      <w:r>
        <w:rPr>
          <w:b/>
          <w:sz w:val="34"/>
          <w:szCs w:val="28"/>
        </w:rPr>
        <w:t>ND/23/MAC/PT/0079</w:t>
      </w:r>
    </w:p>
    <w:p w:rsidR="00E51B20" w:rsidRPr="00832C4B" w:rsidRDefault="00E51B20" w:rsidP="00E51B20">
      <w:pPr>
        <w:jc w:val="center"/>
        <w:rPr>
          <w:rFonts w:ascii="Times New Roman" w:hAnsi="Times New Roman" w:cs="Times New Roman"/>
          <w:b/>
          <w:sz w:val="30"/>
          <w:szCs w:val="28"/>
        </w:rPr>
      </w:pPr>
      <w:r w:rsidRPr="00832C4B">
        <w:rPr>
          <w:rFonts w:ascii="Times New Roman" w:hAnsi="Times New Roman" w:cs="Times New Roman"/>
          <w:b/>
          <w:sz w:val="30"/>
          <w:szCs w:val="28"/>
        </w:rPr>
        <w:t>SUBMITTED TO DEPARTMENT OF MASS COMMUNICATION TECHNOLOGY, INSTITUTE OF INFORMATION AND COMMUNICATION TECHNOLOGY, KWARA STATE POLYTECHNIC, ILORIN</w:t>
      </w:r>
    </w:p>
    <w:p w:rsidR="00E51B20" w:rsidRPr="00832C4B" w:rsidRDefault="00E51B20" w:rsidP="00E51B20">
      <w:pPr>
        <w:jc w:val="center"/>
        <w:rPr>
          <w:rFonts w:ascii="Times New Roman" w:hAnsi="Times New Roman" w:cs="Times New Roman"/>
          <w:b/>
          <w:sz w:val="30"/>
          <w:szCs w:val="28"/>
        </w:rPr>
      </w:pPr>
      <w:r w:rsidRPr="00832C4B">
        <w:rPr>
          <w:rFonts w:ascii="Times New Roman" w:hAnsi="Times New Roman" w:cs="Times New Roman"/>
          <w:b/>
          <w:sz w:val="30"/>
          <w:szCs w:val="28"/>
        </w:rPr>
        <w:t>IN PARTIAL FULFILMENT OF THE REQUIREMENT FOR THE AWARD OF NATIONAL DIPLOMA (ND) IN MASS COMMUNICATION,</w:t>
      </w:r>
    </w:p>
    <w:p w:rsidR="00E51B20" w:rsidRPr="00832C4B" w:rsidRDefault="00E51B20" w:rsidP="00E51B20">
      <w:pPr>
        <w:ind w:left="5760" w:firstLine="720"/>
        <w:jc w:val="center"/>
        <w:rPr>
          <w:b/>
          <w:i/>
        </w:rPr>
      </w:pPr>
      <w:r w:rsidRPr="00832C4B">
        <w:rPr>
          <w:b/>
          <w:i/>
          <w:sz w:val="28"/>
          <w:szCs w:val="28"/>
        </w:rPr>
        <w:t>AUGUST, 202</w:t>
      </w:r>
      <w:r>
        <w:rPr>
          <w:b/>
          <w:i/>
          <w:sz w:val="28"/>
          <w:szCs w:val="28"/>
        </w:rPr>
        <w:t>4</w:t>
      </w:r>
    </w:p>
    <w:p w:rsidR="00E51B20" w:rsidRPr="0002635F" w:rsidRDefault="00E51B20" w:rsidP="00E51B20">
      <w:pPr>
        <w:rPr>
          <w:rFonts w:ascii="Times New Roman" w:hAnsi="Times New Roman" w:cs="Times New Roman"/>
          <w:b/>
          <w:sz w:val="28"/>
          <w:szCs w:val="28"/>
        </w:rPr>
      </w:pPr>
      <w:r w:rsidRPr="0002635F">
        <w:rPr>
          <w:rFonts w:ascii="Times New Roman" w:hAnsi="Times New Roman" w:cs="Times New Roman"/>
          <w:b/>
          <w:sz w:val="28"/>
          <w:szCs w:val="28"/>
        </w:rPr>
        <w:lastRenderedPageBreak/>
        <w:t>TABLE OF CONTENTS</w:t>
      </w:r>
    </w:p>
    <w:p w:rsidR="00E51B20" w:rsidRPr="00D45B18" w:rsidRDefault="00E51B20" w:rsidP="00E51B20">
      <w:pPr>
        <w:rPr>
          <w:rFonts w:ascii="Times New Roman" w:hAnsi="Times New Roman" w:cs="Times New Roman"/>
          <w:sz w:val="28"/>
          <w:szCs w:val="28"/>
        </w:rPr>
      </w:pPr>
      <w:r w:rsidRPr="00D45B18">
        <w:rPr>
          <w:rFonts w:ascii="Times New Roman" w:hAnsi="Times New Roman" w:cs="Times New Roman"/>
          <w:sz w:val="28"/>
          <w:szCs w:val="28"/>
        </w:rPr>
        <w:t xml:space="preserve">Title Page </w:t>
      </w:r>
    </w:p>
    <w:p w:rsidR="00E51B20" w:rsidRPr="00D45B18" w:rsidRDefault="00E51B20" w:rsidP="00E51B20">
      <w:pPr>
        <w:rPr>
          <w:rFonts w:ascii="Times New Roman" w:hAnsi="Times New Roman" w:cs="Times New Roman"/>
          <w:sz w:val="28"/>
          <w:szCs w:val="28"/>
        </w:rPr>
      </w:pPr>
      <w:r w:rsidRPr="00D45B18">
        <w:rPr>
          <w:rFonts w:ascii="Times New Roman" w:hAnsi="Times New Roman" w:cs="Times New Roman"/>
          <w:sz w:val="28"/>
          <w:szCs w:val="28"/>
        </w:rPr>
        <w:t xml:space="preserve">Dedication </w:t>
      </w:r>
    </w:p>
    <w:p w:rsidR="00E51B20" w:rsidRPr="00D45B18" w:rsidRDefault="00E51B20" w:rsidP="00E51B20">
      <w:pPr>
        <w:rPr>
          <w:rFonts w:ascii="Times New Roman" w:hAnsi="Times New Roman" w:cs="Times New Roman"/>
          <w:sz w:val="28"/>
          <w:szCs w:val="28"/>
        </w:rPr>
      </w:pPr>
      <w:r w:rsidRPr="00D45B18">
        <w:rPr>
          <w:rFonts w:ascii="Times New Roman" w:hAnsi="Times New Roman" w:cs="Times New Roman"/>
          <w:sz w:val="28"/>
          <w:szCs w:val="28"/>
        </w:rPr>
        <w:t xml:space="preserve">Acknowledgement </w:t>
      </w:r>
    </w:p>
    <w:p w:rsidR="00E51B20" w:rsidRPr="00D45B18" w:rsidRDefault="00E51B20" w:rsidP="00E51B20">
      <w:pPr>
        <w:rPr>
          <w:rFonts w:ascii="Times New Roman" w:hAnsi="Times New Roman" w:cs="Times New Roman"/>
          <w:sz w:val="28"/>
          <w:szCs w:val="28"/>
        </w:rPr>
      </w:pPr>
      <w:r w:rsidRPr="00D45B18">
        <w:rPr>
          <w:rFonts w:ascii="Times New Roman" w:hAnsi="Times New Roman" w:cs="Times New Roman"/>
          <w:sz w:val="28"/>
          <w:szCs w:val="28"/>
        </w:rPr>
        <w:t xml:space="preserve">Abstract </w:t>
      </w:r>
    </w:p>
    <w:p w:rsidR="00E51B20" w:rsidRPr="0002635F" w:rsidRDefault="00E51B20" w:rsidP="00E51B20">
      <w:pPr>
        <w:rPr>
          <w:rFonts w:ascii="Times New Roman" w:hAnsi="Times New Roman" w:cs="Times New Roman"/>
          <w:b/>
          <w:sz w:val="28"/>
          <w:szCs w:val="28"/>
        </w:rPr>
      </w:pPr>
      <w:r w:rsidRPr="0002635F">
        <w:rPr>
          <w:rFonts w:ascii="Times New Roman" w:hAnsi="Times New Roman" w:cs="Times New Roman"/>
          <w:b/>
          <w:sz w:val="28"/>
          <w:szCs w:val="28"/>
        </w:rPr>
        <w:t>CHAPTER ONE</w:t>
      </w:r>
    </w:p>
    <w:p w:rsidR="00E51B20" w:rsidRPr="0002635F" w:rsidRDefault="00E51B20" w:rsidP="00E51B20">
      <w:pPr>
        <w:pStyle w:val="ListParagraph"/>
        <w:numPr>
          <w:ilvl w:val="1"/>
          <w:numId w:val="1"/>
        </w:numPr>
        <w:rPr>
          <w:rFonts w:ascii="Times New Roman" w:hAnsi="Times New Roman" w:cs="Times New Roman"/>
          <w:sz w:val="28"/>
          <w:szCs w:val="28"/>
        </w:rPr>
      </w:pPr>
      <w:r w:rsidRPr="0002635F">
        <w:rPr>
          <w:rFonts w:ascii="Times New Roman" w:hAnsi="Times New Roman" w:cs="Times New Roman"/>
          <w:sz w:val="28"/>
          <w:szCs w:val="28"/>
        </w:rPr>
        <w:t xml:space="preserve">Introduction </w:t>
      </w:r>
    </w:p>
    <w:p w:rsidR="00E51B20" w:rsidRPr="00D45B18" w:rsidRDefault="00E51B20" w:rsidP="00E51B20">
      <w:pPr>
        <w:pStyle w:val="ListParagraph"/>
        <w:numPr>
          <w:ilvl w:val="1"/>
          <w:numId w:val="1"/>
        </w:numPr>
        <w:rPr>
          <w:rFonts w:ascii="Times New Roman" w:hAnsi="Times New Roman" w:cs="Times New Roman"/>
          <w:sz w:val="28"/>
          <w:szCs w:val="28"/>
        </w:rPr>
      </w:pPr>
      <w:r w:rsidRPr="00D45B18">
        <w:rPr>
          <w:rFonts w:ascii="Times New Roman" w:hAnsi="Times New Roman" w:cs="Times New Roman"/>
          <w:sz w:val="28"/>
          <w:szCs w:val="28"/>
        </w:rPr>
        <w:t>Historical Background Of The Organization</w:t>
      </w:r>
    </w:p>
    <w:p w:rsidR="00E51B20" w:rsidRPr="00D45B18" w:rsidRDefault="00E51B20" w:rsidP="00E51B20">
      <w:pPr>
        <w:pStyle w:val="ListParagraph"/>
        <w:numPr>
          <w:ilvl w:val="1"/>
          <w:numId w:val="1"/>
        </w:numPr>
        <w:rPr>
          <w:rFonts w:ascii="Times New Roman" w:hAnsi="Times New Roman" w:cs="Times New Roman"/>
          <w:sz w:val="28"/>
          <w:szCs w:val="28"/>
        </w:rPr>
      </w:pPr>
      <w:r>
        <w:rPr>
          <w:rFonts w:ascii="Times New Roman" w:hAnsi="Times New Roman" w:cs="Times New Roman"/>
          <w:sz w:val="28"/>
          <w:szCs w:val="28"/>
        </w:rPr>
        <w:t>Objective of SIWES</w:t>
      </w:r>
    </w:p>
    <w:p w:rsidR="00E51B20" w:rsidRPr="00D45B18" w:rsidRDefault="00E51B20" w:rsidP="00E51B20">
      <w:pPr>
        <w:pStyle w:val="ListParagraph"/>
        <w:numPr>
          <w:ilvl w:val="1"/>
          <w:numId w:val="1"/>
        </w:numPr>
        <w:rPr>
          <w:rFonts w:ascii="Times New Roman" w:hAnsi="Times New Roman" w:cs="Times New Roman"/>
          <w:sz w:val="28"/>
          <w:szCs w:val="28"/>
        </w:rPr>
      </w:pPr>
      <w:r>
        <w:rPr>
          <w:rFonts w:ascii="Times New Roman" w:hAnsi="Times New Roman" w:cs="Times New Roman"/>
          <w:sz w:val="28"/>
          <w:szCs w:val="28"/>
        </w:rPr>
        <w:t>Description o</w:t>
      </w:r>
      <w:r w:rsidRPr="00D45B18">
        <w:rPr>
          <w:rFonts w:ascii="Times New Roman" w:hAnsi="Times New Roman" w:cs="Times New Roman"/>
          <w:sz w:val="28"/>
          <w:szCs w:val="28"/>
        </w:rPr>
        <w:t xml:space="preserve">f The Establishment Of Attachment  </w:t>
      </w:r>
    </w:p>
    <w:p w:rsidR="00E51B20" w:rsidRPr="0002635F" w:rsidRDefault="00E51B20" w:rsidP="00E51B20">
      <w:pPr>
        <w:rPr>
          <w:rFonts w:ascii="Times New Roman" w:hAnsi="Times New Roman" w:cs="Times New Roman"/>
          <w:b/>
          <w:sz w:val="28"/>
          <w:szCs w:val="28"/>
        </w:rPr>
      </w:pPr>
      <w:r w:rsidRPr="0002635F">
        <w:rPr>
          <w:rFonts w:ascii="Times New Roman" w:hAnsi="Times New Roman" w:cs="Times New Roman"/>
          <w:b/>
          <w:sz w:val="28"/>
          <w:szCs w:val="28"/>
        </w:rPr>
        <w:t xml:space="preserve">CHAPTER TWO </w:t>
      </w:r>
    </w:p>
    <w:p w:rsidR="00E51B20" w:rsidRPr="00D45B18" w:rsidRDefault="00E51B20" w:rsidP="00E51B20">
      <w:pPr>
        <w:rPr>
          <w:rFonts w:ascii="Times New Roman" w:hAnsi="Times New Roman" w:cs="Times New Roman"/>
          <w:sz w:val="28"/>
          <w:szCs w:val="28"/>
        </w:rPr>
      </w:pPr>
      <w:r w:rsidRPr="00D45B18">
        <w:rPr>
          <w:rFonts w:ascii="Times New Roman" w:hAnsi="Times New Roman" w:cs="Times New Roman"/>
          <w:sz w:val="28"/>
          <w:szCs w:val="28"/>
        </w:rPr>
        <w:t xml:space="preserve">2.0 Introduction about the Company </w:t>
      </w:r>
    </w:p>
    <w:p w:rsidR="00E51B20" w:rsidRPr="0002635F" w:rsidRDefault="00E51B20" w:rsidP="00E51B20">
      <w:pPr>
        <w:rPr>
          <w:rFonts w:ascii="Times New Roman" w:hAnsi="Times New Roman" w:cs="Times New Roman"/>
          <w:b/>
          <w:sz w:val="28"/>
          <w:szCs w:val="28"/>
        </w:rPr>
      </w:pPr>
      <w:r w:rsidRPr="0002635F">
        <w:rPr>
          <w:rFonts w:ascii="Times New Roman" w:hAnsi="Times New Roman" w:cs="Times New Roman"/>
          <w:b/>
          <w:sz w:val="28"/>
          <w:szCs w:val="28"/>
        </w:rPr>
        <w:t>CHAPTER THREE</w:t>
      </w:r>
    </w:p>
    <w:p w:rsidR="00E51B20" w:rsidRPr="00D45B18" w:rsidRDefault="00E51B20" w:rsidP="00E51B20">
      <w:pPr>
        <w:rPr>
          <w:rFonts w:ascii="Times New Roman" w:hAnsi="Times New Roman" w:cs="Times New Roman"/>
          <w:sz w:val="28"/>
          <w:szCs w:val="28"/>
        </w:rPr>
      </w:pPr>
      <w:r w:rsidRPr="00D45B18">
        <w:rPr>
          <w:rFonts w:ascii="Times New Roman" w:hAnsi="Times New Roman" w:cs="Times New Roman"/>
          <w:sz w:val="28"/>
          <w:szCs w:val="28"/>
        </w:rPr>
        <w:t>3.0 Job Done/Experience Gain</w:t>
      </w:r>
    </w:p>
    <w:p w:rsidR="00E51B20" w:rsidRDefault="00E51B20" w:rsidP="00E51B20">
      <w:pPr>
        <w:rPr>
          <w:rFonts w:ascii="Times New Roman" w:eastAsia="Times New Roman" w:hAnsi="Times New Roman" w:cs="Times New Roman"/>
          <w:color w:val="333333"/>
          <w:sz w:val="28"/>
          <w:szCs w:val="28"/>
        </w:rPr>
      </w:pPr>
      <w:r w:rsidRPr="00D45B18">
        <w:rPr>
          <w:rFonts w:ascii="Times New Roman" w:eastAsia="Times New Roman" w:hAnsi="Times New Roman" w:cs="Times New Roman"/>
          <w:color w:val="333333"/>
          <w:sz w:val="28"/>
          <w:szCs w:val="28"/>
        </w:rPr>
        <w:t>Processes</w:t>
      </w:r>
    </w:p>
    <w:p w:rsidR="00E51B20" w:rsidRDefault="00E51B20" w:rsidP="00E51B20">
      <w:pPr>
        <w:rPr>
          <w:rFonts w:ascii="Times New Roman" w:eastAsia="Times New Roman" w:hAnsi="Times New Roman" w:cs="Times New Roman"/>
          <w:color w:val="333333"/>
          <w:sz w:val="28"/>
          <w:szCs w:val="28"/>
        </w:rPr>
      </w:pPr>
      <w:r w:rsidRPr="00D45B18">
        <w:rPr>
          <w:rFonts w:ascii="Times New Roman" w:eastAsia="Times New Roman" w:hAnsi="Times New Roman" w:cs="Times New Roman"/>
          <w:color w:val="333333"/>
          <w:sz w:val="28"/>
          <w:szCs w:val="28"/>
        </w:rPr>
        <w:t>Transmitter and modulation</w:t>
      </w:r>
    </w:p>
    <w:p w:rsidR="00E51B20" w:rsidRDefault="00E51B20" w:rsidP="00E51B20">
      <w:pPr>
        <w:rPr>
          <w:rFonts w:ascii="Times New Roman" w:eastAsia="Times New Roman" w:hAnsi="Times New Roman" w:cs="Times New Roman"/>
          <w:color w:val="333333"/>
          <w:sz w:val="28"/>
          <w:szCs w:val="28"/>
        </w:rPr>
      </w:pPr>
      <w:r w:rsidRPr="00D45B18">
        <w:rPr>
          <w:rFonts w:ascii="Times New Roman" w:eastAsia="Times New Roman" w:hAnsi="Times New Roman" w:cs="Times New Roman"/>
          <w:color w:val="333333"/>
          <w:sz w:val="28"/>
          <w:szCs w:val="28"/>
        </w:rPr>
        <w:t>Propagation</w:t>
      </w:r>
    </w:p>
    <w:p w:rsidR="00E51B20" w:rsidRPr="00D45B18" w:rsidRDefault="00E51B20" w:rsidP="00E51B20">
      <w:pPr>
        <w:rPr>
          <w:rFonts w:ascii="Times New Roman" w:eastAsia="Times New Roman" w:hAnsi="Times New Roman" w:cs="Times New Roman"/>
          <w:color w:val="333333"/>
          <w:sz w:val="28"/>
          <w:szCs w:val="28"/>
        </w:rPr>
      </w:pPr>
      <w:r w:rsidRPr="00D45B18">
        <w:rPr>
          <w:rFonts w:ascii="Times New Roman" w:eastAsia="Times New Roman" w:hAnsi="Times New Roman" w:cs="Times New Roman"/>
          <w:color w:val="333333"/>
          <w:sz w:val="28"/>
          <w:szCs w:val="28"/>
        </w:rPr>
        <w:t>Resonance</w:t>
      </w:r>
      <w:bookmarkStart w:id="0" w:name="_GoBack"/>
      <w:bookmarkEnd w:id="0"/>
    </w:p>
    <w:p w:rsidR="00E51B20" w:rsidRDefault="00E51B20" w:rsidP="00E51B20">
      <w:pPr>
        <w:shd w:val="clear" w:color="auto" w:fill="FEFDFA"/>
        <w:spacing w:after="0" w:line="240" w:lineRule="auto"/>
        <w:jc w:val="both"/>
        <w:rPr>
          <w:rFonts w:ascii="Times New Roman" w:eastAsia="Times New Roman" w:hAnsi="Times New Roman" w:cs="Times New Roman"/>
          <w:color w:val="333333"/>
          <w:sz w:val="28"/>
          <w:szCs w:val="28"/>
        </w:rPr>
      </w:pPr>
      <w:r w:rsidRPr="00D45B18">
        <w:rPr>
          <w:rFonts w:ascii="Times New Roman" w:eastAsia="Times New Roman" w:hAnsi="Times New Roman" w:cs="Times New Roman"/>
          <w:color w:val="333333"/>
          <w:sz w:val="28"/>
          <w:szCs w:val="28"/>
        </w:rPr>
        <w:t>Communication systems</w:t>
      </w:r>
    </w:p>
    <w:p w:rsidR="00E51B20" w:rsidRDefault="00E51B20" w:rsidP="00E51B20">
      <w:pPr>
        <w:shd w:val="clear" w:color="auto" w:fill="FEFDFA"/>
        <w:spacing w:after="0" w:line="240" w:lineRule="auto"/>
        <w:jc w:val="both"/>
        <w:rPr>
          <w:rFonts w:ascii="Times New Roman" w:eastAsia="Times New Roman" w:hAnsi="Times New Roman" w:cs="Times New Roman"/>
          <w:color w:val="333333"/>
          <w:sz w:val="28"/>
          <w:szCs w:val="28"/>
        </w:rPr>
      </w:pPr>
    </w:p>
    <w:p w:rsidR="00E51B20" w:rsidRPr="0002635F" w:rsidRDefault="00E51B20" w:rsidP="00E51B20">
      <w:pPr>
        <w:shd w:val="clear" w:color="auto" w:fill="FEFDFA"/>
        <w:spacing w:after="0" w:line="240" w:lineRule="auto"/>
        <w:jc w:val="both"/>
        <w:rPr>
          <w:rFonts w:ascii="Times New Roman" w:eastAsia="Times New Roman" w:hAnsi="Times New Roman" w:cs="Times New Roman"/>
          <w:b/>
          <w:color w:val="333333"/>
          <w:sz w:val="28"/>
          <w:szCs w:val="28"/>
        </w:rPr>
      </w:pPr>
      <w:r>
        <w:rPr>
          <w:rFonts w:ascii="Times New Roman" w:eastAsia="Times New Roman" w:hAnsi="Times New Roman" w:cs="Times New Roman"/>
          <w:color w:val="333333"/>
          <w:sz w:val="28"/>
          <w:szCs w:val="28"/>
        </w:rPr>
        <w:t>T</w:t>
      </w:r>
      <w:r w:rsidRPr="00D45B18">
        <w:rPr>
          <w:rFonts w:ascii="Times New Roman" w:eastAsia="Times New Roman" w:hAnsi="Times New Roman" w:cs="Times New Roman"/>
          <w:color w:val="333333"/>
          <w:sz w:val="28"/>
          <w:szCs w:val="28"/>
        </w:rPr>
        <w:t>ransmitters</w:t>
      </w:r>
    </w:p>
    <w:p w:rsidR="00E51B20" w:rsidRPr="00D45B18" w:rsidRDefault="00E51B20" w:rsidP="00E51B20">
      <w:pPr>
        <w:rPr>
          <w:rFonts w:ascii="Times New Roman" w:hAnsi="Times New Roman" w:cs="Times New Roman"/>
          <w:sz w:val="28"/>
          <w:szCs w:val="28"/>
        </w:rPr>
      </w:pPr>
    </w:p>
    <w:p w:rsidR="00E51B20" w:rsidRPr="0002635F" w:rsidRDefault="00E51B20" w:rsidP="00E51B20">
      <w:pPr>
        <w:rPr>
          <w:rFonts w:ascii="Times New Roman" w:hAnsi="Times New Roman" w:cs="Times New Roman"/>
          <w:b/>
          <w:sz w:val="28"/>
          <w:szCs w:val="28"/>
        </w:rPr>
      </w:pPr>
      <w:r w:rsidRPr="0002635F">
        <w:rPr>
          <w:rFonts w:ascii="Times New Roman" w:hAnsi="Times New Roman" w:cs="Times New Roman"/>
          <w:b/>
          <w:sz w:val="28"/>
          <w:szCs w:val="28"/>
        </w:rPr>
        <w:t xml:space="preserve">CHAPTER FOUR </w:t>
      </w:r>
    </w:p>
    <w:p w:rsidR="00E51B20" w:rsidRPr="00D45B18" w:rsidRDefault="00E51B20" w:rsidP="00E51B20">
      <w:pPr>
        <w:rPr>
          <w:rFonts w:ascii="Times New Roman" w:hAnsi="Times New Roman" w:cs="Times New Roman"/>
          <w:sz w:val="28"/>
          <w:szCs w:val="28"/>
        </w:rPr>
      </w:pPr>
      <w:r w:rsidRPr="00D45B18">
        <w:rPr>
          <w:rFonts w:ascii="Times New Roman" w:hAnsi="Times New Roman" w:cs="Times New Roman"/>
          <w:sz w:val="28"/>
          <w:szCs w:val="28"/>
        </w:rPr>
        <w:t>4.0 Problem Encountered and Possible Solution</w:t>
      </w:r>
    </w:p>
    <w:p w:rsidR="00E51B20" w:rsidRDefault="00E51B20" w:rsidP="00E51B20">
      <w:pPr>
        <w:rPr>
          <w:rFonts w:ascii="Times New Roman" w:hAnsi="Times New Roman" w:cs="Times New Roman"/>
          <w:sz w:val="28"/>
          <w:szCs w:val="28"/>
        </w:rPr>
      </w:pPr>
    </w:p>
    <w:p w:rsidR="00E51B20" w:rsidRPr="007E1CE5" w:rsidRDefault="00E51B20" w:rsidP="00E51B20">
      <w:pPr>
        <w:jc w:val="center"/>
        <w:rPr>
          <w:rFonts w:ascii="Times New Roman" w:hAnsi="Times New Roman" w:cs="Times New Roman"/>
          <w:b/>
          <w:sz w:val="28"/>
          <w:szCs w:val="28"/>
        </w:rPr>
      </w:pPr>
      <w:r w:rsidRPr="007E1CE5">
        <w:rPr>
          <w:rFonts w:ascii="Times New Roman" w:hAnsi="Times New Roman" w:cs="Times New Roman"/>
          <w:b/>
          <w:sz w:val="28"/>
          <w:szCs w:val="28"/>
        </w:rPr>
        <w:lastRenderedPageBreak/>
        <w:t>DEDICATION</w:t>
      </w:r>
    </w:p>
    <w:p w:rsidR="00E51B20" w:rsidRDefault="00E51B20" w:rsidP="00E51B20">
      <w:pPr>
        <w:jc w:val="both"/>
        <w:rPr>
          <w:rFonts w:ascii="Times New Roman" w:hAnsi="Times New Roman" w:cs="Times New Roman"/>
          <w:sz w:val="28"/>
          <w:szCs w:val="28"/>
        </w:rPr>
      </w:pPr>
      <w:r>
        <w:rPr>
          <w:rFonts w:ascii="Times New Roman" w:hAnsi="Times New Roman" w:cs="Times New Roman"/>
          <w:sz w:val="28"/>
          <w:szCs w:val="28"/>
        </w:rPr>
        <w:t>This report is dedicated to Almighty God for His divine mercy on me and my family who has given me the strength, wisdom, knowledge and understanding in working toward my success, I also dedicate this report to my parent and the family for their support and to my supervisor for the success of this report.</w:t>
      </w:r>
    </w:p>
    <w:p w:rsidR="00E51B20" w:rsidRDefault="00E51B20" w:rsidP="00E51B20">
      <w:pPr>
        <w:jc w:val="both"/>
        <w:rPr>
          <w:rFonts w:ascii="Times New Roman" w:hAnsi="Times New Roman" w:cs="Times New Roman"/>
          <w:sz w:val="28"/>
          <w:szCs w:val="28"/>
        </w:rPr>
      </w:pPr>
    </w:p>
    <w:p w:rsidR="00E51B20" w:rsidRDefault="00E51B20" w:rsidP="00E51B20">
      <w:pPr>
        <w:jc w:val="both"/>
        <w:rPr>
          <w:rFonts w:ascii="Times New Roman" w:hAnsi="Times New Roman" w:cs="Times New Roman"/>
          <w:sz w:val="28"/>
          <w:szCs w:val="28"/>
        </w:rPr>
      </w:pPr>
    </w:p>
    <w:p w:rsidR="00E51B20" w:rsidRDefault="00E51B20" w:rsidP="00E51B20">
      <w:pPr>
        <w:jc w:val="both"/>
        <w:rPr>
          <w:rFonts w:ascii="Times New Roman" w:hAnsi="Times New Roman" w:cs="Times New Roman"/>
          <w:sz w:val="28"/>
          <w:szCs w:val="28"/>
        </w:rPr>
      </w:pPr>
    </w:p>
    <w:p w:rsidR="00E51B20" w:rsidRDefault="00E51B20" w:rsidP="00E51B20">
      <w:pPr>
        <w:jc w:val="both"/>
        <w:rPr>
          <w:rFonts w:ascii="Times New Roman" w:hAnsi="Times New Roman" w:cs="Times New Roman"/>
          <w:sz w:val="28"/>
          <w:szCs w:val="28"/>
        </w:rPr>
      </w:pPr>
    </w:p>
    <w:p w:rsidR="00E51B20" w:rsidRDefault="00E51B20" w:rsidP="00E51B20">
      <w:pPr>
        <w:jc w:val="both"/>
        <w:rPr>
          <w:rFonts w:ascii="Times New Roman" w:hAnsi="Times New Roman" w:cs="Times New Roman"/>
          <w:sz w:val="28"/>
          <w:szCs w:val="28"/>
        </w:rPr>
      </w:pPr>
    </w:p>
    <w:p w:rsidR="00E51B20" w:rsidRDefault="00E51B20" w:rsidP="00E51B20">
      <w:pPr>
        <w:jc w:val="both"/>
        <w:rPr>
          <w:rFonts w:ascii="Times New Roman" w:hAnsi="Times New Roman" w:cs="Times New Roman"/>
          <w:sz w:val="28"/>
          <w:szCs w:val="28"/>
        </w:rPr>
      </w:pPr>
    </w:p>
    <w:p w:rsidR="00E51B20" w:rsidRDefault="00E51B20" w:rsidP="00E51B20">
      <w:pPr>
        <w:jc w:val="both"/>
        <w:rPr>
          <w:rFonts w:ascii="Times New Roman" w:hAnsi="Times New Roman" w:cs="Times New Roman"/>
          <w:sz w:val="28"/>
          <w:szCs w:val="28"/>
        </w:rPr>
      </w:pPr>
    </w:p>
    <w:p w:rsidR="00E51B20" w:rsidRDefault="00E51B20" w:rsidP="00E51B20">
      <w:pPr>
        <w:jc w:val="both"/>
        <w:rPr>
          <w:rFonts w:ascii="Times New Roman" w:hAnsi="Times New Roman" w:cs="Times New Roman"/>
          <w:sz w:val="28"/>
          <w:szCs w:val="28"/>
        </w:rPr>
      </w:pPr>
    </w:p>
    <w:p w:rsidR="00E51B20" w:rsidRDefault="00E51B20" w:rsidP="00E51B20">
      <w:pPr>
        <w:jc w:val="both"/>
        <w:rPr>
          <w:rFonts w:ascii="Times New Roman" w:hAnsi="Times New Roman" w:cs="Times New Roman"/>
          <w:sz w:val="28"/>
          <w:szCs w:val="28"/>
        </w:rPr>
      </w:pPr>
    </w:p>
    <w:p w:rsidR="00E51B20" w:rsidRDefault="00E51B20" w:rsidP="00E51B20">
      <w:pPr>
        <w:jc w:val="both"/>
        <w:rPr>
          <w:rFonts w:ascii="Times New Roman" w:hAnsi="Times New Roman" w:cs="Times New Roman"/>
          <w:sz w:val="28"/>
          <w:szCs w:val="28"/>
        </w:rPr>
      </w:pPr>
    </w:p>
    <w:p w:rsidR="00E51B20" w:rsidRDefault="00E51B20" w:rsidP="00E51B20">
      <w:pPr>
        <w:jc w:val="both"/>
        <w:rPr>
          <w:rFonts w:ascii="Times New Roman" w:hAnsi="Times New Roman" w:cs="Times New Roman"/>
          <w:sz w:val="28"/>
          <w:szCs w:val="28"/>
        </w:rPr>
      </w:pPr>
    </w:p>
    <w:p w:rsidR="00E51B20" w:rsidRDefault="00E51B20" w:rsidP="00E51B20">
      <w:pPr>
        <w:jc w:val="both"/>
        <w:rPr>
          <w:rFonts w:ascii="Times New Roman" w:hAnsi="Times New Roman" w:cs="Times New Roman"/>
          <w:sz w:val="28"/>
          <w:szCs w:val="28"/>
        </w:rPr>
      </w:pPr>
    </w:p>
    <w:p w:rsidR="00E51B20" w:rsidRDefault="00E51B20" w:rsidP="00E51B20">
      <w:pPr>
        <w:jc w:val="both"/>
        <w:rPr>
          <w:rFonts w:ascii="Times New Roman" w:hAnsi="Times New Roman" w:cs="Times New Roman"/>
          <w:sz w:val="28"/>
          <w:szCs w:val="28"/>
        </w:rPr>
      </w:pPr>
    </w:p>
    <w:p w:rsidR="00E51B20" w:rsidRDefault="00E51B20" w:rsidP="00E51B20">
      <w:pPr>
        <w:jc w:val="both"/>
        <w:rPr>
          <w:rFonts w:ascii="Times New Roman" w:hAnsi="Times New Roman" w:cs="Times New Roman"/>
          <w:sz w:val="28"/>
          <w:szCs w:val="28"/>
        </w:rPr>
      </w:pPr>
    </w:p>
    <w:p w:rsidR="00E51B20" w:rsidRDefault="00E51B20" w:rsidP="00E51B20">
      <w:pPr>
        <w:jc w:val="both"/>
        <w:rPr>
          <w:rFonts w:ascii="Times New Roman" w:hAnsi="Times New Roman" w:cs="Times New Roman"/>
          <w:sz w:val="28"/>
          <w:szCs w:val="28"/>
        </w:rPr>
      </w:pPr>
    </w:p>
    <w:p w:rsidR="00E51B20" w:rsidRDefault="00E51B20" w:rsidP="00E51B20">
      <w:pPr>
        <w:jc w:val="both"/>
        <w:rPr>
          <w:rFonts w:ascii="Times New Roman" w:hAnsi="Times New Roman" w:cs="Times New Roman"/>
          <w:sz w:val="28"/>
          <w:szCs w:val="28"/>
        </w:rPr>
      </w:pPr>
    </w:p>
    <w:p w:rsidR="00E51B20" w:rsidRDefault="00E51B20" w:rsidP="00E51B20">
      <w:pPr>
        <w:jc w:val="both"/>
        <w:rPr>
          <w:rFonts w:ascii="Times New Roman" w:hAnsi="Times New Roman" w:cs="Times New Roman"/>
          <w:sz w:val="28"/>
          <w:szCs w:val="28"/>
        </w:rPr>
      </w:pPr>
    </w:p>
    <w:p w:rsidR="00E51B20" w:rsidRDefault="00E51B20" w:rsidP="00E51B20">
      <w:pPr>
        <w:jc w:val="both"/>
        <w:rPr>
          <w:rFonts w:ascii="Times New Roman" w:hAnsi="Times New Roman" w:cs="Times New Roman"/>
          <w:sz w:val="28"/>
          <w:szCs w:val="28"/>
        </w:rPr>
      </w:pPr>
    </w:p>
    <w:p w:rsidR="00E51B20" w:rsidRDefault="00E51B20" w:rsidP="00E51B20">
      <w:pPr>
        <w:jc w:val="both"/>
        <w:rPr>
          <w:rFonts w:ascii="Times New Roman" w:hAnsi="Times New Roman" w:cs="Times New Roman"/>
          <w:sz w:val="28"/>
          <w:szCs w:val="28"/>
        </w:rPr>
      </w:pPr>
    </w:p>
    <w:p w:rsidR="00E51B20" w:rsidRPr="007E1CE5" w:rsidRDefault="00E51B20" w:rsidP="00E51B20">
      <w:pPr>
        <w:jc w:val="center"/>
        <w:rPr>
          <w:rFonts w:ascii="Times New Roman" w:hAnsi="Times New Roman" w:cs="Times New Roman"/>
          <w:b/>
          <w:sz w:val="28"/>
          <w:szCs w:val="28"/>
        </w:rPr>
      </w:pPr>
      <w:r w:rsidRPr="007E1CE5">
        <w:rPr>
          <w:rFonts w:ascii="Times New Roman" w:hAnsi="Times New Roman" w:cs="Times New Roman"/>
          <w:b/>
          <w:sz w:val="28"/>
          <w:szCs w:val="28"/>
        </w:rPr>
        <w:lastRenderedPageBreak/>
        <w:t>ACKNOWLEDGEMENT</w:t>
      </w:r>
    </w:p>
    <w:p w:rsidR="00E51B20" w:rsidRDefault="00E51B20" w:rsidP="00E51B20">
      <w:pPr>
        <w:ind w:firstLine="720"/>
        <w:jc w:val="both"/>
        <w:rPr>
          <w:rFonts w:ascii="Times New Roman" w:hAnsi="Times New Roman" w:cs="Times New Roman"/>
          <w:sz w:val="28"/>
          <w:szCs w:val="28"/>
        </w:rPr>
      </w:pPr>
      <w:r>
        <w:rPr>
          <w:rFonts w:ascii="Times New Roman" w:hAnsi="Times New Roman" w:cs="Times New Roman"/>
          <w:sz w:val="28"/>
          <w:szCs w:val="28"/>
        </w:rPr>
        <w:t xml:space="preserve">To God who owns life, I wish to express my sincere appreciation and gratitude for serving me throughout my </w:t>
      </w:r>
      <w:proofErr w:type="spellStart"/>
      <w:r>
        <w:rPr>
          <w:rFonts w:ascii="Times New Roman" w:hAnsi="Times New Roman" w:cs="Times New Roman"/>
          <w:sz w:val="28"/>
          <w:szCs w:val="28"/>
        </w:rPr>
        <w:t>Siwes</w:t>
      </w:r>
      <w:proofErr w:type="spellEnd"/>
      <w:r>
        <w:rPr>
          <w:rFonts w:ascii="Times New Roman" w:hAnsi="Times New Roman" w:cs="Times New Roman"/>
          <w:sz w:val="28"/>
          <w:szCs w:val="28"/>
        </w:rPr>
        <w:t xml:space="preserve"> Report in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and for making my vision come to reality, also for His Goodness, Mercy, Provision and Grace upon my life.</w:t>
      </w:r>
    </w:p>
    <w:p w:rsidR="00E51B20" w:rsidRDefault="00E51B20" w:rsidP="00E51B20">
      <w:pPr>
        <w:ind w:firstLine="720"/>
        <w:jc w:val="both"/>
        <w:rPr>
          <w:rFonts w:ascii="Times New Roman" w:hAnsi="Times New Roman" w:cs="Times New Roman"/>
          <w:sz w:val="28"/>
          <w:szCs w:val="28"/>
        </w:rPr>
      </w:pPr>
      <w:r>
        <w:rPr>
          <w:rFonts w:ascii="Times New Roman" w:hAnsi="Times New Roman" w:cs="Times New Roman"/>
          <w:sz w:val="28"/>
          <w:szCs w:val="28"/>
        </w:rPr>
        <w:t xml:space="preserve">My profound gratitude goes to my sincere appreciation goes to my Dear Parent </w:t>
      </w:r>
      <w:r w:rsidRPr="007E1CE5">
        <w:rPr>
          <w:rFonts w:ascii="Times New Roman" w:hAnsi="Times New Roman" w:cs="Times New Roman"/>
          <w:b/>
          <w:sz w:val="28"/>
          <w:szCs w:val="28"/>
        </w:rPr>
        <w:t xml:space="preserve">Mr. &amp; Mrs. </w:t>
      </w:r>
      <w:proofErr w:type="gramStart"/>
      <w:r>
        <w:rPr>
          <w:rFonts w:ascii="Times New Roman" w:hAnsi="Times New Roman" w:cs="Times New Roman"/>
          <w:b/>
          <w:sz w:val="28"/>
          <w:szCs w:val="28"/>
        </w:rPr>
        <w:t xml:space="preserve">IBRAHEEM </w:t>
      </w:r>
      <w:r>
        <w:rPr>
          <w:rFonts w:ascii="Times New Roman" w:hAnsi="Times New Roman" w:cs="Times New Roman"/>
          <w:sz w:val="28"/>
          <w:szCs w:val="28"/>
        </w:rPr>
        <w:t xml:space="preserve"> my</w:t>
      </w:r>
      <w:proofErr w:type="gramEnd"/>
      <w:r>
        <w:rPr>
          <w:rFonts w:ascii="Times New Roman" w:hAnsi="Times New Roman" w:cs="Times New Roman"/>
          <w:sz w:val="28"/>
          <w:szCs w:val="28"/>
        </w:rPr>
        <w:t xml:space="preserve"> God be with you.</w:t>
      </w:r>
    </w:p>
    <w:p w:rsidR="00E51B20" w:rsidRDefault="00E51B20" w:rsidP="00E51B20">
      <w:pPr>
        <w:ind w:firstLine="720"/>
        <w:jc w:val="both"/>
        <w:rPr>
          <w:rFonts w:ascii="Times New Roman" w:hAnsi="Times New Roman" w:cs="Times New Roman"/>
          <w:sz w:val="28"/>
          <w:szCs w:val="28"/>
        </w:rPr>
      </w:pPr>
      <w:r>
        <w:rPr>
          <w:rFonts w:ascii="Times New Roman" w:hAnsi="Times New Roman" w:cs="Times New Roman"/>
          <w:sz w:val="28"/>
          <w:szCs w:val="28"/>
        </w:rPr>
        <w:t xml:space="preserve">My special thanks goes to the head of Department and the Entire staff of Mass Communication Department, Institute of Information Communication Technology,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Ilorin for sharing wealth of Experience with me in my course of study.</w:t>
      </w:r>
    </w:p>
    <w:p w:rsidR="00E51B20" w:rsidRDefault="00E51B20" w:rsidP="00E51B20">
      <w:pPr>
        <w:ind w:firstLine="720"/>
        <w:jc w:val="both"/>
        <w:rPr>
          <w:rFonts w:ascii="Times New Roman" w:hAnsi="Times New Roman" w:cs="Times New Roman"/>
          <w:sz w:val="28"/>
          <w:szCs w:val="28"/>
        </w:rPr>
      </w:pPr>
      <w:r>
        <w:rPr>
          <w:rFonts w:ascii="Times New Roman" w:hAnsi="Times New Roman" w:cs="Times New Roman"/>
          <w:sz w:val="28"/>
          <w:szCs w:val="28"/>
        </w:rPr>
        <w:t>Furthermore, thanks goes to my honorable and diligent supervisor for his advice, guidance and adequate encouragement relish from him which has contribute in no more small measure to the success of completion for this report.</w:t>
      </w:r>
    </w:p>
    <w:p w:rsidR="00E51B20" w:rsidRDefault="00E51B20" w:rsidP="00E51B20">
      <w:pPr>
        <w:ind w:firstLine="720"/>
        <w:jc w:val="both"/>
        <w:rPr>
          <w:rFonts w:ascii="Times New Roman" w:hAnsi="Times New Roman" w:cs="Times New Roman"/>
          <w:sz w:val="28"/>
          <w:szCs w:val="28"/>
        </w:rPr>
      </w:pPr>
      <w:r>
        <w:rPr>
          <w:rFonts w:ascii="Times New Roman" w:hAnsi="Times New Roman" w:cs="Times New Roman"/>
          <w:sz w:val="28"/>
          <w:szCs w:val="28"/>
        </w:rPr>
        <w:t>Finally, my sincere gratitude also goes to my lovely friend both within and outside the institution.</w:t>
      </w:r>
    </w:p>
    <w:p w:rsidR="00E51B20" w:rsidRDefault="00E51B20" w:rsidP="00E51B20">
      <w:pPr>
        <w:jc w:val="both"/>
        <w:rPr>
          <w:rFonts w:ascii="Times New Roman" w:hAnsi="Times New Roman" w:cs="Times New Roman"/>
          <w:sz w:val="28"/>
          <w:szCs w:val="28"/>
        </w:rPr>
      </w:pPr>
    </w:p>
    <w:p w:rsidR="00E51B20" w:rsidRDefault="00E51B20" w:rsidP="00E51B20">
      <w:pPr>
        <w:jc w:val="both"/>
        <w:rPr>
          <w:rFonts w:ascii="Times New Roman" w:hAnsi="Times New Roman" w:cs="Times New Roman"/>
          <w:sz w:val="28"/>
          <w:szCs w:val="28"/>
        </w:rPr>
      </w:pPr>
    </w:p>
    <w:p w:rsidR="00E51B20" w:rsidRDefault="00E51B20" w:rsidP="00E51B20">
      <w:pPr>
        <w:jc w:val="both"/>
        <w:rPr>
          <w:rFonts w:ascii="Times New Roman" w:hAnsi="Times New Roman" w:cs="Times New Roman"/>
          <w:sz w:val="28"/>
          <w:szCs w:val="28"/>
        </w:rPr>
      </w:pPr>
    </w:p>
    <w:p w:rsidR="00E51B20" w:rsidRDefault="00E51B20" w:rsidP="00E51B20">
      <w:pPr>
        <w:jc w:val="both"/>
        <w:rPr>
          <w:rFonts w:ascii="Times New Roman" w:hAnsi="Times New Roman" w:cs="Times New Roman"/>
          <w:sz w:val="28"/>
          <w:szCs w:val="28"/>
        </w:rPr>
      </w:pPr>
    </w:p>
    <w:p w:rsidR="00E51B20" w:rsidRDefault="00E51B20" w:rsidP="00E51B20">
      <w:pPr>
        <w:jc w:val="both"/>
        <w:rPr>
          <w:rFonts w:ascii="Times New Roman" w:hAnsi="Times New Roman" w:cs="Times New Roman"/>
          <w:sz w:val="28"/>
          <w:szCs w:val="28"/>
        </w:rPr>
      </w:pPr>
    </w:p>
    <w:p w:rsidR="00E51B20" w:rsidRDefault="00E51B20" w:rsidP="00E51B20">
      <w:pPr>
        <w:jc w:val="both"/>
        <w:rPr>
          <w:rFonts w:ascii="Times New Roman" w:hAnsi="Times New Roman" w:cs="Times New Roman"/>
          <w:sz w:val="28"/>
          <w:szCs w:val="28"/>
        </w:rPr>
      </w:pPr>
    </w:p>
    <w:p w:rsidR="00E51B20" w:rsidRDefault="00E51B20" w:rsidP="00E51B20">
      <w:pPr>
        <w:jc w:val="both"/>
        <w:rPr>
          <w:rFonts w:ascii="Times New Roman" w:hAnsi="Times New Roman" w:cs="Times New Roman"/>
          <w:sz w:val="28"/>
          <w:szCs w:val="28"/>
        </w:rPr>
      </w:pPr>
    </w:p>
    <w:p w:rsidR="00E51B20" w:rsidRDefault="00E51B20" w:rsidP="00E51B20">
      <w:pPr>
        <w:jc w:val="both"/>
        <w:rPr>
          <w:rFonts w:ascii="Times New Roman" w:hAnsi="Times New Roman" w:cs="Times New Roman"/>
          <w:sz w:val="28"/>
          <w:szCs w:val="28"/>
        </w:rPr>
      </w:pPr>
    </w:p>
    <w:p w:rsidR="00E51B20" w:rsidRDefault="00E51B20" w:rsidP="00E51B20">
      <w:pPr>
        <w:jc w:val="both"/>
        <w:rPr>
          <w:rFonts w:ascii="Times New Roman" w:hAnsi="Times New Roman" w:cs="Times New Roman"/>
          <w:sz w:val="28"/>
          <w:szCs w:val="28"/>
        </w:rPr>
      </w:pPr>
    </w:p>
    <w:p w:rsidR="00E51B20" w:rsidRDefault="00E51B20" w:rsidP="00E51B20">
      <w:pPr>
        <w:jc w:val="both"/>
        <w:rPr>
          <w:rFonts w:ascii="Times New Roman" w:hAnsi="Times New Roman" w:cs="Times New Roman"/>
          <w:sz w:val="28"/>
          <w:szCs w:val="28"/>
        </w:rPr>
      </w:pPr>
    </w:p>
    <w:p w:rsidR="00E51B20" w:rsidRPr="007E1CE5" w:rsidRDefault="00E51B20" w:rsidP="00E51B20">
      <w:pPr>
        <w:jc w:val="center"/>
        <w:rPr>
          <w:rFonts w:ascii="Times New Roman" w:hAnsi="Times New Roman" w:cs="Times New Roman"/>
          <w:b/>
          <w:sz w:val="28"/>
          <w:szCs w:val="28"/>
        </w:rPr>
      </w:pPr>
      <w:r w:rsidRPr="007E1CE5">
        <w:rPr>
          <w:rFonts w:ascii="Times New Roman" w:hAnsi="Times New Roman" w:cs="Times New Roman"/>
          <w:b/>
          <w:sz w:val="28"/>
          <w:szCs w:val="28"/>
        </w:rPr>
        <w:lastRenderedPageBreak/>
        <w:t>ABSTRACT</w:t>
      </w:r>
    </w:p>
    <w:p w:rsidR="00E51B20" w:rsidRDefault="00E51B20" w:rsidP="00E51B20">
      <w:pPr>
        <w:jc w:val="both"/>
        <w:rPr>
          <w:rFonts w:ascii="Times New Roman" w:hAnsi="Times New Roman" w:cs="Times New Roman"/>
          <w:sz w:val="28"/>
          <w:szCs w:val="28"/>
        </w:rPr>
      </w:pPr>
      <w:r>
        <w:rPr>
          <w:rFonts w:ascii="Times New Roman" w:hAnsi="Times New Roman" w:cs="Times New Roman"/>
          <w:sz w:val="28"/>
          <w:szCs w:val="28"/>
        </w:rPr>
        <w:t>This report gives a good account of the training and experience which exposed student during the Student Industrial Work Experience (SIWES) at all Information and Communication Institute.</w:t>
      </w:r>
    </w:p>
    <w:p w:rsidR="00E51B20" w:rsidRPr="00D45B18" w:rsidRDefault="00E51B20" w:rsidP="00E51B20">
      <w:pPr>
        <w:jc w:val="both"/>
        <w:rPr>
          <w:rFonts w:ascii="Times New Roman" w:hAnsi="Times New Roman" w:cs="Times New Roman"/>
          <w:sz w:val="28"/>
          <w:szCs w:val="28"/>
        </w:rPr>
      </w:pPr>
    </w:p>
    <w:p w:rsidR="00E51B20" w:rsidRDefault="00E51B20" w:rsidP="00E51B20">
      <w:pPr>
        <w:jc w:val="both"/>
        <w:rPr>
          <w:rFonts w:ascii="Times New Roman" w:hAnsi="Times New Roman" w:cs="Times New Roman"/>
          <w:sz w:val="28"/>
          <w:szCs w:val="28"/>
        </w:rPr>
      </w:pPr>
    </w:p>
    <w:p w:rsidR="00E51B20" w:rsidRDefault="00E51B20" w:rsidP="00E51B20">
      <w:pPr>
        <w:jc w:val="both"/>
        <w:rPr>
          <w:rFonts w:ascii="Times New Roman" w:hAnsi="Times New Roman" w:cs="Times New Roman"/>
          <w:sz w:val="28"/>
          <w:szCs w:val="28"/>
        </w:rPr>
      </w:pPr>
    </w:p>
    <w:p w:rsidR="00E51B20" w:rsidRDefault="00E51B20" w:rsidP="00E51B20">
      <w:pPr>
        <w:jc w:val="both"/>
        <w:rPr>
          <w:rFonts w:ascii="Times New Roman" w:hAnsi="Times New Roman" w:cs="Times New Roman"/>
          <w:sz w:val="28"/>
          <w:szCs w:val="28"/>
        </w:rPr>
      </w:pPr>
    </w:p>
    <w:p w:rsidR="00E51B20" w:rsidRDefault="00E51B20" w:rsidP="00E51B20">
      <w:pPr>
        <w:jc w:val="both"/>
        <w:rPr>
          <w:rFonts w:ascii="Times New Roman" w:hAnsi="Times New Roman" w:cs="Times New Roman"/>
          <w:sz w:val="28"/>
          <w:szCs w:val="28"/>
        </w:rPr>
      </w:pPr>
    </w:p>
    <w:p w:rsidR="00E51B20" w:rsidRDefault="00E51B20" w:rsidP="00E51B20">
      <w:pPr>
        <w:jc w:val="both"/>
        <w:rPr>
          <w:rFonts w:ascii="Times New Roman" w:hAnsi="Times New Roman" w:cs="Times New Roman"/>
          <w:sz w:val="28"/>
          <w:szCs w:val="28"/>
        </w:rPr>
      </w:pPr>
    </w:p>
    <w:p w:rsidR="00E51B20" w:rsidRDefault="00E51B20" w:rsidP="00E51B20">
      <w:pPr>
        <w:jc w:val="both"/>
        <w:rPr>
          <w:rFonts w:ascii="Times New Roman" w:hAnsi="Times New Roman" w:cs="Times New Roman"/>
          <w:sz w:val="28"/>
          <w:szCs w:val="28"/>
        </w:rPr>
      </w:pPr>
    </w:p>
    <w:p w:rsidR="00E51B20" w:rsidRDefault="00E51B20" w:rsidP="00E51B20">
      <w:pPr>
        <w:jc w:val="both"/>
        <w:rPr>
          <w:rFonts w:ascii="Times New Roman" w:hAnsi="Times New Roman" w:cs="Times New Roman"/>
          <w:sz w:val="28"/>
          <w:szCs w:val="28"/>
        </w:rPr>
      </w:pPr>
    </w:p>
    <w:p w:rsidR="00E51B20" w:rsidRDefault="00E51B20" w:rsidP="00E51B20">
      <w:pPr>
        <w:jc w:val="both"/>
        <w:rPr>
          <w:rFonts w:ascii="Times New Roman" w:hAnsi="Times New Roman" w:cs="Times New Roman"/>
          <w:sz w:val="28"/>
          <w:szCs w:val="28"/>
        </w:rPr>
      </w:pPr>
    </w:p>
    <w:p w:rsidR="00E51B20" w:rsidRDefault="00E51B20" w:rsidP="00E51B20">
      <w:pPr>
        <w:jc w:val="both"/>
        <w:rPr>
          <w:rFonts w:ascii="Times New Roman" w:hAnsi="Times New Roman" w:cs="Times New Roman"/>
          <w:sz w:val="28"/>
          <w:szCs w:val="28"/>
        </w:rPr>
      </w:pPr>
    </w:p>
    <w:p w:rsidR="00E51B20" w:rsidRDefault="00E51B20" w:rsidP="00E51B20">
      <w:pPr>
        <w:jc w:val="both"/>
        <w:rPr>
          <w:rFonts w:ascii="Times New Roman" w:hAnsi="Times New Roman" w:cs="Times New Roman"/>
          <w:sz w:val="28"/>
          <w:szCs w:val="28"/>
        </w:rPr>
      </w:pPr>
    </w:p>
    <w:p w:rsidR="00E51B20" w:rsidRDefault="00E51B20" w:rsidP="00E51B20">
      <w:pPr>
        <w:jc w:val="both"/>
        <w:rPr>
          <w:rFonts w:ascii="Times New Roman" w:hAnsi="Times New Roman" w:cs="Times New Roman"/>
          <w:sz w:val="28"/>
          <w:szCs w:val="28"/>
        </w:rPr>
      </w:pPr>
    </w:p>
    <w:p w:rsidR="00E51B20" w:rsidRDefault="00E51B20" w:rsidP="00E51B20">
      <w:pPr>
        <w:jc w:val="both"/>
        <w:rPr>
          <w:rFonts w:ascii="Times New Roman" w:hAnsi="Times New Roman" w:cs="Times New Roman"/>
          <w:sz w:val="28"/>
          <w:szCs w:val="28"/>
        </w:rPr>
      </w:pPr>
    </w:p>
    <w:p w:rsidR="00E51B20" w:rsidRDefault="00E51B20" w:rsidP="00E51B20">
      <w:pPr>
        <w:jc w:val="both"/>
        <w:rPr>
          <w:rFonts w:ascii="Times New Roman" w:hAnsi="Times New Roman" w:cs="Times New Roman"/>
          <w:sz w:val="28"/>
          <w:szCs w:val="28"/>
        </w:rPr>
      </w:pPr>
    </w:p>
    <w:p w:rsidR="00E51B20" w:rsidRDefault="00E51B20" w:rsidP="00E51B20">
      <w:pPr>
        <w:jc w:val="both"/>
        <w:rPr>
          <w:rFonts w:ascii="Times New Roman" w:hAnsi="Times New Roman" w:cs="Times New Roman"/>
          <w:sz w:val="28"/>
          <w:szCs w:val="28"/>
        </w:rPr>
      </w:pPr>
    </w:p>
    <w:p w:rsidR="00E51B20" w:rsidRDefault="00E51B20" w:rsidP="00E51B20">
      <w:pPr>
        <w:jc w:val="both"/>
        <w:rPr>
          <w:rFonts w:ascii="Times New Roman" w:hAnsi="Times New Roman" w:cs="Times New Roman"/>
          <w:sz w:val="28"/>
          <w:szCs w:val="28"/>
        </w:rPr>
      </w:pPr>
    </w:p>
    <w:p w:rsidR="00E51B20" w:rsidRDefault="00E51B20" w:rsidP="00E51B20">
      <w:pPr>
        <w:jc w:val="both"/>
        <w:rPr>
          <w:rFonts w:ascii="Times New Roman" w:hAnsi="Times New Roman" w:cs="Times New Roman"/>
          <w:sz w:val="28"/>
          <w:szCs w:val="28"/>
        </w:rPr>
      </w:pPr>
    </w:p>
    <w:p w:rsidR="00E51B20" w:rsidRDefault="00E51B20" w:rsidP="00E51B20">
      <w:pPr>
        <w:jc w:val="both"/>
        <w:rPr>
          <w:rFonts w:ascii="Times New Roman" w:hAnsi="Times New Roman" w:cs="Times New Roman"/>
          <w:sz w:val="28"/>
          <w:szCs w:val="28"/>
        </w:rPr>
      </w:pPr>
    </w:p>
    <w:p w:rsidR="00E51B20" w:rsidRDefault="00E51B20" w:rsidP="00E51B20">
      <w:pPr>
        <w:jc w:val="both"/>
        <w:rPr>
          <w:rFonts w:ascii="Times New Roman" w:hAnsi="Times New Roman" w:cs="Times New Roman"/>
          <w:sz w:val="28"/>
          <w:szCs w:val="28"/>
        </w:rPr>
      </w:pPr>
    </w:p>
    <w:p w:rsidR="00E51B20" w:rsidRPr="002A3796" w:rsidRDefault="00E51B20" w:rsidP="00E51B20">
      <w:pPr>
        <w:spacing w:after="0" w:line="240" w:lineRule="auto"/>
        <w:jc w:val="both"/>
        <w:rPr>
          <w:rFonts w:ascii="Times New Roman" w:eastAsia="Times New Roman" w:hAnsi="Times New Roman" w:cs="Times New Roman"/>
          <w:sz w:val="24"/>
          <w:szCs w:val="24"/>
        </w:rPr>
      </w:pPr>
      <w:r w:rsidRPr="002A3796">
        <w:rPr>
          <w:rFonts w:ascii="Times New Roman" w:eastAsia="Times New Roman" w:hAnsi="Times New Roman" w:cs="Times New Roman"/>
          <w:b/>
          <w:bCs/>
          <w:color w:val="333333"/>
          <w:sz w:val="28"/>
          <w:szCs w:val="28"/>
          <w:shd w:val="clear" w:color="auto" w:fill="FEFDFA"/>
        </w:rPr>
        <w:lastRenderedPageBreak/>
        <w:t>CHAPTER ONE</w:t>
      </w:r>
    </w:p>
    <w:p w:rsidR="00E51B20" w:rsidRPr="002A3796" w:rsidRDefault="00E51B20" w:rsidP="00E51B20">
      <w:pPr>
        <w:shd w:val="clear" w:color="auto" w:fill="FEFDFA"/>
        <w:spacing w:after="0" w:line="240" w:lineRule="auto"/>
        <w:jc w:val="both"/>
        <w:rPr>
          <w:rFonts w:ascii="Arial" w:eastAsia="Times New Roman" w:hAnsi="Arial" w:cs="Arial"/>
          <w:color w:val="333333"/>
          <w:sz w:val="24"/>
          <w:szCs w:val="24"/>
        </w:rPr>
      </w:pPr>
      <w:r w:rsidRPr="002A3796">
        <w:rPr>
          <w:rFonts w:ascii="Times New Roman" w:eastAsia="Times New Roman" w:hAnsi="Times New Roman" w:cs="Times New Roman"/>
          <w:color w:val="333333"/>
          <w:sz w:val="28"/>
          <w:szCs w:val="28"/>
        </w:rPr>
        <w:t>  </w:t>
      </w:r>
      <w:r w:rsidRPr="002A3796">
        <w:rPr>
          <w:rFonts w:ascii="Times New Roman" w:eastAsia="Times New Roman" w:hAnsi="Times New Roman" w:cs="Times New Roman"/>
          <w:b/>
          <w:bCs/>
          <w:color w:val="333333"/>
          <w:sz w:val="28"/>
          <w:szCs w:val="28"/>
        </w:rPr>
        <w:t>INTRODUCTION</w:t>
      </w:r>
    </w:p>
    <w:p w:rsidR="00E51B20" w:rsidRPr="001A274E" w:rsidRDefault="00E51B20" w:rsidP="00E51B20">
      <w:pPr>
        <w:jc w:val="both"/>
        <w:rPr>
          <w:rFonts w:ascii="Times New Roman" w:hAnsi="Times New Roman" w:cs="Times New Roman"/>
          <w:b/>
          <w:sz w:val="28"/>
          <w:szCs w:val="28"/>
        </w:rPr>
      </w:pPr>
      <w:r w:rsidRPr="001A274E">
        <w:rPr>
          <w:rFonts w:ascii="Times New Roman" w:hAnsi="Times New Roman" w:cs="Times New Roman"/>
          <w:b/>
          <w:sz w:val="28"/>
          <w:szCs w:val="28"/>
        </w:rPr>
        <w:t>1.0 INTRODUCTION TO SIWE</w:t>
      </w:r>
    </w:p>
    <w:p w:rsidR="00E51B20" w:rsidRPr="00243119" w:rsidRDefault="00E51B20" w:rsidP="00E51B20">
      <w:pPr>
        <w:jc w:val="both"/>
        <w:rPr>
          <w:rFonts w:ascii="Times New Roman" w:hAnsi="Times New Roman" w:cs="Times New Roman"/>
          <w:sz w:val="28"/>
          <w:szCs w:val="28"/>
        </w:rPr>
      </w:pPr>
      <w:r w:rsidRPr="00243119">
        <w:rPr>
          <w:rFonts w:ascii="Times New Roman" w:hAnsi="Times New Roman" w:cs="Times New Roman"/>
          <w:sz w:val="28"/>
          <w:szCs w:val="28"/>
        </w:rPr>
        <w:t>       The student industrial work experience scheme (SIWES) can be defined as a technical skill and acquisition of knowledge from the organization, industrial sector. It also serves as a motive that compliments the learning which student have acquired in the classroom or theoretically.</w:t>
      </w:r>
    </w:p>
    <w:p w:rsidR="00E51B20" w:rsidRPr="00243119" w:rsidRDefault="00E51B20" w:rsidP="00E51B20">
      <w:pPr>
        <w:jc w:val="both"/>
        <w:rPr>
          <w:rFonts w:ascii="Times New Roman" w:hAnsi="Times New Roman" w:cs="Times New Roman"/>
          <w:sz w:val="28"/>
          <w:szCs w:val="28"/>
        </w:rPr>
      </w:pPr>
      <w:r w:rsidRPr="00243119">
        <w:rPr>
          <w:rFonts w:ascii="Times New Roman" w:hAnsi="Times New Roman" w:cs="Times New Roman"/>
          <w:sz w:val="28"/>
          <w:szCs w:val="28"/>
        </w:rPr>
        <w:t>      The student industrial work experience scheme is in practical fulfillment of TCS 210 of becoming a competent student in the field. It is a major work which is to expose student to the practical aspect of what they are been thought in class. During the course of study, I was posted to the programs department of the establishment.</w:t>
      </w:r>
    </w:p>
    <w:p w:rsidR="00E51B20" w:rsidRPr="001A274E" w:rsidRDefault="00E51B20" w:rsidP="00E51B20">
      <w:pPr>
        <w:jc w:val="both"/>
        <w:rPr>
          <w:rFonts w:ascii="Times New Roman" w:hAnsi="Times New Roman" w:cs="Times New Roman"/>
          <w:b/>
          <w:sz w:val="28"/>
          <w:szCs w:val="28"/>
        </w:rPr>
      </w:pPr>
      <w:r w:rsidRPr="001A274E">
        <w:rPr>
          <w:rFonts w:ascii="Times New Roman" w:hAnsi="Times New Roman" w:cs="Times New Roman"/>
          <w:b/>
          <w:sz w:val="28"/>
          <w:szCs w:val="28"/>
        </w:rPr>
        <w:t>1.1 BACKGROUND OF SIWES</w:t>
      </w:r>
    </w:p>
    <w:p w:rsidR="00E51B20" w:rsidRPr="00243119" w:rsidRDefault="00E51B20" w:rsidP="00E51B20">
      <w:pPr>
        <w:jc w:val="both"/>
        <w:rPr>
          <w:rFonts w:ascii="Times New Roman" w:hAnsi="Times New Roman" w:cs="Times New Roman"/>
          <w:sz w:val="28"/>
          <w:szCs w:val="28"/>
        </w:rPr>
      </w:pPr>
      <w:r w:rsidRPr="00243119">
        <w:rPr>
          <w:rFonts w:ascii="Times New Roman" w:hAnsi="Times New Roman" w:cs="Times New Roman"/>
          <w:sz w:val="28"/>
          <w:szCs w:val="28"/>
        </w:rPr>
        <w:t>The student industrial work experience scheme (SIWES) was established by ITF in 1973 to solve the problem of lack of adequate practical skill preparatory for employment in various industries by Nigerian graduates of tertiary institution.</w:t>
      </w:r>
    </w:p>
    <w:p w:rsidR="00E51B20" w:rsidRPr="00243119" w:rsidRDefault="00E51B20" w:rsidP="00E51B20">
      <w:pPr>
        <w:jc w:val="both"/>
        <w:rPr>
          <w:rFonts w:ascii="Times New Roman" w:hAnsi="Times New Roman" w:cs="Times New Roman"/>
          <w:sz w:val="28"/>
          <w:szCs w:val="28"/>
        </w:rPr>
      </w:pPr>
      <w:r w:rsidRPr="00243119">
        <w:rPr>
          <w:rFonts w:ascii="Times New Roman" w:hAnsi="Times New Roman" w:cs="Times New Roman"/>
          <w:sz w:val="28"/>
          <w:szCs w:val="28"/>
        </w:rPr>
        <w:t>      The purpose of the scheme is to expose student to different kinds of industrial based skills necessary for a smooth transition from classroom to the world of labor. It afford the student of tertiary institution the opportunity of being engaged, familiarized and expose to the needed experience in handling various kinds of equipment and machine which are usually not available in the educational environment or institution.</w:t>
      </w:r>
    </w:p>
    <w:p w:rsidR="00E51B20" w:rsidRPr="00243119" w:rsidRDefault="00E51B20" w:rsidP="00E51B20">
      <w:pPr>
        <w:jc w:val="both"/>
        <w:rPr>
          <w:rFonts w:ascii="Times New Roman" w:hAnsi="Times New Roman" w:cs="Times New Roman"/>
          <w:sz w:val="28"/>
          <w:szCs w:val="28"/>
        </w:rPr>
      </w:pPr>
      <w:r w:rsidRPr="00243119">
        <w:rPr>
          <w:rFonts w:ascii="Times New Roman" w:hAnsi="Times New Roman" w:cs="Times New Roman"/>
          <w:sz w:val="28"/>
          <w:szCs w:val="28"/>
        </w:rPr>
        <w:t xml:space="preserve">       However, participation in </w:t>
      </w:r>
      <w:proofErr w:type="spellStart"/>
      <w:r w:rsidRPr="00243119">
        <w:rPr>
          <w:rFonts w:ascii="Times New Roman" w:hAnsi="Times New Roman" w:cs="Times New Roman"/>
          <w:sz w:val="28"/>
          <w:szCs w:val="28"/>
        </w:rPr>
        <w:t>siwes</w:t>
      </w:r>
      <w:proofErr w:type="spellEnd"/>
      <w:r w:rsidRPr="00243119">
        <w:rPr>
          <w:rFonts w:ascii="Times New Roman" w:hAnsi="Times New Roman" w:cs="Times New Roman"/>
          <w:sz w:val="28"/>
          <w:szCs w:val="28"/>
        </w:rPr>
        <w:t xml:space="preserve"> has becomes a necessary pre-condition for the award of diploma in most institution of higher learning in the country, in accordance with the education policy of the government.      </w:t>
      </w:r>
    </w:p>
    <w:p w:rsidR="00E51B20" w:rsidRPr="001A274E" w:rsidRDefault="00E51B20" w:rsidP="00E51B20">
      <w:pPr>
        <w:jc w:val="both"/>
        <w:rPr>
          <w:rFonts w:ascii="Times New Roman" w:hAnsi="Times New Roman" w:cs="Times New Roman"/>
          <w:b/>
          <w:sz w:val="28"/>
          <w:szCs w:val="28"/>
        </w:rPr>
      </w:pPr>
      <w:r w:rsidRPr="001A274E">
        <w:rPr>
          <w:rFonts w:ascii="Times New Roman" w:hAnsi="Times New Roman" w:cs="Times New Roman"/>
          <w:b/>
          <w:sz w:val="28"/>
          <w:szCs w:val="28"/>
        </w:rPr>
        <w:t>1.2 OBJECTIVES OF SIWES</w:t>
      </w:r>
    </w:p>
    <w:p w:rsidR="00E51B20" w:rsidRPr="00243119" w:rsidRDefault="00E51B20" w:rsidP="00E51B20">
      <w:pPr>
        <w:jc w:val="both"/>
        <w:rPr>
          <w:rFonts w:ascii="Times New Roman" w:hAnsi="Times New Roman" w:cs="Times New Roman"/>
          <w:sz w:val="28"/>
          <w:szCs w:val="28"/>
        </w:rPr>
      </w:pPr>
      <w:r w:rsidRPr="00243119">
        <w:rPr>
          <w:rFonts w:ascii="Times New Roman" w:hAnsi="Times New Roman" w:cs="Times New Roman"/>
          <w:sz w:val="28"/>
          <w:szCs w:val="28"/>
        </w:rPr>
        <w:t>The objectives of the student industrial work experience scheme (SIWES) as a follow:</w:t>
      </w:r>
    </w:p>
    <w:p w:rsidR="00E51B20" w:rsidRPr="00243119" w:rsidRDefault="00E51B20" w:rsidP="00E51B20">
      <w:pPr>
        <w:jc w:val="both"/>
        <w:rPr>
          <w:rFonts w:ascii="Times New Roman" w:hAnsi="Times New Roman" w:cs="Times New Roman"/>
          <w:sz w:val="28"/>
          <w:szCs w:val="28"/>
        </w:rPr>
      </w:pPr>
      <w:r w:rsidRPr="00243119">
        <w:rPr>
          <w:rFonts w:ascii="Times New Roman" w:hAnsi="Times New Roman" w:cs="Times New Roman"/>
          <w:sz w:val="28"/>
          <w:szCs w:val="28"/>
        </w:rPr>
        <w:t>   It improves student’s knowledge about the industrial sector or organization.</w:t>
      </w:r>
    </w:p>
    <w:p w:rsidR="00E51B20" w:rsidRPr="00243119" w:rsidRDefault="00E51B20" w:rsidP="00E51B20">
      <w:pPr>
        <w:jc w:val="both"/>
        <w:rPr>
          <w:rFonts w:ascii="Times New Roman" w:hAnsi="Times New Roman" w:cs="Times New Roman"/>
          <w:sz w:val="28"/>
          <w:szCs w:val="28"/>
        </w:rPr>
      </w:pPr>
      <w:r w:rsidRPr="00243119">
        <w:rPr>
          <w:rFonts w:ascii="Times New Roman" w:hAnsi="Times New Roman" w:cs="Times New Roman"/>
          <w:sz w:val="28"/>
          <w:szCs w:val="28"/>
        </w:rPr>
        <w:lastRenderedPageBreak/>
        <w:t xml:space="preserve">   It enable the student to </w:t>
      </w:r>
      <w:proofErr w:type="spellStart"/>
      <w:r w:rsidRPr="00243119">
        <w:rPr>
          <w:rFonts w:ascii="Times New Roman" w:hAnsi="Times New Roman" w:cs="Times New Roman"/>
          <w:sz w:val="28"/>
          <w:szCs w:val="28"/>
        </w:rPr>
        <w:t>practicalised</w:t>
      </w:r>
      <w:proofErr w:type="spellEnd"/>
      <w:r w:rsidRPr="00243119">
        <w:rPr>
          <w:rFonts w:ascii="Times New Roman" w:hAnsi="Times New Roman" w:cs="Times New Roman"/>
          <w:sz w:val="28"/>
          <w:szCs w:val="28"/>
        </w:rPr>
        <w:t xml:space="preserve"> different test form what they have learnt theoretical in the classroom.</w:t>
      </w:r>
      <w:r>
        <w:rPr>
          <w:rFonts w:ascii="Times New Roman" w:hAnsi="Times New Roman" w:cs="Times New Roman"/>
          <w:sz w:val="28"/>
          <w:szCs w:val="28"/>
        </w:rPr>
        <w:t xml:space="preserve"> </w:t>
      </w:r>
      <w:r w:rsidRPr="00243119">
        <w:rPr>
          <w:rFonts w:ascii="Times New Roman" w:hAnsi="Times New Roman" w:cs="Times New Roman"/>
          <w:sz w:val="28"/>
          <w:szCs w:val="28"/>
        </w:rPr>
        <w:t> It relates the student to the labor market and how it’s being operated.</w:t>
      </w:r>
    </w:p>
    <w:p w:rsidR="00E51B20" w:rsidRPr="00243119" w:rsidRDefault="00E51B20" w:rsidP="00E51B20">
      <w:pPr>
        <w:jc w:val="both"/>
        <w:rPr>
          <w:rFonts w:ascii="Times New Roman" w:hAnsi="Times New Roman" w:cs="Times New Roman"/>
          <w:sz w:val="28"/>
          <w:szCs w:val="28"/>
        </w:rPr>
      </w:pPr>
      <w:r w:rsidRPr="00243119">
        <w:rPr>
          <w:rFonts w:ascii="Times New Roman" w:hAnsi="Times New Roman" w:cs="Times New Roman"/>
          <w:sz w:val="28"/>
          <w:szCs w:val="28"/>
        </w:rPr>
        <w:t xml:space="preserve">    It also enlighten student to various division of industries or organization of work in which their course of study can be </w:t>
      </w:r>
      <w:proofErr w:type="spellStart"/>
      <w:r w:rsidRPr="00243119">
        <w:rPr>
          <w:rFonts w:ascii="Times New Roman" w:hAnsi="Times New Roman" w:cs="Times New Roman"/>
          <w:sz w:val="28"/>
          <w:szCs w:val="28"/>
        </w:rPr>
        <w:t>practicalised</w:t>
      </w:r>
      <w:proofErr w:type="spellEnd"/>
      <w:r w:rsidRPr="00243119">
        <w:rPr>
          <w:rFonts w:ascii="Times New Roman" w:hAnsi="Times New Roman" w:cs="Times New Roman"/>
          <w:sz w:val="28"/>
          <w:szCs w:val="28"/>
        </w:rPr>
        <w:t>.</w:t>
      </w:r>
    </w:p>
    <w:p w:rsidR="00E51B20" w:rsidRPr="00243119" w:rsidRDefault="00E51B20" w:rsidP="00E51B20">
      <w:pPr>
        <w:jc w:val="both"/>
        <w:rPr>
          <w:rFonts w:ascii="Times New Roman" w:hAnsi="Times New Roman" w:cs="Times New Roman"/>
          <w:sz w:val="28"/>
          <w:szCs w:val="28"/>
        </w:rPr>
      </w:pPr>
      <w:r w:rsidRPr="00243119">
        <w:rPr>
          <w:rFonts w:ascii="Times New Roman" w:hAnsi="Times New Roman" w:cs="Times New Roman"/>
          <w:sz w:val="28"/>
          <w:szCs w:val="28"/>
        </w:rPr>
        <w:t>    It enable student to know more the technological innovation in course of study, and some equipment which are or involved.</w:t>
      </w:r>
    </w:p>
    <w:p w:rsidR="00E51B20" w:rsidRPr="00243119" w:rsidRDefault="00E51B20" w:rsidP="00E51B20">
      <w:pPr>
        <w:jc w:val="both"/>
        <w:rPr>
          <w:rFonts w:ascii="Times New Roman" w:hAnsi="Times New Roman" w:cs="Times New Roman"/>
          <w:sz w:val="28"/>
          <w:szCs w:val="28"/>
        </w:rPr>
      </w:pPr>
      <w:r w:rsidRPr="00243119">
        <w:rPr>
          <w:rFonts w:ascii="Times New Roman" w:hAnsi="Times New Roman" w:cs="Times New Roman"/>
          <w:sz w:val="28"/>
          <w:szCs w:val="28"/>
        </w:rPr>
        <w:t>    It enable student to know the practical aspect of chosen field of study.</w:t>
      </w:r>
    </w:p>
    <w:p w:rsidR="00E51B20" w:rsidRPr="001A274E" w:rsidRDefault="00E51B20" w:rsidP="00E51B20">
      <w:pPr>
        <w:jc w:val="both"/>
        <w:rPr>
          <w:rFonts w:ascii="Times New Roman" w:hAnsi="Times New Roman" w:cs="Times New Roman"/>
          <w:b/>
          <w:sz w:val="28"/>
          <w:szCs w:val="28"/>
        </w:rPr>
      </w:pPr>
      <w:r w:rsidRPr="001A274E">
        <w:rPr>
          <w:rFonts w:ascii="Times New Roman" w:hAnsi="Times New Roman" w:cs="Times New Roman"/>
          <w:b/>
          <w:sz w:val="28"/>
          <w:szCs w:val="28"/>
        </w:rPr>
        <w:t> 1.3 Description of the establishment of attachment.</w:t>
      </w:r>
    </w:p>
    <w:p w:rsidR="00E51B20" w:rsidRPr="00243119" w:rsidRDefault="00E51B20" w:rsidP="00E51B20">
      <w:pPr>
        <w:jc w:val="both"/>
        <w:rPr>
          <w:rFonts w:ascii="Times New Roman" w:hAnsi="Times New Roman" w:cs="Times New Roman"/>
          <w:sz w:val="28"/>
          <w:szCs w:val="28"/>
        </w:rPr>
      </w:pPr>
      <w:r w:rsidRPr="00243119">
        <w:rPr>
          <w:rFonts w:ascii="Times New Roman" w:hAnsi="Times New Roman" w:cs="Times New Roman"/>
          <w:sz w:val="28"/>
          <w:szCs w:val="28"/>
        </w:rPr>
        <w:t>The Nigeria Television Authority, Ilorin was established in 1977. Its maiden transmission of programmed was from Lagos via satellite.</w:t>
      </w:r>
    </w:p>
    <w:p w:rsidR="00E51B20" w:rsidRPr="00243119" w:rsidRDefault="00E51B20" w:rsidP="00E51B20">
      <w:pPr>
        <w:jc w:val="both"/>
        <w:rPr>
          <w:rFonts w:ascii="Times New Roman" w:hAnsi="Times New Roman" w:cs="Times New Roman"/>
          <w:sz w:val="28"/>
          <w:szCs w:val="28"/>
        </w:rPr>
      </w:pPr>
      <w:r w:rsidRPr="00243119">
        <w:rPr>
          <w:rFonts w:ascii="Times New Roman" w:hAnsi="Times New Roman" w:cs="Times New Roman"/>
          <w:sz w:val="28"/>
          <w:szCs w:val="28"/>
        </w:rPr>
        <w:t> Between 1977 and date, the station has undergone tremendous changes which today have made it the toast of viewers and clients within and outside the state.</w:t>
      </w:r>
    </w:p>
    <w:p w:rsidR="00E51B20" w:rsidRPr="00243119" w:rsidRDefault="00E51B20" w:rsidP="00E51B20">
      <w:pPr>
        <w:jc w:val="both"/>
        <w:rPr>
          <w:rFonts w:ascii="Times New Roman" w:hAnsi="Times New Roman" w:cs="Times New Roman"/>
          <w:sz w:val="28"/>
          <w:szCs w:val="28"/>
        </w:rPr>
      </w:pPr>
      <w:r w:rsidRPr="00243119">
        <w:rPr>
          <w:rFonts w:ascii="Times New Roman" w:hAnsi="Times New Roman" w:cs="Times New Roman"/>
          <w:sz w:val="28"/>
          <w:szCs w:val="28"/>
        </w:rPr>
        <w:t xml:space="preserve">At present, the station has staff strength of ninety-one, headed by the General Manager T.R </w:t>
      </w:r>
      <w:proofErr w:type="spellStart"/>
      <w:r w:rsidRPr="00243119">
        <w:rPr>
          <w:rFonts w:ascii="Times New Roman" w:hAnsi="Times New Roman" w:cs="Times New Roman"/>
          <w:sz w:val="28"/>
          <w:szCs w:val="28"/>
        </w:rPr>
        <w:t>Gyang</w:t>
      </w:r>
      <w:proofErr w:type="spellEnd"/>
      <w:r w:rsidRPr="00243119">
        <w:rPr>
          <w:rFonts w:ascii="Times New Roman" w:hAnsi="Times New Roman" w:cs="Times New Roman"/>
          <w:sz w:val="28"/>
          <w:szCs w:val="28"/>
        </w:rPr>
        <w:t xml:space="preserve"> and it transmits 24 hours on weekdays.</w:t>
      </w:r>
    </w:p>
    <w:p w:rsidR="00E51B20" w:rsidRPr="00243119" w:rsidRDefault="00E51B20" w:rsidP="00E51B20">
      <w:pPr>
        <w:jc w:val="both"/>
        <w:rPr>
          <w:rFonts w:ascii="Times New Roman" w:hAnsi="Times New Roman" w:cs="Times New Roman"/>
          <w:sz w:val="28"/>
          <w:szCs w:val="28"/>
        </w:rPr>
      </w:pPr>
      <w:r w:rsidRPr="00243119">
        <w:rPr>
          <w:rFonts w:ascii="Times New Roman" w:hAnsi="Times New Roman" w:cs="Times New Roman"/>
          <w:sz w:val="28"/>
          <w:szCs w:val="28"/>
        </w:rPr>
        <w:t xml:space="preserve">Apart from contributing its quota in area of informing, educating and entreating it viewers, the station has produced several award winning programs in areas of drama transmission of programs from Lagos via satellite. The station had four transmitter stations and four link or relay station through which it was able to transmit to </w:t>
      </w:r>
      <w:proofErr w:type="spellStart"/>
      <w:r w:rsidRPr="00243119">
        <w:rPr>
          <w:rFonts w:ascii="Times New Roman" w:hAnsi="Times New Roman" w:cs="Times New Roman"/>
          <w:sz w:val="28"/>
          <w:szCs w:val="28"/>
        </w:rPr>
        <w:t>Kwara</w:t>
      </w:r>
      <w:proofErr w:type="spellEnd"/>
      <w:r w:rsidRPr="00243119">
        <w:rPr>
          <w:rFonts w:ascii="Times New Roman" w:hAnsi="Times New Roman" w:cs="Times New Roman"/>
          <w:sz w:val="28"/>
          <w:szCs w:val="28"/>
        </w:rPr>
        <w:t xml:space="preserve"> state, parts of Niger, Oyo, </w:t>
      </w:r>
      <w:proofErr w:type="spellStart"/>
      <w:r w:rsidRPr="00243119">
        <w:rPr>
          <w:rFonts w:ascii="Times New Roman" w:hAnsi="Times New Roman" w:cs="Times New Roman"/>
          <w:sz w:val="28"/>
          <w:szCs w:val="28"/>
        </w:rPr>
        <w:t>Ondo</w:t>
      </w:r>
      <w:proofErr w:type="spellEnd"/>
      <w:r w:rsidRPr="00243119">
        <w:rPr>
          <w:rFonts w:ascii="Times New Roman" w:hAnsi="Times New Roman" w:cs="Times New Roman"/>
          <w:sz w:val="28"/>
          <w:szCs w:val="28"/>
        </w:rPr>
        <w:t xml:space="preserve">, </w:t>
      </w:r>
      <w:proofErr w:type="spellStart"/>
      <w:r w:rsidRPr="00243119">
        <w:rPr>
          <w:rFonts w:ascii="Times New Roman" w:hAnsi="Times New Roman" w:cs="Times New Roman"/>
          <w:sz w:val="28"/>
          <w:szCs w:val="28"/>
        </w:rPr>
        <w:t>Osun</w:t>
      </w:r>
      <w:proofErr w:type="spellEnd"/>
      <w:r w:rsidRPr="00243119">
        <w:rPr>
          <w:rFonts w:ascii="Times New Roman" w:hAnsi="Times New Roman" w:cs="Times New Roman"/>
          <w:sz w:val="28"/>
          <w:szCs w:val="28"/>
        </w:rPr>
        <w:t xml:space="preserve">, </w:t>
      </w:r>
      <w:proofErr w:type="spellStart"/>
      <w:r w:rsidRPr="00243119">
        <w:rPr>
          <w:rFonts w:ascii="Times New Roman" w:hAnsi="Times New Roman" w:cs="Times New Roman"/>
          <w:sz w:val="28"/>
          <w:szCs w:val="28"/>
        </w:rPr>
        <w:t>Ekiti</w:t>
      </w:r>
      <w:proofErr w:type="spellEnd"/>
      <w:r w:rsidRPr="00243119">
        <w:rPr>
          <w:rFonts w:ascii="Times New Roman" w:hAnsi="Times New Roman" w:cs="Times New Roman"/>
          <w:sz w:val="28"/>
          <w:szCs w:val="28"/>
        </w:rPr>
        <w:t xml:space="preserve"> and </w:t>
      </w:r>
      <w:proofErr w:type="spellStart"/>
      <w:r w:rsidRPr="00243119">
        <w:rPr>
          <w:rFonts w:ascii="Times New Roman" w:hAnsi="Times New Roman" w:cs="Times New Roman"/>
          <w:sz w:val="28"/>
          <w:szCs w:val="28"/>
        </w:rPr>
        <w:t>Kogi</w:t>
      </w:r>
      <w:proofErr w:type="spellEnd"/>
      <w:r w:rsidRPr="00243119">
        <w:rPr>
          <w:rFonts w:ascii="Times New Roman" w:hAnsi="Times New Roman" w:cs="Times New Roman"/>
          <w:sz w:val="28"/>
          <w:szCs w:val="28"/>
        </w:rPr>
        <w:t xml:space="preserve"> state. NTA Ilorin hooks up with the NTA Network service to bring live news from all part of Nigeria and the world at large. The station has </w:t>
      </w:r>
      <w:proofErr w:type="spellStart"/>
      <w:r w:rsidRPr="00243119">
        <w:rPr>
          <w:rFonts w:ascii="Times New Roman" w:hAnsi="Times New Roman" w:cs="Times New Roman"/>
          <w:sz w:val="28"/>
          <w:szCs w:val="28"/>
        </w:rPr>
        <w:t>eihgt</w:t>
      </w:r>
      <w:proofErr w:type="spellEnd"/>
      <w:r w:rsidRPr="00243119">
        <w:rPr>
          <w:rFonts w:ascii="Times New Roman" w:hAnsi="Times New Roman" w:cs="Times New Roman"/>
          <w:sz w:val="28"/>
          <w:szCs w:val="28"/>
        </w:rPr>
        <w:t xml:space="preserve"> substantive General Mangers since its in caption in 1977.  Engr. D.J </w:t>
      </w:r>
      <w:proofErr w:type="spellStart"/>
      <w:r w:rsidRPr="00243119">
        <w:rPr>
          <w:rFonts w:ascii="Times New Roman" w:hAnsi="Times New Roman" w:cs="Times New Roman"/>
          <w:sz w:val="28"/>
          <w:szCs w:val="28"/>
        </w:rPr>
        <w:t>Awoniyi</w:t>
      </w:r>
      <w:proofErr w:type="spellEnd"/>
      <w:r w:rsidRPr="00243119">
        <w:rPr>
          <w:rFonts w:ascii="Times New Roman" w:hAnsi="Times New Roman" w:cs="Times New Roman"/>
          <w:sz w:val="28"/>
          <w:szCs w:val="28"/>
        </w:rPr>
        <w:t xml:space="preserve"> was the first General Manager and his tenure was between 1977 and 1981;Mrs Chief Peter O. </w:t>
      </w:r>
      <w:proofErr w:type="spellStart"/>
      <w:r w:rsidRPr="00243119">
        <w:rPr>
          <w:rFonts w:ascii="Times New Roman" w:hAnsi="Times New Roman" w:cs="Times New Roman"/>
          <w:sz w:val="28"/>
          <w:szCs w:val="28"/>
        </w:rPr>
        <w:t>Olowo</w:t>
      </w:r>
      <w:proofErr w:type="spellEnd"/>
      <w:r w:rsidRPr="00243119">
        <w:rPr>
          <w:rFonts w:ascii="Times New Roman" w:hAnsi="Times New Roman" w:cs="Times New Roman"/>
          <w:sz w:val="28"/>
          <w:szCs w:val="28"/>
        </w:rPr>
        <w:t xml:space="preserve"> was General Manager between 6th may 1982 and October 1990; </w:t>
      </w:r>
      <w:proofErr w:type="spellStart"/>
      <w:r w:rsidRPr="00243119">
        <w:rPr>
          <w:rFonts w:ascii="Times New Roman" w:hAnsi="Times New Roman" w:cs="Times New Roman"/>
          <w:sz w:val="28"/>
          <w:szCs w:val="28"/>
        </w:rPr>
        <w:t>Mr</w:t>
      </w:r>
      <w:proofErr w:type="spellEnd"/>
      <w:r w:rsidRPr="00243119">
        <w:rPr>
          <w:rFonts w:ascii="Times New Roman" w:hAnsi="Times New Roman" w:cs="Times New Roman"/>
          <w:sz w:val="28"/>
          <w:szCs w:val="28"/>
        </w:rPr>
        <w:t xml:space="preserve"> J.D </w:t>
      </w:r>
      <w:proofErr w:type="spellStart"/>
      <w:r w:rsidRPr="00243119">
        <w:rPr>
          <w:rFonts w:ascii="Times New Roman" w:hAnsi="Times New Roman" w:cs="Times New Roman"/>
          <w:sz w:val="28"/>
          <w:szCs w:val="28"/>
        </w:rPr>
        <w:t>Angulu</w:t>
      </w:r>
      <w:proofErr w:type="spellEnd"/>
      <w:r w:rsidRPr="00243119">
        <w:rPr>
          <w:rFonts w:ascii="Times New Roman" w:hAnsi="Times New Roman" w:cs="Times New Roman"/>
          <w:sz w:val="28"/>
          <w:szCs w:val="28"/>
        </w:rPr>
        <w:t xml:space="preserve"> was General between 1990 and 1994; </w:t>
      </w:r>
      <w:proofErr w:type="spellStart"/>
      <w:r w:rsidRPr="00243119">
        <w:rPr>
          <w:rFonts w:ascii="Times New Roman" w:hAnsi="Times New Roman" w:cs="Times New Roman"/>
          <w:sz w:val="28"/>
          <w:szCs w:val="28"/>
        </w:rPr>
        <w:t>Mrs</w:t>
      </w:r>
      <w:proofErr w:type="spellEnd"/>
      <w:r w:rsidRPr="00243119">
        <w:rPr>
          <w:rFonts w:ascii="Times New Roman" w:hAnsi="Times New Roman" w:cs="Times New Roman"/>
          <w:sz w:val="28"/>
          <w:szCs w:val="28"/>
        </w:rPr>
        <w:t xml:space="preserve"> Vicky was General </w:t>
      </w:r>
      <w:proofErr w:type="spellStart"/>
      <w:r w:rsidRPr="00243119">
        <w:rPr>
          <w:rFonts w:ascii="Times New Roman" w:hAnsi="Times New Roman" w:cs="Times New Roman"/>
          <w:sz w:val="28"/>
          <w:szCs w:val="28"/>
        </w:rPr>
        <w:t>Meneger</w:t>
      </w:r>
      <w:proofErr w:type="spellEnd"/>
      <w:r w:rsidRPr="00243119">
        <w:rPr>
          <w:rFonts w:ascii="Times New Roman" w:hAnsi="Times New Roman" w:cs="Times New Roman"/>
          <w:sz w:val="28"/>
          <w:szCs w:val="28"/>
        </w:rPr>
        <w:t xml:space="preserve"> between November between 1st July 1994 and October 1994; Mrs. </w:t>
      </w:r>
      <w:proofErr w:type="spellStart"/>
      <w:r w:rsidRPr="00243119">
        <w:rPr>
          <w:rFonts w:ascii="Times New Roman" w:hAnsi="Times New Roman" w:cs="Times New Roman"/>
          <w:sz w:val="28"/>
          <w:szCs w:val="28"/>
        </w:rPr>
        <w:t>Araba</w:t>
      </w:r>
      <w:proofErr w:type="spellEnd"/>
      <w:r w:rsidRPr="00243119">
        <w:rPr>
          <w:rFonts w:ascii="Times New Roman" w:hAnsi="Times New Roman" w:cs="Times New Roman"/>
          <w:sz w:val="28"/>
          <w:szCs w:val="28"/>
        </w:rPr>
        <w:t xml:space="preserve"> A. Vincent was General Manager between November 2000 and February2004; Prince </w:t>
      </w:r>
      <w:proofErr w:type="spellStart"/>
      <w:r w:rsidRPr="00243119">
        <w:rPr>
          <w:rFonts w:ascii="Times New Roman" w:hAnsi="Times New Roman" w:cs="Times New Roman"/>
          <w:sz w:val="28"/>
          <w:szCs w:val="28"/>
        </w:rPr>
        <w:t>Adebimpe</w:t>
      </w:r>
      <w:proofErr w:type="spellEnd"/>
      <w:r w:rsidRPr="00243119">
        <w:rPr>
          <w:rFonts w:ascii="Times New Roman" w:hAnsi="Times New Roman" w:cs="Times New Roman"/>
          <w:sz w:val="28"/>
          <w:szCs w:val="28"/>
        </w:rPr>
        <w:t xml:space="preserve"> </w:t>
      </w:r>
      <w:proofErr w:type="spellStart"/>
      <w:r w:rsidRPr="00243119">
        <w:rPr>
          <w:rFonts w:ascii="Times New Roman" w:hAnsi="Times New Roman" w:cs="Times New Roman"/>
          <w:sz w:val="28"/>
          <w:szCs w:val="28"/>
        </w:rPr>
        <w:t>Idowu</w:t>
      </w:r>
      <w:proofErr w:type="spellEnd"/>
      <w:r w:rsidRPr="00243119">
        <w:rPr>
          <w:rFonts w:ascii="Times New Roman" w:hAnsi="Times New Roman" w:cs="Times New Roman"/>
          <w:sz w:val="28"/>
          <w:szCs w:val="28"/>
        </w:rPr>
        <w:t xml:space="preserve"> was General Manager between 2004 and 2005; </w:t>
      </w:r>
      <w:proofErr w:type="spellStart"/>
      <w:r w:rsidRPr="00243119">
        <w:rPr>
          <w:rFonts w:ascii="Times New Roman" w:hAnsi="Times New Roman" w:cs="Times New Roman"/>
          <w:sz w:val="28"/>
          <w:szCs w:val="28"/>
        </w:rPr>
        <w:t>Mr</w:t>
      </w:r>
      <w:proofErr w:type="spellEnd"/>
      <w:r w:rsidRPr="00243119">
        <w:rPr>
          <w:rFonts w:ascii="Times New Roman" w:hAnsi="Times New Roman" w:cs="Times New Roman"/>
          <w:sz w:val="28"/>
          <w:szCs w:val="28"/>
        </w:rPr>
        <w:t xml:space="preserve"> </w:t>
      </w:r>
      <w:proofErr w:type="spellStart"/>
      <w:r w:rsidRPr="00243119">
        <w:rPr>
          <w:rFonts w:ascii="Times New Roman" w:hAnsi="Times New Roman" w:cs="Times New Roman"/>
          <w:sz w:val="28"/>
          <w:szCs w:val="28"/>
        </w:rPr>
        <w:t>Dayo</w:t>
      </w:r>
      <w:proofErr w:type="spellEnd"/>
      <w:r w:rsidRPr="00243119">
        <w:rPr>
          <w:rFonts w:ascii="Times New Roman" w:hAnsi="Times New Roman" w:cs="Times New Roman"/>
          <w:sz w:val="28"/>
          <w:szCs w:val="28"/>
        </w:rPr>
        <w:t xml:space="preserve"> </w:t>
      </w:r>
      <w:proofErr w:type="spellStart"/>
      <w:r w:rsidRPr="00243119">
        <w:rPr>
          <w:rFonts w:ascii="Times New Roman" w:hAnsi="Times New Roman" w:cs="Times New Roman"/>
          <w:sz w:val="28"/>
          <w:szCs w:val="28"/>
        </w:rPr>
        <w:t>Salaeu</w:t>
      </w:r>
      <w:proofErr w:type="spellEnd"/>
      <w:r w:rsidRPr="00243119">
        <w:rPr>
          <w:rFonts w:ascii="Times New Roman" w:hAnsi="Times New Roman" w:cs="Times New Roman"/>
          <w:sz w:val="28"/>
          <w:szCs w:val="28"/>
        </w:rPr>
        <w:t xml:space="preserve"> was </w:t>
      </w:r>
      <w:proofErr w:type="spellStart"/>
      <w:r w:rsidRPr="00243119">
        <w:rPr>
          <w:rFonts w:ascii="Times New Roman" w:hAnsi="Times New Roman" w:cs="Times New Roman"/>
          <w:sz w:val="28"/>
          <w:szCs w:val="28"/>
        </w:rPr>
        <w:t>Genral</w:t>
      </w:r>
      <w:proofErr w:type="spellEnd"/>
      <w:r w:rsidRPr="00243119">
        <w:rPr>
          <w:rFonts w:ascii="Times New Roman" w:hAnsi="Times New Roman" w:cs="Times New Roman"/>
          <w:sz w:val="28"/>
          <w:szCs w:val="28"/>
        </w:rPr>
        <w:t xml:space="preserve"> Manager between December 2005 and </w:t>
      </w:r>
      <w:proofErr w:type="spellStart"/>
      <w:r w:rsidRPr="00243119">
        <w:rPr>
          <w:rFonts w:ascii="Times New Roman" w:hAnsi="Times New Roman" w:cs="Times New Roman"/>
          <w:sz w:val="28"/>
          <w:szCs w:val="28"/>
        </w:rPr>
        <w:t>septermber</w:t>
      </w:r>
      <w:proofErr w:type="spellEnd"/>
      <w:r w:rsidRPr="00243119">
        <w:rPr>
          <w:rFonts w:ascii="Times New Roman" w:hAnsi="Times New Roman" w:cs="Times New Roman"/>
          <w:sz w:val="28"/>
          <w:szCs w:val="28"/>
        </w:rPr>
        <w:t xml:space="preserve"> 2008 whilst Chief Thomas R. </w:t>
      </w:r>
      <w:proofErr w:type="spellStart"/>
      <w:r w:rsidRPr="00243119">
        <w:rPr>
          <w:rFonts w:ascii="Times New Roman" w:hAnsi="Times New Roman" w:cs="Times New Roman"/>
          <w:sz w:val="28"/>
          <w:szCs w:val="28"/>
        </w:rPr>
        <w:lastRenderedPageBreak/>
        <w:t>Gyang</w:t>
      </w:r>
      <w:proofErr w:type="spellEnd"/>
      <w:r w:rsidRPr="00243119">
        <w:rPr>
          <w:rFonts w:ascii="Times New Roman" w:hAnsi="Times New Roman" w:cs="Times New Roman"/>
          <w:sz w:val="28"/>
          <w:szCs w:val="28"/>
        </w:rPr>
        <w:t xml:space="preserve"> is the present Incumbent. Under the NTA Ilorin, we have two local government stations that are NTA </w:t>
      </w:r>
      <w:proofErr w:type="spellStart"/>
      <w:r w:rsidRPr="00243119">
        <w:rPr>
          <w:rFonts w:ascii="Times New Roman" w:hAnsi="Times New Roman" w:cs="Times New Roman"/>
          <w:sz w:val="28"/>
          <w:szCs w:val="28"/>
        </w:rPr>
        <w:t>Ogbomoso</w:t>
      </w:r>
      <w:proofErr w:type="spellEnd"/>
      <w:r w:rsidRPr="00243119">
        <w:rPr>
          <w:rFonts w:ascii="Times New Roman" w:hAnsi="Times New Roman" w:cs="Times New Roman"/>
          <w:sz w:val="28"/>
          <w:szCs w:val="28"/>
        </w:rPr>
        <w:t xml:space="preserve"> and NTA </w:t>
      </w:r>
      <w:proofErr w:type="spellStart"/>
      <w:r w:rsidRPr="00243119">
        <w:rPr>
          <w:rFonts w:ascii="Times New Roman" w:hAnsi="Times New Roman" w:cs="Times New Roman"/>
          <w:sz w:val="28"/>
          <w:szCs w:val="28"/>
        </w:rPr>
        <w:t>Patigi</w:t>
      </w:r>
      <w:proofErr w:type="spellEnd"/>
      <w:r w:rsidRPr="00243119">
        <w:rPr>
          <w:rFonts w:ascii="Times New Roman" w:hAnsi="Times New Roman" w:cs="Times New Roman"/>
          <w:sz w:val="28"/>
          <w:szCs w:val="28"/>
        </w:rPr>
        <w:t xml:space="preserve">. NTA </w:t>
      </w:r>
      <w:proofErr w:type="spellStart"/>
      <w:r w:rsidRPr="00243119">
        <w:rPr>
          <w:rFonts w:ascii="Times New Roman" w:hAnsi="Times New Roman" w:cs="Times New Roman"/>
          <w:sz w:val="28"/>
          <w:szCs w:val="28"/>
        </w:rPr>
        <w:t>Obgomoso</w:t>
      </w:r>
      <w:proofErr w:type="spellEnd"/>
      <w:r w:rsidRPr="00243119">
        <w:rPr>
          <w:rFonts w:ascii="Times New Roman" w:hAnsi="Times New Roman" w:cs="Times New Roman"/>
          <w:sz w:val="28"/>
          <w:szCs w:val="28"/>
        </w:rPr>
        <w:t xml:space="preserve"> is fully operational and NTA </w:t>
      </w:r>
      <w:proofErr w:type="spellStart"/>
      <w:r w:rsidRPr="00243119">
        <w:rPr>
          <w:rFonts w:ascii="Times New Roman" w:hAnsi="Times New Roman" w:cs="Times New Roman"/>
          <w:sz w:val="28"/>
          <w:szCs w:val="28"/>
        </w:rPr>
        <w:t>Patigi</w:t>
      </w:r>
      <w:proofErr w:type="spellEnd"/>
      <w:r w:rsidRPr="00243119">
        <w:rPr>
          <w:rFonts w:ascii="Times New Roman" w:hAnsi="Times New Roman" w:cs="Times New Roman"/>
          <w:sz w:val="28"/>
          <w:szCs w:val="28"/>
        </w:rPr>
        <w:t xml:space="preserve"> is yet to take off operationally.</w:t>
      </w:r>
    </w:p>
    <w:p w:rsidR="00E51B20" w:rsidRPr="00243119" w:rsidRDefault="00E51B20" w:rsidP="00E51B20">
      <w:pPr>
        <w:jc w:val="both"/>
        <w:rPr>
          <w:rFonts w:ascii="Times New Roman" w:hAnsi="Times New Roman" w:cs="Times New Roman"/>
          <w:sz w:val="28"/>
          <w:szCs w:val="28"/>
        </w:rPr>
      </w:pPr>
      <w:r w:rsidRPr="00243119">
        <w:rPr>
          <w:rFonts w:ascii="Times New Roman" w:hAnsi="Times New Roman" w:cs="Times New Roman"/>
          <w:sz w:val="28"/>
          <w:szCs w:val="28"/>
        </w:rPr>
        <w:t>The present management team of NTA Ilorin includes:</w:t>
      </w:r>
    </w:p>
    <w:p w:rsidR="00E51B20" w:rsidRPr="00243119" w:rsidRDefault="00E51B20" w:rsidP="00E51B20">
      <w:pPr>
        <w:jc w:val="both"/>
        <w:rPr>
          <w:rFonts w:ascii="Times New Roman" w:hAnsi="Times New Roman" w:cs="Times New Roman"/>
          <w:sz w:val="28"/>
          <w:szCs w:val="28"/>
        </w:rPr>
      </w:pPr>
      <w:proofErr w:type="gramStart"/>
      <w:r w:rsidRPr="00243119">
        <w:rPr>
          <w:rFonts w:ascii="Times New Roman" w:hAnsi="Times New Roman" w:cs="Times New Roman"/>
          <w:sz w:val="28"/>
          <w:szCs w:val="28"/>
        </w:rPr>
        <w:t xml:space="preserve">Chief T.R. </w:t>
      </w:r>
      <w:proofErr w:type="spellStart"/>
      <w:r w:rsidRPr="00243119">
        <w:rPr>
          <w:rFonts w:ascii="Times New Roman" w:hAnsi="Times New Roman" w:cs="Times New Roman"/>
          <w:sz w:val="28"/>
          <w:szCs w:val="28"/>
        </w:rPr>
        <w:t>Gyang</w:t>
      </w:r>
      <w:proofErr w:type="spellEnd"/>
      <w:r w:rsidRPr="00243119">
        <w:rPr>
          <w:rFonts w:ascii="Times New Roman" w:hAnsi="Times New Roman" w:cs="Times New Roman"/>
          <w:sz w:val="28"/>
          <w:szCs w:val="28"/>
        </w:rPr>
        <w:t xml:space="preserve"> _______ General Manager.</w:t>
      </w:r>
      <w:proofErr w:type="gramEnd"/>
    </w:p>
    <w:p w:rsidR="00E51B20" w:rsidRPr="00243119" w:rsidRDefault="00E51B20" w:rsidP="00E51B20">
      <w:pPr>
        <w:jc w:val="both"/>
        <w:rPr>
          <w:rFonts w:ascii="Times New Roman" w:hAnsi="Times New Roman" w:cs="Times New Roman"/>
          <w:sz w:val="28"/>
          <w:szCs w:val="28"/>
        </w:rPr>
      </w:pPr>
      <w:proofErr w:type="gramStart"/>
      <w:r w:rsidRPr="00243119">
        <w:rPr>
          <w:rFonts w:ascii="Times New Roman" w:hAnsi="Times New Roman" w:cs="Times New Roman"/>
          <w:sz w:val="28"/>
          <w:szCs w:val="28"/>
        </w:rPr>
        <w:t xml:space="preserve">T.A </w:t>
      </w:r>
      <w:proofErr w:type="spellStart"/>
      <w:r w:rsidRPr="00243119">
        <w:rPr>
          <w:rFonts w:ascii="Times New Roman" w:hAnsi="Times New Roman" w:cs="Times New Roman"/>
          <w:sz w:val="28"/>
          <w:szCs w:val="28"/>
        </w:rPr>
        <w:t>Olasehinsde</w:t>
      </w:r>
      <w:proofErr w:type="spellEnd"/>
      <w:r w:rsidRPr="00243119">
        <w:rPr>
          <w:rFonts w:ascii="Times New Roman" w:hAnsi="Times New Roman" w:cs="Times New Roman"/>
          <w:sz w:val="28"/>
          <w:szCs w:val="28"/>
        </w:rPr>
        <w:t xml:space="preserve"> ______ General Manager.</w:t>
      </w:r>
      <w:proofErr w:type="gramEnd"/>
    </w:p>
    <w:p w:rsidR="00E51B20" w:rsidRPr="00243119" w:rsidRDefault="00E51B20" w:rsidP="00E51B20">
      <w:pPr>
        <w:jc w:val="both"/>
        <w:rPr>
          <w:rFonts w:ascii="Times New Roman" w:hAnsi="Times New Roman" w:cs="Times New Roman"/>
          <w:sz w:val="28"/>
          <w:szCs w:val="28"/>
        </w:rPr>
      </w:pPr>
      <w:proofErr w:type="spellStart"/>
      <w:proofErr w:type="gramStart"/>
      <w:r w:rsidRPr="00243119">
        <w:rPr>
          <w:rFonts w:ascii="Times New Roman" w:hAnsi="Times New Roman" w:cs="Times New Roman"/>
          <w:sz w:val="28"/>
          <w:szCs w:val="28"/>
        </w:rPr>
        <w:t>Hajia</w:t>
      </w:r>
      <w:proofErr w:type="spellEnd"/>
      <w:r w:rsidRPr="00243119">
        <w:rPr>
          <w:rFonts w:ascii="Times New Roman" w:hAnsi="Times New Roman" w:cs="Times New Roman"/>
          <w:sz w:val="28"/>
          <w:szCs w:val="28"/>
        </w:rPr>
        <w:t xml:space="preserve"> </w:t>
      </w:r>
      <w:proofErr w:type="spellStart"/>
      <w:r w:rsidRPr="00243119">
        <w:rPr>
          <w:rFonts w:ascii="Times New Roman" w:hAnsi="Times New Roman" w:cs="Times New Roman"/>
          <w:sz w:val="28"/>
          <w:szCs w:val="28"/>
        </w:rPr>
        <w:t>Moriliat</w:t>
      </w:r>
      <w:proofErr w:type="spellEnd"/>
      <w:r w:rsidRPr="00243119">
        <w:rPr>
          <w:rFonts w:ascii="Times New Roman" w:hAnsi="Times New Roman" w:cs="Times New Roman"/>
          <w:sz w:val="28"/>
          <w:szCs w:val="28"/>
        </w:rPr>
        <w:t xml:space="preserve"> T.O </w:t>
      </w:r>
      <w:proofErr w:type="spellStart"/>
      <w:r w:rsidRPr="00243119">
        <w:rPr>
          <w:rFonts w:ascii="Times New Roman" w:hAnsi="Times New Roman" w:cs="Times New Roman"/>
          <w:sz w:val="28"/>
          <w:szCs w:val="28"/>
        </w:rPr>
        <w:t>Adamu</w:t>
      </w:r>
      <w:proofErr w:type="spellEnd"/>
      <w:r w:rsidRPr="00243119">
        <w:rPr>
          <w:rFonts w:ascii="Times New Roman" w:hAnsi="Times New Roman" w:cs="Times New Roman"/>
          <w:sz w:val="28"/>
          <w:szCs w:val="28"/>
        </w:rPr>
        <w:t>__ Manager.</w:t>
      </w:r>
      <w:proofErr w:type="gramEnd"/>
      <w:r w:rsidRPr="00243119">
        <w:rPr>
          <w:rFonts w:ascii="Times New Roman" w:hAnsi="Times New Roman" w:cs="Times New Roman"/>
          <w:sz w:val="28"/>
          <w:szCs w:val="28"/>
        </w:rPr>
        <w:t xml:space="preserve"> </w:t>
      </w:r>
      <w:proofErr w:type="gramStart"/>
      <w:r w:rsidRPr="00243119">
        <w:rPr>
          <w:rFonts w:ascii="Times New Roman" w:hAnsi="Times New Roman" w:cs="Times New Roman"/>
          <w:sz w:val="28"/>
          <w:szCs w:val="28"/>
        </w:rPr>
        <w:t>Administration.</w:t>
      </w:r>
      <w:proofErr w:type="gramEnd"/>
    </w:p>
    <w:p w:rsidR="00E51B20" w:rsidRPr="00243119" w:rsidRDefault="00E51B20" w:rsidP="00E51B20">
      <w:pPr>
        <w:jc w:val="both"/>
        <w:rPr>
          <w:rFonts w:ascii="Times New Roman" w:hAnsi="Times New Roman" w:cs="Times New Roman"/>
          <w:sz w:val="28"/>
          <w:szCs w:val="28"/>
        </w:rPr>
      </w:pPr>
      <w:proofErr w:type="spellStart"/>
      <w:proofErr w:type="gramStart"/>
      <w:r w:rsidRPr="00243119">
        <w:rPr>
          <w:rFonts w:ascii="Times New Roman" w:hAnsi="Times New Roman" w:cs="Times New Roman"/>
          <w:sz w:val="28"/>
          <w:szCs w:val="28"/>
        </w:rPr>
        <w:t>Yinka</w:t>
      </w:r>
      <w:proofErr w:type="spellEnd"/>
      <w:r w:rsidRPr="00243119">
        <w:rPr>
          <w:rFonts w:ascii="Times New Roman" w:hAnsi="Times New Roman" w:cs="Times New Roman"/>
          <w:sz w:val="28"/>
          <w:szCs w:val="28"/>
        </w:rPr>
        <w:t xml:space="preserve"> </w:t>
      </w:r>
      <w:proofErr w:type="spellStart"/>
      <w:r w:rsidRPr="00243119">
        <w:rPr>
          <w:rFonts w:ascii="Times New Roman" w:hAnsi="Times New Roman" w:cs="Times New Roman"/>
          <w:sz w:val="28"/>
          <w:szCs w:val="28"/>
        </w:rPr>
        <w:t>Ajayi</w:t>
      </w:r>
      <w:proofErr w:type="spellEnd"/>
      <w:r w:rsidRPr="00243119">
        <w:rPr>
          <w:rFonts w:ascii="Times New Roman" w:hAnsi="Times New Roman" w:cs="Times New Roman"/>
          <w:sz w:val="28"/>
          <w:szCs w:val="28"/>
        </w:rPr>
        <w:t xml:space="preserve"> ___ Manager News and Current.</w:t>
      </w:r>
      <w:proofErr w:type="gramEnd"/>
      <w:r w:rsidRPr="00243119">
        <w:rPr>
          <w:rFonts w:ascii="Times New Roman" w:hAnsi="Times New Roman" w:cs="Times New Roman"/>
          <w:sz w:val="28"/>
          <w:szCs w:val="28"/>
        </w:rPr>
        <w:t xml:space="preserve"> </w:t>
      </w:r>
      <w:proofErr w:type="gramStart"/>
      <w:r w:rsidRPr="00243119">
        <w:rPr>
          <w:rFonts w:ascii="Times New Roman" w:hAnsi="Times New Roman" w:cs="Times New Roman"/>
          <w:sz w:val="28"/>
          <w:szCs w:val="28"/>
        </w:rPr>
        <w:t>Affairs.</w:t>
      </w:r>
      <w:proofErr w:type="gramEnd"/>
    </w:p>
    <w:p w:rsidR="00E51B20" w:rsidRPr="00243119" w:rsidRDefault="00E51B20" w:rsidP="00E51B20">
      <w:pPr>
        <w:jc w:val="both"/>
        <w:rPr>
          <w:rFonts w:ascii="Times New Roman" w:hAnsi="Times New Roman" w:cs="Times New Roman"/>
          <w:sz w:val="28"/>
          <w:szCs w:val="28"/>
        </w:rPr>
      </w:pPr>
      <w:proofErr w:type="spellStart"/>
      <w:r w:rsidRPr="00243119">
        <w:rPr>
          <w:rFonts w:ascii="Times New Roman" w:hAnsi="Times New Roman" w:cs="Times New Roman"/>
          <w:sz w:val="28"/>
          <w:szCs w:val="28"/>
        </w:rPr>
        <w:t>Taiye</w:t>
      </w:r>
      <w:proofErr w:type="spellEnd"/>
      <w:r w:rsidRPr="00243119">
        <w:rPr>
          <w:rFonts w:ascii="Times New Roman" w:hAnsi="Times New Roman" w:cs="Times New Roman"/>
          <w:sz w:val="28"/>
          <w:szCs w:val="28"/>
        </w:rPr>
        <w:t xml:space="preserve"> </w:t>
      </w:r>
      <w:proofErr w:type="spellStart"/>
      <w:r w:rsidRPr="00243119">
        <w:rPr>
          <w:rFonts w:ascii="Times New Roman" w:hAnsi="Times New Roman" w:cs="Times New Roman"/>
          <w:sz w:val="28"/>
          <w:szCs w:val="28"/>
        </w:rPr>
        <w:t>Ogunderin</w:t>
      </w:r>
      <w:proofErr w:type="spellEnd"/>
      <w:r w:rsidRPr="00243119">
        <w:rPr>
          <w:rFonts w:ascii="Times New Roman" w:hAnsi="Times New Roman" w:cs="Times New Roman"/>
          <w:sz w:val="28"/>
          <w:szCs w:val="28"/>
        </w:rPr>
        <w:t xml:space="preserve"> ____ Manager </w:t>
      </w:r>
      <w:proofErr w:type="spellStart"/>
      <w:r w:rsidRPr="00243119">
        <w:rPr>
          <w:rFonts w:ascii="Times New Roman" w:hAnsi="Times New Roman" w:cs="Times New Roman"/>
          <w:sz w:val="28"/>
          <w:szCs w:val="28"/>
        </w:rPr>
        <w:t>programmes</w:t>
      </w:r>
      <w:proofErr w:type="spellEnd"/>
      <w:r w:rsidRPr="00243119">
        <w:rPr>
          <w:rFonts w:ascii="Times New Roman" w:hAnsi="Times New Roman" w:cs="Times New Roman"/>
          <w:sz w:val="28"/>
          <w:szCs w:val="28"/>
        </w:rPr>
        <w:t>.</w:t>
      </w:r>
    </w:p>
    <w:p w:rsidR="00E51B20" w:rsidRPr="00243119" w:rsidRDefault="00E51B20" w:rsidP="00E51B20">
      <w:pPr>
        <w:jc w:val="both"/>
        <w:rPr>
          <w:rFonts w:ascii="Times New Roman" w:hAnsi="Times New Roman" w:cs="Times New Roman"/>
          <w:sz w:val="28"/>
          <w:szCs w:val="28"/>
        </w:rPr>
      </w:pPr>
      <w:proofErr w:type="spellStart"/>
      <w:proofErr w:type="gramStart"/>
      <w:r w:rsidRPr="00243119">
        <w:rPr>
          <w:rFonts w:ascii="Times New Roman" w:hAnsi="Times New Roman" w:cs="Times New Roman"/>
          <w:sz w:val="28"/>
          <w:szCs w:val="28"/>
        </w:rPr>
        <w:t>Yakubu</w:t>
      </w:r>
      <w:proofErr w:type="spellEnd"/>
      <w:r w:rsidRPr="00243119">
        <w:rPr>
          <w:rFonts w:ascii="Times New Roman" w:hAnsi="Times New Roman" w:cs="Times New Roman"/>
          <w:sz w:val="28"/>
          <w:szCs w:val="28"/>
        </w:rPr>
        <w:t xml:space="preserve"> G. </w:t>
      </w:r>
      <w:proofErr w:type="spellStart"/>
      <w:r w:rsidRPr="00243119">
        <w:rPr>
          <w:rFonts w:ascii="Times New Roman" w:hAnsi="Times New Roman" w:cs="Times New Roman"/>
          <w:sz w:val="28"/>
          <w:szCs w:val="28"/>
        </w:rPr>
        <w:t>Oladele</w:t>
      </w:r>
      <w:proofErr w:type="spellEnd"/>
      <w:r w:rsidRPr="00243119">
        <w:rPr>
          <w:rFonts w:ascii="Times New Roman" w:hAnsi="Times New Roman" w:cs="Times New Roman"/>
          <w:sz w:val="28"/>
          <w:szCs w:val="28"/>
        </w:rPr>
        <w:t xml:space="preserve"> _____ Marketing Manager.</w:t>
      </w:r>
      <w:proofErr w:type="gramEnd"/>
    </w:p>
    <w:p w:rsidR="00E51B20" w:rsidRPr="00243119" w:rsidRDefault="00E51B20" w:rsidP="00E51B20">
      <w:pPr>
        <w:jc w:val="both"/>
        <w:rPr>
          <w:rFonts w:ascii="Times New Roman" w:hAnsi="Times New Roman" w:cs="Times New Roman"/>
          <w:sz w:val="28"/>
          <w:szCs w:val="28"/>
        </w:rPr>
      </w:pPr>
      <w:proofErr w:type="gramStart"/>
      <w:r w:rsidRPr="00243119">
        <w:rPr>
          <w:rFonts w:ascii="Times New Roman" w:hAnsi="Times New Roman" w:cs="Times New Roman"/>
          <w:sz w:val="28"/>
          <w:szCs w:val="28"/>
        </w:rPr>
        <w:t xml:space="preserve">Samuel </w:t>
      </w:r>
      <w:proofErr w:type="spellStart"/>
      <w:r w:rsidRPr="00243119">
        <w:rPr>
          <w:rFonts w:ascii="Times New Roman" w:hAnsi="Times New Roman" w:cs="Times New Roman"/>
          <w:sz w:val="28"/>
          <w:szCs w:val="28"/>
        </w:rPr>
        <w:t>Osawu</w:t>
      </w:r>
      <w:proofErr w:type="spellEnd"/>
      <w:r w:rsidRPr="00243119">
        <w:rPr>
          <w:rFonts w:ascii="Times New Roman" w:hAnsi="Times New Roman" w:cs="Times New Roman"/>
          <w:sz w:val="28"/>
          <w:szCs w:val="28"/>
        </w:rPr>
        <w:t xml:space="preserve"> ____ Chief Technical officer.</w:t>
      </w:r>
      <w:proofErr w:type="gramEnd"/>
    </w:p>
    <w:p w:rsidR="00E51B20" w:rsidRPr="00243119" w:rsidRDefault="00E51B20" w:rsidP="00E51B20">
      <w:pPr>
        <w:jc w:val="both"/>
        <w:rPr>
          <w:rFonts w:ascii="Times New Roman" w:hAnsi="Times New Roman" w:cs="Times New Roman"/>
          <w:sz w:val="28"/>
          <w:szCs w:val="28"/>
        </w:rPr>
      </w:pPr>
      <w:proofErr w:type="gramStart"/>
      <w:r w:rsidRPr="00243119">
        <w:rPr>
          <w:rFonts w:ascii="Times New Roman" w:hAnsi="Times New Roman" w:cs="Times New Roman"/>
          <w:sz w:val="28"/>
          <w:szCs w:val="28"/>
        </w:rPr>
        <w:t xml:space="preserve">Engr. J.O </w:t>
      </w:r>
      <w:proofErr w:type="spellStart"/>
      <w:r w:rsidRPr="00243119">
        <w:rPr>
          <w:rFonts w:ascii="Times New Roman" w:hAnsi="Times New Roman" w:cs="Times New Roman"/>
          <w:sz w:val="28"/>
          <w:szCs w:val="28"/>
        </w:rPr>
        <w:t>Babajide</w:t>
      </w:r>
      <w:proofErr w:type="spellEnd"/>
      <w:r w:rsidRPr="00243119">
        <w:rPr>
          <w:rFonts w:ascii="Times New Roman" w:hAnsi="Times New Roman" w:cs="Times New Roman"/>
          <w:sz w:val="28"/>
          <w:szCs w:val="28"/>
        </w:rPr>
        <w:t xml:space="preserve"> __Manager-In-Charge, NTA </w:t>
      </w:r>
      <w:proofErr w:type="spellStart"/>
      <w:r w:rsidRPr="00243119">
        <w:rPr>
          <w:rFonts w:ascii="Times New Roman" w:hAnsi="Times New Roman" w:cs="Times New Roman"/>
          <w:sz w:val="28"/>
          <w:szCs w:val="28"/>
        </w:rPr>
        <w:t>Patigi</w:t>
      </w:r>
      <w:proofErr w:type="spellEnd"/>
      <w:r w:rsidRPr="00243119">
        <w:rPr>
          <w:rFonts w:ascii="Times New Roman" w:hAnsi="Times New Roman" w:cs="Times New Roman"/>
          <w:sz w:val="28"/>
          <w:szCs w:val="28"/>
        </w:rPr>
        <w:t>.</w:t>
      </w:r>
      <w:proofErr w:type="gramEnd"/>
    </w:p>
    <w:p w:rsidR="00E51B20" w:rsidRPr="00243119" w:rsidRDefault="00E51B20" w:rsidP="00E51B20">
      <w:pPr>
        <w:jc w:val="both"/>
        <w:rPr>
          <w:rFonts w:ascii="Times New Roman" w:hAnsi="Times New Roman" w:cs="Times New Roman"/>
          <w:sz w:val="28"/>
          <w:szCs w:val="28"/>
        </w:rPr>
      </w:pPr>
      <w:proofErr w:type="spellStart"/>
      <w:proofErr w:type="gramStart"/>
      <w:r w:rsidRPr="00243119">
        <w:rPr>
          <w:rFonts w:ascii="Times New Roman" w:hAnsi="Times New Roman" w:cs="Times New Roman"/>
          <w:sz w:val="28"/>
          <w:szCs w:val="28"/>
        </w:rPr>
        <w:t>Mrs</w:t>
      </w:r>
      <w:proofErr w:type="spellEnd"/>
      <w:r w:rsidRPr="00243119">
        <w:rPr>
          <w:rFonts w:ascii="Times New Roman" w:hAnsi="Times New Roman" w:cs="Times New Roman"/>
          <w:sz w:val="28"/>
          <w:szCs w:val="28"/>
        </w:rPr>
        <w:t xml:space="preserve"> </w:t>
      </w:r>
      <w:proofErr w:type="spellStart"/>
      <w:r w:rsidRPr="00243119">
        <w:rPr>
          <w:rFonts w:ascii="Times New Roman" w:hAnsi="Times New Roman" w:cs="Times New Roman"/>
          <w:sz w:val="28"/>
          <w:szCs w:val="28"/>
        </w:rPr>
        <w:t>Remi</w:t>
      </w:r>
      <w:proofErr w:type="spellEnd"/>
      <w:r w:rsidRPr="00243119">
        <w:rPr>
          <w:rFonts w:ascii="Times New Roman" w:hAnsi="Times New Roman" w:cs="Times New Roman"/>
          <w:sz w:val="28"/>
          <w:szCs w:val="28"/>
        </w:rPr>
        <w:t xml:space="preserve"> </w:t>
      </w:r>
      <w:proofErr w:type="spellStart"/>
      <w:r w:rsidRPr="00243119">
        <w:rPr>
          <w:rFonts w:ascii="Times New Roman" w:hAnsi="Times New Roman" w:cs="Times New Roman"/>
          <w:sz w:val="28"/>
          <w:szCs w:val="28"/>
        </w:rPr>
        <w:t>Awolola</w:t>
      </w:r>
      <w:proofErr w:type="spellEnd"/>
      <w:r w:rsidRPr="00243119">
        <w:rPr>
          <w:rFonts w:ascii="Times New Roman" w:hAnsi="Times New Roman" w:cs="Times New Roman"/>
          <w:sz w:val="28"/>
          <w:szCs w:val="28"/>
        </w:rPr>
        <w:t xml:space="preserve"> __ Manager-In-Charge, </w:t>
      </w:r>
      <w:proofErr w:type="spellStart"/>
      <w:r w:rsidRPr="00243119">
        <w:rPr>
          <w:rFonts w:ascii="Times New Roman" w:hAnsi="Times New Roman" w:cs="Times New Roman"/>
          <w:sz w:val="28"/>
          <w:szCs w:val="28"/>
        </w:rPr>
        <w:t>Ogbomoso</w:t>
      </w:r>
      <w:proofErr w:type="spellEnd"/>
      <w:r w:rsidRPr="00243119">
        <w:rPr>
          <w:rFonts w:ascii="Times New Roman" w:hAnsi="Times New Roman" w:cs="Times New Roman"/>
          <w:sz w:val="28"/>
          <w:szCs w:val="28"/>
        </w:rPr>
        <w:t>.</w:t>
      </w:r>
      <w:proofErr w:type="gramEnd"/>
    </w:p>
    <w:p w:rsidR="00E51B20" w:rsidRDefault="00E51B20" w:rsidP="00E51B20">
      <w:pPr>
        <w:shd w:val="clear" w:color="auto" w:fill="FEFDFA"/>
        <w:spacing w:after="0" w:line="240" w:lineRule="auto"/>
        <w:jc w:val="both"/>
        <w:rPr>
          <w:rFonts w:ascii="Arial" w:eastAsia="Times New Roman" w:hAnsi="Arial" w:cs="Arial"/>
          <w:color w:val="333333"/>
          <w:sz w:val="24"/>
          <w:szCs w:val="24"/>
        </w:rPr>
      </w:pPr>
    </w:p>
    <w:p w:rsidR="00E51B20" w:rsidRPr="002A3796" w:rsidRDefault="00E51B20" w:rsidP="00E51B20">
      <w:pPr>
        <w:shd w:val="clear" w:color="auto" w:fill="FEFDFA"/>
        <w:spacing w:after="0" w:line="240" w:lineRule="auto"/>
        <w:jc w:val="both"/>
        <w:rPr>
          <w:rFonts w:ascii="Arial" w:eastAsia="Times New Roman" w:hAnsi="Arial" w:cs="Arial"/>
          <w:color w:val="333333"/>
          <w:sz w:val="24"/>
          <w:szCs w:val="24"/>
        </w:rPr>
      </w:pPr>
    </w:p>
    <w:p w:rsidR="00E51B20" w:rsidRPr="002A3796" w:rsidRDefault="00E51B20" w:rsidP="00E51B20">
      <w:pPr>
        <w:shd w:val="clear" w:color="auto" w:fill="FEFDFA"/>
        <w:spacing w:after="0" w:line="240" w:lineRule="auto"/>
        <w:jc w:val="both"/>
        <w:rPr>
          <w:rFonts w:ascii="Arial" w:eastAsia="Times New Roman" w:hAnsi="Arial" w:cs="Arial"/>
          <w:color w:val="333333"/>
          <w:sz w:val="24"/>
          <w:szCs w:val="24"/>
        </w:rPr>
      </w:pPr>
      <w:r w:rsidRPr="002A3796">
        <w:rPr>
          <w:rFonts w:ascii="Times New Roman" w:eastAsia="Times New Roman" w:hAnsi="Times New Roman" w:cs="Times New Roman"/>
          <w:b/>
          <w:bCs/>
          <w:color w:val="333333"/>
          <w:sz w:val="28"/>
          <w:szCs w:val="28"/>
        </w:rPr>
        <w:t>CHAPTER TWO</w:t>
      </w:r>
    </w:p>
    <w:p w:rsidR="00E51B20" w:rsidRPr="002A3796" w:rsidRDefault="00E51B20" w:rsidP="00E51B20">
      <w:pPr>
        <w:shd w:val="clear" w:color="auto" w:fill="FEFDFA"/>
        <w:spacing w:after="0" w:line="240" w:lineRule="auto"/>
        <w:jc w:val="both"/>
        <w:rPr>
          <w:rFonts w:ascii="Arial" w:eastAsia="Times New Roman" w:hAnsi="Arial" w:cs="Arial"/>
          <w:color w:val="333333"/>
          <w:sz w:val="24"/>
          <w:szCs w:val="24"/>
        </w:rPr>
      </w:pPr>
    </w:p>
    <w:p w:rsidR="00E51B20" w:rsidRPr="002A3796" w:rsidRDefault="00E51B20" w:rsidP="00E51B20">
      <w:pPr>
        <w:shd w:val="clear" w:color="auto" w:fill="FEFDFA"/>
        <w:spacing w:after="0" w:line="240" w:lineRule="auto"/>
        <w:jc w:val="both"/>
        <w:rPr>
          <w:rFonts w:ascii="Arial" w:eastAsia="Times New Roman" w:hAnsi="Arial" w:cs="Arial"/>
          <w:color w:val="333333"/>
          <w:sz w:val="24"/>
          <w:szCs w:val="24"/>
        </w:rPr>
      </w:pPr>
      <w:r w:rsidRPr="002A3796">
        <w:rPr>
          <w:rFonts w:ascii="Times New Roman" w:eastAsia="Times New Roman" w:hAnsi="Times New Roman" w:cs="Times New Roman"/>
          <w:b/>
          <w:bCs/>
          <w:color w:val="333333"/>
          <w:sz w:val="28"/>
          <w:szCs w:val="28"/>
        </w:rPr>
        <w:t>2.0 ABOUT COMPANY</w:t>
      </w:r>
    </w:p>
    <w:p w:rsidR="00E51B20" w:rsidRPr="00243119" w:rsidRDefault="00E51B20" w:rsidP="00E51B20">
      <w:pPr>
        <w:jc w:val="both"/>
        <w:rPr>
          <w:rFonts w:ascii="Times New Roman" w:hAnsi="Times New Roman" w:cs="Times New Roman"/>
          <w:sz w:val="28"/>
          <w:szCs w:val="28"/>
        </w:rPr>
      </w:pPr>
      <w:r w:rsidRPr="00243119">
        <w:rPr>
          <w:rFonts w:ascii="Times New Roman" w:hAnsi="Times New Roman" w:cs="Times New Roman"/>
          <w:sz w:val="28"/>
          <w:szCs w:val="28"/>
        </w:rPr>
        <w:t xml:space="preserve">    Although the idea of establishing a television station in </w:t>
      </w:r>
      <w:proofErr w:type="spellStart"/>
      <w:r w:rsidRPr="00243119">
        <w:rPr>
          <w:rFonts w:ascii="Times New Roman" w:hAnsi="Times New Roman" w:cs="Times New Roman"/>
          <w:sz w:val="28"/>
          <w:szCs w:val="28"/>
        </w:rPr>
        <w:t>kwara</w:t>
      </w:r>
      <w:proofErr w:type="spellEnd"/>
      <w:r w:rsidRPr="00243119">
        <w:rPr>
          <w:rFonts w:ascii="Times New Roman" w:hAnsi="Times New Roman" w:cs="Times New Roman"/>
          <w:sz w:val="28"/>
          <w:szCs w:val="28"/>
        </w:rPr>
        <w:t xml:space="preserve"> state was conceived as far back as 1971, some early teething problem did not make for its takeoff. Following a meeting in 1971 by a number of  journalists who are indigenes of the state with military Governor Lieutenant-colonel </w:t>
      </w:r>
      <w:proofErr w:type="spellStart"/>
      <w:r w:rsidRPr="00243119">
        <w:rPr>
          <w:rFonts w:ascii="Times New Roman" w:hAnsi="Times New Roman" w:cs="Times New Roman"/>
          <w:sz w:val="28"/>
          <w:szCs w:val="28"/>
        </w:rPr>
        <w:t>Lasisi</w:t>
      </w:r>
      <w:proofErr w:type="spellEnd"/>
      <w:r w:rsidRPr="00243119">
        <w:rPr>
          <w:rFonts w:ascii="Times New Roman" w:hAnsi="Times New Roman" w:cs="Times New Roman"/>
          <w:sz w:val="28"/>
          <w:szCs w:val="28"/>
        </w:rPr>
        <w:t xml:space="preserve"> </w:t>
      </w:r>
      <w:proofErr w:type="spellStart"/>
      <w:r w:rsidRPr="00243119">
        <w:rPr>
          <w:rFonts w:ascii="Times New Roman" w:hAnsi="Times New Roman" w:cs="Times New Roman"/>
          <w:sz w:val="28"/>
          <w:szCs w:val="28"/>
        </w:rPr>
        <w:t>Bamigboye</w:t>
      </w:r>
      <w:proofErr w:type="spellEnd"/>
      <w:r w:rsidRPr="00243119">
        <w:rPr>
          <w:rFonts w:ascii="Times New Roman" w:hAnsi="Times New Roman" w:cs="Times New Roman"/>
          <w:sz w:val="28"/>
          <w:szCs w:val="28"/>
        </w:rPr>
        <w:t>, the idea of establishing a newspaper and television station was conceived both of which was considered necessary for the state.</w:t>
      </w:r>
    </w:p>
    <w:p w:rsidR="00E51B20" w:rsidRPr="00243119" w:rsidRDefault="00E51B20" w:rsidP="00E51B20">
      <w:pPr>
        <w:jc w:val="both"/>
        <w:rPr>
          <w:rFonts w:ascii="Times New Roman" w:hAnsi="Times New Roman" w:cs="Times New Roman"/>
          <w:sz w:val="28"/>
          <w:szCs w:val="28"/>
        </w:rPr>
      </w:pPr>
      <w:r w:rsidRPr="00243119">
        <w:rPr>
          <w:rFonts w:ascii="Times New Roman" w:hAnsi="Times New Roman" w:cs="Times New Roman"/>
          <w:sz w:val="28"/>
          <w:szCs w:val="28"/>
        </w:rPr>
        <w:t xml:space="preserve">      The then government gave its blessing to the immediate establishment of a newspaper, while accepting the idea of a television station in principle. The newspaper, known as “Nigeria Herald” started two years (1975) while feasibility studies for the television also started the same year. The change of Government in </w:t>
      </w:r>
      <w:r w:rsidRPr="00243119">
        <w:rPr>
          <w:rFonts w:ascii="Times New Roman" w:hAnsi="Times New Roman" w:cs="Times New Roman"/>
          <w:sz w:val="28"/>
          <w:szCs w:val="28"/>
        </w:rPr>
        <w:lastRenderedPageBreak/>
        <w:t>1975 threatened the establishment of the station in Ilorin, but in view of the large sum of money already into the project, there could be no going back.</w:t>
      </w:r>
    </w:p>
    <w:p w:rsidR="00E51B20" w:rsidRPr="00243119" w:rsidRDefault="00E51B20" w:rsidP="00E51B20">
      <w:pPr>
        <w:jc w:val="both"/>
        <w:rPr>
          <w:rFonts w:ascii="Times New Roman" w:hAnsi="Times New Roman" w:cs="Times New Roman"/>
          <w:sz w:val="28"/>
          <w:szCs w:val="28"/>
        </w:rPr>
      </w:pPr>
      <w:r w:rsidRPr="00243119">
        <w:rPr>
          <w:rFonts w:ascii="Times New Roman" w:hAnsi="Times New Roman" w:cs="Times New Roman"/>
          <w:sz w:val="28"/>
          <w:szCs w:val="28"/>
        </w:rPr>
        <w:t xml:space="preserve">              </w:t>
      </w:r>
      <w:proofErr w:type="gramStart"/>
      <w:r w:rsidRPr="00243119">
        <w:rPr>
          <w:rFonts w:ascii="Times New Roman" w:hAnsi="Times New Roman" w:cs="Times New Roman"/>
          <w:sz w:val="28"/>
          <w:szCs w:val="28"/>
        </w:rPr>
        <w:t>The final indication that the project will eventually take-off early in February 1977 when adverts for workers in the proposed station were placed in the newspapers.</w:t>
      </w:r>
      <w:proofErr w:type="gramEnd"/>
      <w:r w:rsidRPr="00243119">
        <w:rPr>
          <w:rFonts w:ascii="Times New Roman" w:hAnsi="Times New Roman" w:cs="Times New Roman"/>
          <w:sz w:val="28"/>
          <w:szCs w:val="28"/>
        </w:rPr>
        <w:t xml:space="preserve"> In may 19 77,  Nigeria Television Authority Ilorin was finally given birth to, under the management of  </w:t>
      </w:r>
      <w:proofErr w:type="spellStart"/>
      <w:r w:rsidRPr="00243119">
        <w:rPr>
          <w:rFonts w:ascii="Times New Roman" w:hAnsi="Times New Roman" w:cs="Times New Roman"/>
          <w:sz w:val="28"/>
          <w:szCs w:val="28"/>
        </w:rPr>
        <w:t>kwara</w:t>
      </w:r>
      <w:proofErr w:type="spellEnd"/>
      <w:r w:rsidRPr="00243119">
        <w:rPr>
          <w:rFonts w:ascii="Times New Roman" w:hAnsi="Times New Roman" w:cs="Times New Roman"/>
          <w:sz w:val="28"/>
          <w:szCs w:val="28"/>
        </w:rPr>
        <w:t xml:space="preserve"> state Ministry of information, however automatically became one of the stations took over by the Nigeria Television Authority following the Federal Government’s order under General </w:t>
      </w:r>
      <w:proofErr w:type="spellStart"/>
      <w:r w:rsidRPr="00243119">
        <w:rPr>
          <w:rFonts w:ascii="Times New Roman" w:hAnsi="Times New Roman" w:cs="Times New Roman"/>
          <w:sz w:val="28"/>
          <w:szCs w:val="28"/>
        </w:rPr>
        <w:t>Olosegun</w:t>
      </w:r>
      <w:proofErr w:type="spellEnd"/>
      <w:r w:rsidRPr="00243119">
        <w:rPr>
          <w:rFonts w:ascii="Times New Roman" w:hAnsi="Times New Roman" w:cs="Times New Roman"/>
          <w:sz w:val="28"/>
          <w:szCs w:val="28"/>
        </w:rPr>
        <w:t xml:space="preserve"> </w:t>
      </w:r>
      <w:proofErr w:type="spellStart"/>
      <w:r w:rsidRPr="00243119">
        <w:rPr>
          <w:rFonts w:ascii="Times New Roman" w:hAnsi="Times New Roman" w:cs="Times New Roman"/>
          <w:sz w:val="28"/>
          <w:szCs w:val="28"/>
        </w:rPr>
        <w:t>Obasanjo</w:t>
      </w:r>
      <w:proofErr w:type="spellEnd"/>
      <w:r w:rsidRPr="00243119">
        <w:rPr>
          <w:rFonts w:ascii="Times New Roman" w:hAnsi="Times New Roman" w:cs="Times New Roman"/>
          <w:sz w:val="28"/>
          <w:szCs w:val="28"/>
        </w:rPr>
        <w:t xml:space="preserve"> military administration announcement in 1975 of </w:t>
      </w:r>
      <w:proofErr w:type="spellStart"/>
      <w:r w:rsidRPr="00243119">
        <w:rPr>
          <w:rFonts w:ascii="Times New Roman" w:hAnsi="Times New Roman" w:cs="Times New Roman"/>
          <w:sz w:val="28"/>
          <w:szCs w:val="28"/>
        </w:rPr>
        <w:t>it’s</w:t>
      </w:r>
      <w:proofErr w:type="spellEnd"/>
      <w:r w:rsidRPr="00243119">
        <w:rPr>
          <w:rFonts w:ascii="Times New Roman" w:hAnsi="Times New Roman" w:cs="Times New Roman"/>
          <w:sz w:val="28"/>
          <w:szCs w:val="28"/>
        </w:rPr>
        <w:t xml:space="preserve"> intention to take over all television in Nigeria. The Nigeria Television Authority was finally inaugurated in May 1977 but took effect from April 1978. By that degree the Nigeria Television Authority became the only body empowered to undertake television broadcasting in the country.</w:t>
      </w:r>
    </w:p>
    <w:p w:rsidR="00E51B20" w:rsidRPr="002A3796" w:rsidRDefault="00E51B20" w:rsidP="00E51B20">
      <w:pPr>
        <w:shd w:val="clear" w:color="auto" w:fill="FEFDFA"/>
        <w:spacing w:after="0" w:line="240" w:lineRule="auto"/>
        <w:jc w:val="both"/>
        <w:rPr>
          <w:rFonts w:ascii="Arial" w:eastAsia="Times New Roman" w:hAnsi="Arial" w:cs="Arial"/>
          <w:color w:val="333333"/>
          <w:sz w:val="24"/>
          <w:szCs w:val="24"/>
        </w:rPr>
      </w:pPr>
    </w:p>
    <w:p w:rsidR="00E51B20" w:rsidRPr="002A3796" w:rsidRDefault="00E51B20" w:rsidP="00E51B20">
      <w:pPr>
        <w:shd w:val="clear" w:color="auto" w:fill="FEFDFA"/>
        <w:spacing w:after="0" w:line="240" w:lineRule="auto"/>
        <w:jc w:val="both"/>
        <w:rPr>
          <w:rFonts w:ascii="Arial" w:eastAsia="Times New Roman" w:hAnsi="Arial" w:cs="Arial"/>
          <w:color w:val="333333"/>
          <w:sz w:val="24"/>
          <w:szCs w:val="24"/>
        </w:rPr>
      </w:pPr>
    </w:p>
    <w:p w:rsidR="00E51B20" w:rsidRPr="002A3796" w:rsidRDefault="00E51B20" w:rsidP="00E51B20">
      <w:pPr>
        <w:shd w:val="clear" w:color="auto" w:fill="FEFDFA"/>
        <w:spacing w:after="0" w:line="240" w:lineRule="auto"/>
        <w:jc w:val="both"/>
        <w:rPr>
          <w:rFonts w:ascii="Arial" w:eastAsia="Times New Roman" w:hAnsi="Arial" w:cs="Arial"/>
          <w:color w:val="333333"/>
          <w:sz w:val="24"/>
          <w:szCs w:val="24"/>
        </w:rPr>
      </w:pPr>
      <w:r w:rsidRPr="002A3796">
        <w:rPr>
          <w:rFonts w:ascii="Times New Roman" w:eastAsia="Times New Roman" w:hAnsi="Times New Roman" w:cs="Times New Roman"/>
          <w:b/>
          <w:bCs/>
          <w:color w:val="333333"/>
          <w:sz w:val="28"/>
          <w:szCs w:val="28"/>
        </w:rPr>
        <w:t>CHAPTER THREE</w:t>
      </w:r>
    </w:p>
    <w:p w:rsidR="00E51B20" w:rsidRPr="002A3796" w:rsidRDefault="00E51B20" w:rsidP="00E51B20">
      <w:pPr>
        <w:shd w:val="clear" w:color="auto" w:fill="FEFDFA"/>
        <w:spacing w:after="0" w:line="240" w:lineRule="auto"/>
        <w:jc w:val="both"/>
        <w:rPr>
          <w:rFonts w:ascii="Arial" w:eastAsia="Times New Roman" w:hAnsi="Arial" w:cs="Arial"/>
          <w:color w:val="333333"/>
          <w:sz w:val="24"/>
          <w:szCs w:val="24"/>
        </w:rPr>
      </w:pPr>
      <w:r w:rsidRPr="002A3796">
        <w:rPr>
          <w:rFonts w:ascii="Times New Roman" w:eastAsia="Times New Roman" w:hAnsi="Times New Roman" w:cs="Times New Roman"/>
          <w:b/>
          <w:bCs/>
          <w:color w:val="333333"/>
          <w:sz w:val="28"/>
          <w:szCs w:val="28"/>
        </w:rPr>
        <w:t>3.0     JOBS DONE / EXPERIENCE GAINED</w:t>
      </w:r>
    </w:p>
    <w:p w:rsidR="00E51B20" w:rsidRPr="002A3796" w:rsidRDefault="00E51B20" w:rsidP="00E51B20">
      <w:pPr>
        <w:shd w:val="clear" w:color="auto" w:fill="FEFDFA"/>
        <w:spacing w:after="0" w:line="240" w:lineRule="auto"/>
        <w:jc w:val="both"/>
        <w:rPr>
          <w:rFonts w:ascii="Arial" w:eastAsia="Times New Roman" w:hAnsi="Arial" w:cs="Arial"/>
          <w:color w:val="333333"/>
          <w:sz w:val="24"/>
          <w:szCs w:val="24"/>
        </w:rPr>
      </w:pPr>
      <w:r w:rsidRPr="002A3796">
        <w:rPr>
          <w:rFonts w:ascii="Times New Roman" w:eastAsia="Times New Roman" w:hAnsi="Times New Roman" w:cs="Times New Roman"/>
          <w:color w:val="333333"/>
          <w:sz w:val="28"/>
          <w:szCs w:val="28"/>
        </w:rPr>
        <w:t xml:space="preserve">On my first day at the </w:t>
      </w:r>
      <w:r>
        <w:rPr>
          <w:rFonts w:ascii="Times New Roman" w:eastAsia="Times New Roman" w:hAnsi="Times New Roman" w:cs="Times New Roman"/>
          <w:color w:val="333333"/>
          <w:sz w:val="28"/>
          <w:szCs w:val="28"/>
        </w:rPr>
        <w:t>WALI SUM HOUSE FM</w:t>
      </w:r>
      <w:r w:rsidRPr="002A3796">
        <w:rPr>
          <w:rFonts w:ascii="Times New Roman" w:eastAsia="Times New Roman" w:hAnsi="Times New Roman" w:cs="Times New Roman"/>
          <w:color w:val="333333"/>
          <w:sz w:val="28"/>
          <w:szCs w:val="28"/>
        </w:rPr>
        <w:t xml:space="preserve"> station, I was first given a rundown of the studio safety rules and regulations. I took time to peruse through, and understand, this safety rules. I was also introduced to the management and various departments in the company, after which I was shown some transmission and broadcasting machines.</w:t>
      </w:r>
    </w:p>
    <w:p w:rsidR="00E51B20" w:rsidRPr="002A3796" w:rsidRDefault="00E51B20" w:rsidP="00E51B20">
      <w:pPr>
        <w:shd w:val="clear" w:color="auto" w:fill="FEFDFA"/>
        <w:spacing w:after="0" w:line="240" w:lineRule="auto"/>
        <w:jc w:val="both"/>
        <w:rPr>
          <w:rFonts w:ascii="Arial" w:eastAsia="Times New Roman" w:hAnsi="Arial" w:cs="Arial"/>
          <w:color w:val="333333"/>
          <w:sz w:val="24"/>
          <w:szCs w:val="24"/>
        </w:rPr>
      </w:pPr>
      <w:r w:rsidRPr="002A3796">
        <w:rPr>
          <w:rFonts w:ascii="Times New Roman" w:eastAsia="Times New Roman" w:hAnsi="Times New Roman" w:cs="Times New Roman"/>
          <w:b/>
          <w:bCs/>
          <w:color w:val="333333"/>
          <w:sz w:val="28"/>
          <w:szCs w:val="28"/>
        </w:rPr>
        <w:t>SAFETY RULES AND REGULATIONS</w:t>
      </w:r>
    </w:p>
    <w:p w:rsidR="00E51B20" w:rsidRPr="002A3796" w:rsidRDefault="00E51B20" w:rsidP="00E51B20">
      <w:pPr>
        <w:shd w:val="clear" w:color="auto" w:fill="FEFDFA"/>
        <w:spacing w:after="0" w:line="240" w:lineRule="auto"/>
        <w:jc w:val="both"/>
        <w:rPr>
          <w:rFonts w:ascii="Arial" w:eastAsia="Times New Roman" w:hAnsi="Arial" w:cs="Arial"/>
          <w:color w:val="333333"/>
          <w:sz w:val="24"/>
          <w:szCs w:val="24"/>
        </w:rPr>
      </w:pPr>
      <w:r w:rsidRPr="002A3796">
        <w:rPr>
          <w:rFonts w:ascii="Times New Roman" w:eastAsia="Times New Roman" w:hAnsi="Times New Roman" w:cs="Times New Roman"/>
          <w:color w:val="333333"/>
          <w:sz w:val="28"/>
          <w:szCs w:val="28"/>
        </w:rPr>
        <w:t>General Safety Rules When using the studios for broadcast or production.</w:t>
      </w:r>
    </w:p>
    <w:p w:rsidR="00E51B20" w:rsidRPr="002A3796" w:rsidRDefault="00E51B20" w:rsidP="00E51B20">
      <w:pPr>
        <w:shd w:val="clear" w:color="auto" w:fill="FEFDFA"/>
        <w:spacing w:after="0" w:line="240" w:lineRule="auto"/>
        <w:jc w:val="both"/>
        <w:rPr>
          <w:rFonts w:ascii="Arial" w:eastAsia="Times New Roman" w:hAnsi="Arial" w:cs="Arial"/>
          <w:color w:val="333333"/>
          <w:sz w:val="24"/>
          <w:szCs w:val="24"/>
        </w:rPr>
      </w:pPr>
      <w:r w:rsidRPr="002A3796">
        <w:rPr>
          <w:rFonts w:ascii="Times New Roman" w:eastAsia="Times New Roman" w:hAnsi="Times New Roman" w:cs="Times New Roman"/>
          <w:color w:val="333333"/>
          <w:sz w:val="28"/>
          <w:szCs w:val="28"/>
        </w:rPr>
        <w:t>Health &amp; Safety</w:t>
      </w:r>
    </w:p>
    <w:p w:rsidR="00E51B20" w:rsidRPr="002A3796" w:rsidRDefault="00E51B20" w:rsidP="00E51B20">
      <w:pPr>
        <w:shd w:val="clear" w:color="auto" w:fill="FEFDFA"/>
        <w:spacing w:after="0" w:line="240" w:lineRule="auto"/>
        <w:jc w:val="both"/>
        <w:rPr>
          <w:rFonts w:ascii="Arial" w:eastAsia="Times New Roman" w:hAnsi="Arial" w:cs="Arial"/>
          <w:color w:val="333333"/>
          <w:sz w:val="24"/>
          <w:szCs w:val="24"/>
        </w:rPr>
      </w:pPr>
      <w:r w:rsidRPr="002A3796">
        <w:rPr>
          <w:rFonts w:ascii="Times New Roman" w:eastAsia="Times New Roman" w:hAnsi="Times New Roman" w:cs="Times New Roman"/>
          <w:color w:val="333333"/>
          <w:sz w:val="28"/>
          <w:szCs w:val="28"/>
        </w:rPr>
        <w:t>• REPORT ANY INJURIES TO THE TEACHER IMMEDIATELY!</w:t>
      </w:r>
    </w:p>
    <w:p w:rsidR="00E51B20" w:rsidRPr="002A3796" w:rsidRDefault="00E51B20" w:rsidP="00E51B20">
      <w:pPr>
        <w:shd w:val="clear" w:color="auto" w:fill="FEFDFA"/>
        <w:spacing w:after="0" w:line="240" w:lineRule="auto"/>
        <w:jc w:val="both"/>
        <w:rPr>
          <w:rFonts w:ascii="Arial" w:eastAsia="Times New Roman" w:hAnsi="Arial" w:cs="Arial"/>
          <w:color w:val="333333"/>
          <w:sz w:val="24"/>
          <w:szCs w:val="24"/>
        </w:rPr>
      </w:pPr>
      <w:r w:rsidRPr="002A3796">
        <w:rPr>
          <w:rFonts w:ascii="Times New Roman" w:eastAsia="Times New Roman" w:hAnsi="Times New Roman" w:cs="Times New Roman"/>
          <w:color w:val="333333"/>
          <w:sz w:val="28"/>
          <w:szCs w:val="28"/>
        </w:rPr>
        <w:t>• Learn the location of the nearest fire extinguisher</w:t>
      </w:r>
    </w:p>
    <w:p w:rsidR="00E51B20" w:rsidRPr="002A3796" w:rsidRDefault="00E51B20" w:rsidP="00E51B20">
      <w:pPr>
        <w:shd w:val="clear" w:color="auto" w:fill="FEFDFA"/>
        <w:spacing w:after="0" w:line="240" w:lineRule="auto"/>
        <w:jc w:val="both"/>
        <w:rPr>
          <w:rFonts w:ascii="Arial" w:eastAsia="Times New Roman" w:hAnsi="Arial" w:cs="Arial"/>
          <w:color w:val="333333"/>
          <w:sz w:val="24"/>
          <w:szCs w:val="24"/>
        </w:rPr>
      </w:pPr>
      <w:r w:rsidRPr="002A3796">
        <w:rPr>
          <w:rFonts w:ascii="Times New Roman" w:eastAsia="Times New Roman" w:hAnsi="Times New Roman" w:cs="Times New Roman"/>
          <w:color w:val="333333"/>
          <w:sz w:val="28"/>
          <w:szCs w:val="28"/>
        </w:rPr>
        <w:t>• NEVER MOVE ANYTHING HEAVY BY YOURSELF. Some of the equipment in the station is very large and heavy. Avoid back strain or other bodily harm by working with a partner.</w:t>
      </w:r>
    </w:p>
    <w:p w:rsidR="00E51B20" w:rsidRPr="002A3796" w:rsidRDefault="00E51B20" w:rsidP="00E51B20">
      <w:pPr>
        <w:shd w:val="clear" w:color="auto" w:fill="FEFDFA"/>
        <w:spacing w:after="0" w:line="240" w:lineRule="auto"/>
        <w:jc w:val="both"/>
        <w:rPr>
          <w:rFonts w:ascii="Arial" w:eastAsia="Times New Roman" w:hAnsi="Arial" w:cs="Arial"/>
          <w:color w:val="333333"/>
          <w:sz w:val="24"/>
          <w:szCs w:val="24"/>
        </w:rPr>
      </w:pPr>
      <w:r w:rsidRPr="002A3796">
        <w:rPr>
          <w:rFonts w:ascii="Times New Roman" w:eastAsia="Times New Roman" w:hAnsi="Times New Roman" w:cs="Times New Roman"/>
          <w:color w:val="333333"/>
          <w:sz w:val="28"/>
          <w:szCs w:val="28"/>
        </w:rPr>
        <w:t>• NEVER MOVE ANYTHING IF YOU HAVE PREVIOUS INJURIES. If you have pre</w:t>
      </w:r>
      <w:r w:rsidRPr="002A3796">
        <w:rPr>
          <w:rFonts w:ascii="Times New Roman" w:eastAsia="Times New Roman" w:hAnsi="Times New Roman" w:cs="Times New Roman"/>
          <w:color w:val="333333"/>
          <w:sz w:val="28"/>
          <w:szCs w:val="28"/>
        </w:rPr>
        <w:softHyphen/>
        <w:t>existing back injuries, other physical injuries, or health issues that may be aggravated by moving an object, notify the Radio Operations Manager and/or your teacher, and do not move anything.</w:t>
      </w:r>
    </w:p>
    <w:p w:rsidR="00E51B20" w:rsidRPr="002A3796" w:rsidRDefault="00E51B20" w:rsidP="00E51B20">
      <w:pPr>
        <w:shd w:val="clear" w:color="auto" w:fill="FEFDFA"/>
        <w:spacing w:after="0" w:line="240" w:lineRule="auto"/>
        <w:jc w:val="both"/>
        <w:rPr>
          <w:rFonts w:ascii="Arial" w:eastAsia="Times New Roman" w:hAnsi="Arial" w:cs="Arial"/>
          <w:color w:val="333333"/>
          <w:sz w:val="24"/>
          <w:szCs w:val="24"/>
        </w:rPr>
      </w:pPr>
      <w:r w:rsidRPr="002A3796">
        <w:rPr>
          <w:rFonts w:ascii="Times New Roman" w:eastAsia="Times New Roman" w:hAnsi="Times New Roman" w:cs="Times New Roman"/>
          <w:color w:val="333333"/>
          <w:sz w:val="28"/>
          <w:szCs w:val="28"/>
        </w:rPr>
        <w:t>• Keep all food and drink out of all studios and the radio office area.</w:t>
      </w:r>
    </w:p>
    <w:p w:rsidR="00E51B20" w:rsidRPr="002A3796" w:rsidRDefault="00E51B20" w:rsidP="00E51B20">
      <w:pPr>
        <w:shd w:val="clear" w:color="auto" w:fill="FEFDFA"/>
        <w:spacing w:after="0" w:line="240" w:lineRule="auto"/>
        <w:jc w:val="both"/>
        <w:rPr>
          <w:rFonts w:ascii="Arial" w:eastAsia="Times New Roman" w:hAnsi="Arial" w:cs="Arial"/>
          <w:color w:val="333333"/>
          <w:sz w:val="24"/>
          <w:szCs w:val="24"/>
        </w:rPr>
      </w:pPr>
      <w:r w:rsidRPr="002A3796">
        <w:rPr>
          <w:rFonts w:ascii="Times New Roman" w:eastAsia="Times New Roman" w:hAnsi="Times New Roman" w:cs="Times New Roman"/>
          <w:color w:val="333333"/>
          <w:sz w:val="28"/>
          <w:szCs w:val="28"/>
        </w:rPr>
        <w:t>• Keep all exits free of obstruction and keep belongings in designated areas.</w:t>
      </w:r>
    </w:p>
    <w:p w:rsidR="00E51B20" w:rsidRPr="002A3796" w:rsidRDefault="00E51B20" w:rsidP="00E51B20">
      <w:pPr>
        <w:shd w:val="clear" w:color="auto" w:fill="FEFDFA"/>
        <w:spacing w:after="0" w:line="240" w:lineRule="auto"/>
        <w:jc w:val="both"/>
        <w:rPr>
          <w:rFonts w:ascii="Arial" w:eastAsia="Times New Roman" w:hAnsi="Arial" w:cs="Arial"/>
          <w:color w:val="333333"/>
          <w:sz w:val="24"/>
          <w:szCs w:val="24"/>
        </w:rPr>
      </w:pPr>
      <w:r w:rsidRPr="002A3796">
        <w:rPr>
          <w:rFonts w:ascii="Times New Roman" w:eastAsia="Times New Roman" w:hAnsi="Times New Roman" w:cs="Times New Roman"/>
          <w:color w:val="333333"/>
          <w:sz w:val="28"/>
          <w:szCs w:val="28"/>
        </w:rPr>
        <w:lastRenderedPageBreak/>
        <w:t>• Turn off (or airplane mode) all cell phones and other electronic communication devices before entering any radio broadcast or production studio.</w:t>
      </w:r>
    </w:p>
    <w:p w:rsidR="00E51B20" w:rsidRPr="002A3796" w:rsidRDefault="00E51B20" w:rsidP="00E51B20">
      <w:pPr>
        <w:shd w:val="clear" w:color="auto" w:fill="FEFDFA"/>
        <w:spacing w:after="0" w:line="240" w:lineRule="auto"/>
        <w:jc w:val="both"/>
        <w:rPr>
          <w:rFonts w:ascii="Arial" w:eastAsia="Times New Roman" w:hAnsi="Arial" w:cs="Arial"/>
          <w:color w:val="333333"/>
          <w:sz w:val="24"/>
          <w:szCs w:val="24"/>
        </w:rPr>
      </w:pPr>
      <w:r w:rsidRPr="002A3796">
        <w:rPr>
          <w:rFonts w:ascii="Times New Roman" w:eastAsia="Times New Roman" w:hAnsi="Times New Roman" w:cs="Times New Roman"/>
          <w:color w:val="333333"/>
          <w:sz w:val="28"/>
          <w:szCs w:val="28"/>
        </w:rPr>
        <w:t>• Never enter a studio above which the “</w:t>
      </w:r>
      <w:proofErr w:type="spellStart"/>
      <w:r w:rsidRPr="002A3796">
        <w:rPr>
          <w:rFonts w:ascii="Times New Roman" w:eastAsia="Times New Roman" w:hAnsi="Times New Roman" w:cs="Times New Roman"/>
          <w:color w:val="333333"/>
          <w:sz w:val="28"/>
          <w:szCs w:val="28"/>
        </w:rPr>
        <w:t>on</w:t>
      </w:r>
      <w:r w:rsidRPr="002A3796">
        <w:rPr>
          <w:rFonts w:ascii="Times New Roman" w:eastAsia="Times New Roman" w:hAnsi="Times New Roman" w:cs="Times New Roman"/>
          <w:color w:val="333333"/>
          <w:sz w:val="28"/>
          <w:szCs w:val="28"/>
        </w:rPr>
        <w:softHyphen/>
        <w:t>air</w:t>
      </w:r>
      <w:proofErr w:type="spellEnd"/>
      <w:r w:rsidRPr="002A3796">
        <w:rPr>
          <w:rFonts w:ascii="Times New Roman" w:eastAsia="Times New Roman" w:hAnsi="Times New Roman" w:cs="Times New Roman"/>
          <w:color w:val="333333"/>
          <w:sz w:val="28"/>
          <w:szCs w:val="28"/>
        </w:rPr>
        <w:t>” light is illuminated.</w:t>
      </w:r>
    </w:p>
    <w:p w:rsidR="00E51B20" w:rsidRPr="002A3796" w:rsidRDefault="00E51B20" w:rsidP="00E51B20">
      <w:pPr>
        <w:shd w:val="clear" w:color="auto" w:fill="FEFDFA"/>
        <w:spacing w:after="0" w:line="240" w:lineRule="auto"/>
        <w:jc w:val="both"/>
        <w:rPr>
          <w:rFonts w:ascii="Arial" w:eastAsia="Times New Roman" w:hAnsi="Arial" w:cs="Arial"/>
          <w:color w:val="333333"/>
          <w:sz w:val="24"/>
          <w:szCs w:val="24"/>
        </w:rPr>
      </w:pPr>
      <w:r w:rsidRPr="002A3796">
        <w:rPr>
          <w:rFonts w:ascii="Times New Roman" w:eastAsia="Times New Roman" w:hAnsi="Times New Roman" w:cs="Times New Roman"/>
          <w:color w:val="333333"/>
          <w:sz w:val="28"/>
          <w:szCs w:val="28"/>
        </w:rPr>
        <w:softHyphen/>
        <w:t xml:space="preserve">This studio is meant to accommodate 3 talent </w:t>
      </w:r>
      <w:proofErr w:type="spellStart"/>
      <w:r w:rsidRPr="002A3796">
        <w:rPr>
          <w:rFonts w:ascii="Times New Roman" w:eastAsia="Times New Roman" w:hAnsi="Times New Roman" w:cs="Times New Roman"/>
          <w:color w:val="333333"/>
          <w:sz w:val="28"/>
          <w:szCs w:val="28"/>
        </w:rPr>
        <w:t>on</w:t>
      </w:r>
      <w:r w:rsidRPr="002A3796">
        <w:rPr>
          <w:rFonts w:ascii="Times New Roman" w:eastAsia="Times New Roman" w:hAnsi="Times New Roman" w:cs="Times New Roman"/>
          <w:color w:val="333333"/>
          <w:sz w:val="28"/>
          <w:szCs w:val="28"/>
        </w:rPr>
        <w:softHyphen/>
        <w:t>mic</w:t>
      </w:r>
      <w:proofErr w:type="spellEnd"/>
      <w:r w:rsidRPr="002A3796">
        <w:rPr>
          <w:rFonts w:ascii="Times New Roman" w:eastAsia="Times New Roman" w:hAnsi="Times New Roman" w:cs="Times New Roman"/>
          <w:color w:val="333333"/>
          <w:sz w:val="28"/>
          <w:szCs w:val="28"/>
        </w:rPr>
        <w:t>.</w:t>
      </w:r>
    </w:p>
    <w:p w:rsidR="00E51B20" w:rsidRPr="002A3796" w:rsidRDefault="00E51B20" w:rsidP="00E51B20">
      <w:pPr>
        <w:shd w:val="clear" w:color="auto" w:fill="FEFDFA"/>
        <w:spacing w:after="0" w:line="240" w:lineRule="auto"/>
        <w:jc w:val="both"/>
        <w:rPr>
          <w:rFonts w:ascii="Arial" w:eastAsia="Times New Roman" w:hAnsi="Arial" w:cs="Arial"/>
          <w:color w:val="333333"/>
          <w:sz w:val="24"/>
          <w:szCs w:val="24"/>
        </w:rPr>
      </w:pPr>
      <w:r w:rsidRPr="002A3796">
        <w:rPr>
          <w:rFonts w:ascii="Times New Roman" w:eastAsia="Times New Roman" w:hAnsi="Times New Roman" w:cs="Times New Roman"/>
          <w:color w:val="333333"/>
          <w:sz w:val="28"/>
          <w:szCs w:val="28"/>
        </w:rPr>
        <w:t>The studio doors must always be closed when broadcasting.</w:t>
      </w:r>
    </w:p>
    <w:p w:rsidR="00E51B20" w:rsidRPr="002A3796" w:rsidRDefault="00E51B20" w:rsidP="00E51B20">
      <w:pPr>
        <w:shd w:val="clear" w:color="auto" w:fill="FEFDFA"/>
        <w:spacing w:after="0" w:line="240" w:lineRule="auto"/>
        <w:jc w:val="both"/>
        <w:rPr>
          <w:rFonts w:ascii="Arial" w:eastAsia="Times New Roman" w:hAnsi="Arial" w:cs="Arial"/>
          <w:color w:val="333333"/>
          <w:sz w:val="24"/>
          <w:szCs w:val="24"/>
        </w:rPr>
      </w:pPr>
    </w:p>
    <w:p w:rsidR="00E51B20" w:rsidRPr="002A3796" w:rsidRDefault="00E51B20" w:rsidP="00E51B20">
      <w:pPr>
        <w:shd w:val="clear" w:color="auto" w:fill="FEFDFA"/>
        <w:spacing w:after="0" w:line="240" w:lineRule="auto"/>
        <w:jc w:val="both"/>
        <w:rPr>
          <w:rFonts w:ascii="Arial" w:eastAsia="Times New Roman" w:hAnsi="Arial" w:cs="Arial"/>
          <w:color w:val="333333"/>
          <w:sz w:val="24"/>
          <w:szCs w:val="24"/>
        </w:rPr>
      </w:pPr>
      <w:r w:rsidRPr="002A3796">
        <w:rPr>
          <w:rFonts w:ascii="Times New Roman" w:eastAsia="Times New Roman" w:hAnsi="Times New Roman" w:cs="Times New Roman"/>
          <w:b/>
          <w:bCs/>
          <w:color w:val="333333"/>
          <w:sz w:val="28"/>
          <w:szCs w:val="28"/>
        </w:rPr>
        <w:t>Introduction</w:t>
      </w:r>
    </w:p>
    <w:p w:rsidR="00E51B20" w:rsidRPr="002A3796" w:rsidRDefault="00E51B20" w:rsidP="00E51B20">
      <w:pPr>
        <w:shd w:val="clear" w:color="auto" w:fill="FEFDFA"/>
        <w:spacing w:after="0" w:line="240" w:lineRule="auto"/>
        <w:jc w:val="both"/>
        <w:rPr>
          <w:rFonts w:ascii="Arial" w:eastAsia="Times New Roman" w:hAnsi="Arial" w:cs="Arial"/>
          <w:color w:val="333333"/>
          <w:sz w:val="24"/>
          <w:szCs w:val="24"/>
        </w:rPr>
      </w:pPr>
      <w:proofErr w:type="gramStart"/>
      <w:r w:rsidRPr="002A3796">
        <w:rPr>
          <w:rFonts w:ascii="Times New Roman" w:eastAsia="Times New Roman" w:hAnsi="Times New Roman" w:cs="Times New Roman"/>
          <w:color w:val="333333"/>
          <w:sz w:val="28"/>
          <w:szCs w:val="28"/>
        </w:rPr>
        <w:t>Broadcasting, Radio and Television, primary means by which information and entertainment are delivered to the public in virtually every nation around the world.</w:t>
      </w:r>
      <w:proofErr w:type="gramEnd"/>
      <w:r w:rsidRPr="002A3796">
        <w:rPr>
          <w:rFonts w:ascii="Times New Roman" w:eastAsia="Times New Roman" w:hAnsi="Times New Roman" w:cs="Times New Roman"/>
          <w:color w:val="333333"/>
          <w:sz w:val="28"/>
          <w:szCs w:val="28"/>
        </w:rPr>
        <w:t xml:space="preserve"> The term </w:t>
      </w:r>
      <w:r w:rsidRPr="002A3796">
        <w:rPr>
          <w:rFonts w:ascii="Times New Roman" w:eastAsia="Times New Roman" w:hAnsi="Times New Roman" w:cs="Times New Roman"/>
          <w:i/>
          <w:iCs/>
          <w:color w:val="333333"/>
          <w:sz w:val="28"/>
          <w:szCs w:val="28"/>
        </w:rPr>
        <w:t>broadcasting</w:t>
      </w:r>
      <w:r w:rsidRPr="002A3796">
        <w:rPr>
          <w:rFonts w:ascii="Times New Roman" w:eastAsia="Times New Roman" w:hAnsi="Times New Roman" w:cs="Times New Roman"/>
          <w:color w:val="333333"/>
          <w:sz w:val="28"/>
          <w:szCs w:val="28"/>
        </w:rPr>
        <w:t> refers to the airborne transmission of electromagnetic audio signals (radio) or audiovisual signals (television) that are readily accessible to a wide population via standard receivers.</w:t>
      </w:r>
    </w:p>
    <w:p w:rsidR="00E51B20" w:rsidRPr="002A3796" w:rsidRDefault="00E51B20" w:rsidP="00E51B20">
      <w:pPr>
        <w:shd w:val="clear" w:color="auto" w:fill="FEFDFA"/>
        <w:spacing w:after="0" w:line="240" w:lineRule="auto"/>
        <w:jc w:val="both"/>
        <w:rPr>
          <w:rFonts w:ascii="Arial" w:eastAsia="Times New Roman" w:hAnsi="Arial" w:cs="Arial"/>
          <w:color w:val="333333"/>
          <w:sz w:val="24"/>
          <w:szCs w:val="24"/>
        </w:rPr>
      </w:pPr>
      <w:r w:rsidRPr="002A3796">
        <w:rPr>
          <w:rFonts w:ascii="Times New Roman" w:eastAsia="Times New Roman" w:hAnsi="Times New Roman" w:cs="Times New Roman"/>
          <w:color w:val="333333"/>
          <w:sz w:val="28"/>
          <w:szCs w:val="28"/>
        </w:rPr>
        <w:t>Broadcasting is a crucial instrument of modern social and political organization. At its peak of influence in the mid-20th century, national leaders often used radio and television broadcasting to address entire countries. Because of its capacity to reach large numbers of people, broadcasting has been regulated since it was recognized as a significant means of communication. (For more information, see the section "The Regulation of Broadcasting.")</w:t>
      </w:r>
    </w:p>
    <w:p w:rsidR="00E51B20" w:rsidRPr="002A3796" w:rsidRDefault="00E51B20" w:rsidP="00E51B20">
      <w:pPr>
        <w:shd w:val="clear" w:color="auto" w:fill="FEFDFA"/>
        <w:spacing w:after="0" w:line="240" w:lineRule="auto"/>
        <w:jc w:val="both"/>
        <w:rPr>
          <w:rFonts w:ascii="Arial" w:eastAsia="Times New Roman" w:hAnsi="Arial" w:cs="Arial"/>
          <w:color w:val="333333"/>
          <w:sz w:val="24"/>
          <w:szCs w:val="24"/>
        </w:rPr>
      </w:pPr>
      <w:r w:rsidRPr="002A3796">
        <w:rPr>
          <w:rFonts w:ascii="Times New Roman" w:eastAsia="Times New Roman" w:hAnsi="Times New Roman" w:cs="Times New Roman"/>
          <w:color w:val="333333"/>
          <w:sz w:val="28"/>
          <w:szCs w:val="28"/>
        </w:rPr>
        <w:t>Beginning in the early 1980s, new technologies–such as cable television and videocassette players–began eroding the dominance of broadcasting in mass communications, splitting its audiences into smaller, culturally distinct segments. Previously a synonym for radio and television, broadcasting has become one of several delivery systems that feed content to newer media.</w:t>
      </w:r>
    </w:p>
    <w:p w:rsidR="00E51B20" w:rsidRPr="002A3796" w:rsidRDefault="00E51B20" w:rsidP="00E51B20">
      <w:pPr>
        <w:shd w:val="clear" w:color="auto" w:fill="FEFDFA"/>
        <w:spacing w:after="0" w:line="240" w:lineRule="auto"/>
        <w:jc w:val="both"/>
        <w:rPr>
          <w:rFonts w:ascii="Arial" w:eastAsia="Times New Roman" w:hAnsi="Arial" w:cs="Arial"/>
          <w:color w:val="333333"/>
          <w:sz w:val="24"/>
          <w:szCs w:val="24"/>
        </w:rPr>
      </w:pPr>
      <w:r w:rsidRPr="002A3796">
        <w:rPr>
          <w:rFonts w:ascii="Times New Roman" w:eastAsia="Times New Roman" w:hAnsi="Times New Roman" w:cs="Times New Roman"/>
          <w:color w:val="333333"/>
          <w:sz w:val="28"/>
          <w:szCs w:val="28"/>
        </w:rPr>
        <w:t>II. The Emergence of Broadcast Communication</w:t>
      </w:r>
    </w:p>
    <w:p w:rsidR="00E51B20" w:rsidRPr="002A3796" w:rsidRDefault="00E51B20" w:rsidP="00E51B20">
      <w:pPr>
        <w:shd w:val="clear" w:color="auto" w:fill="FEFDFA"/>
        <w:spacing w:after="0" w:line="240" w:lineRule="auto"/>
        <w:jc w:val="both"/>
        <w:rPr>
          <w:rFonts w:ascii="Arial" w:eastAsia="Times New Roman" w:hAnsi="Arial" w:cs="Arial"/>
          <w:color w:val="333333"/>
          <w:sz w:val="24"/>
          <w:szCs w:val="24"/>
        </w:rPr>
      </w:pPr>
      <w:r w:rsidRPr="002A3796">
        <w:rPr>
          <w:rFonts w:ascii="Times New Roman" w:eastAsia="Times New Roman" w:hAnsi="Times New Roman" w:cs="Times New Roman"/>
          <w:color w:val="333333"/>
          <w:sz w:val="28"/>
          <w:szCs w:val="28"/>
        </w:rPr>
        <w:t>Throughout history, long-distance communication had depended entirely upon conventional means of transportation. A message could be moved aboard a ship, on horseback, by pigeon, or in the memory of a human courier, but in all cases it had to be conveyed as a mass through space like any other material commodity.</w:t>
      </w:r>
    </w:p>
    <w:p w:rsidR="00E51B20" w:rsidRPr="002A3796" w:rsidRDefault="00E51B20" w:rsidP="00E51B20">
      <w:pPr>
        <w:shd w:val="clear" w:color="auto" w:fill="FEFDFA"/>
        <w:spacing w:after="0" w:line="240" w:lineRule="auto"/>
        <w:jc w:val="both"/>
        <w:rPr>
          <w:rFonts w:ascii="Arial" w:eastAsia="Times New Roman" w:hAnsi="Arial" w:cs="Arial"/>
          <w:color w:val="333333"/>
          <w:sz w:val="24"/>
          <w:szCs w:val="24"/>
        </w:rPr>
      </w:pPr>
      <w:r w:rsidRPr="002A3796">
        <w:rPr>
          <w:rFonts w:ascii="Times New Roman" w:eastAsia="Times New Roman" w:hAnsi="Times New Roman" w:cs="Times New Roman"/>
          <w:color w:val="333333"/>
          <w:sz w:val="28"/>
          <w:szCs w:val="28"/>
        </w:rPr>
        <w:t>Radio</w:t>
      </w:r>
    </w:p>
    <w:p w:rsidR="00E51B20" w:rsidRPr="002A3796" w:rsidRDefault="00E51B20" w:rsidP="00E51B20">
      <w:pPr>
        <w:shd w:val="clear" w:color="auto" w:fill="FEFDFA"/>
        <w:spacing w:after="0" w:line="240" w:lineRule="auto"/>
        <w:jc w:val="both"/>
        <w:rPr>
          <w:rFonts w:ascii="Arial" w:eastAsia="Times New Roman" w:hAnsi="Arial" w:cs="Arial"/>
          <w:color w:val="333333"/>
          <w:sz w:val="24"/>
          <w:szCs w:val="24"/>
        </w:rPr>
      </w:pPr>
      <w:r w:rsidRPr="002A3796">
        <w:rPr>
          <w:rFonts w:ascii="Times New Roman" w:eastAsia="Times New Roman" w:hAnsi="Times New Roman" w:cs="Times New Roman"/>
          <w:color w:val="333333"/>
          <w:sz w:val="28"/>
          <w:szCs w:val="28"/>
        </w:rPr>
        <w:t xml:space="preserve">Radio is the radiation (wireless transmission) of electromagnetic energy through space. The biggest use of radio waves is to carry information, such as sound, by systematically changing (modulating) some property of the radiated waves, such as their amplitude, frequency, phase, or pulse width. When radio waves strike an electrical conductor, the oscillating fields induce an alternating current in the conductor. The information in the waves can be extracted and transformed back into its original form. Radio systems need a transmitter to modulate (change) some property of the energy produced to impress a signal on it, for example using amplitude modulation or angle modulation (which can be frequency modulation or phase modulation). Radio systems also need an antenna to convert electric currents into radio waves, and vice versa. An antenna can be used for both transmitting and </w:t>
      </w:r>
      <w:r w:rsidRPr="002A3796">
        <w:rPr>
          <w:rFonts w:ascii="Times New Roman" w:eastAsia="Times New Roman" w:hAnsi="Times New Roman" w:cs="Times New Roman"/>
          <w:color w:val="333333"/>
          <w:sz w:val="28"/>
          <w:szCs w:val="28"/>
        </w:rPr>
        <w:lastRenderedPageBreak/>
        <w:t>receiving. The electrical resonance of tuned circuits in radios allows individual stations to be selected. The electromagnetic wave is intercepted by a tuned receiving antenna. A radio receiver receives its input from an antenna and converts it into a form usable for the consumer, such as sound, pictures, digital data, measurement values, navigational positions, etc. Radio frequencies occupy the range from a 3 kHz to 300 GHz, although commercially important uses of radio use only a small part of this spectrum.</w:t>
      </w:r>
    </w:p>
    <w:p w:rsidR="00E51B20" w:rsidRPr="002A3796" w:rsidRDefault="00E51B20" w:rsidP="00E51B20">
      <w:pPr>
        <w:shd w:val="clear" w:color="auto" w:fill="FEFDFA"/>
        <w:spacing w:after="0" w:line="240" w:lineRule="auto"/>
        <w:jc w:val="both"/>
        <w:rPr>
          <w:rFonts w:ascii="Arial" w:eastAsia="Times New Roman" w:hAnsi="Arial" w:cs="Arial"/>
          <w:color w:val="333333"/>
          <w:sz w:val="24"/>
          <w:szCs w:val="24"/>
        </w:rPr>
      </w:pPr>
    </w:p>
    <w:p w:rsidR="00E51B20" w:rsidRPr="002A3796" w:rsidRDefault="00E51B20" w:rsidP="00E51B20">
      <w:pPr>
        <w:shd w:val="clear" w:color="auto" w:fill="FEFDFA"/>
        <w:spacing w:after="0" w:line="240" w:lineRule="auto"/>
        <w:jc w:val="both"/>
        <w:rPr>
          <w:rFonts w:ascii="Arial" w:eastAsia="Times New Roman" w:hAnsi="Arial" w:cs="Arial"/>
          <w:color w:val="333333"/>
          <w:sz w:val="24"/>
          <w:szCs w:val="24"/>
        </w:rPr>
      </w:pPr>
      <w:r w:rsidRPr="002A3796">
        <w:rPr>
          <w:rFonts w:ascii="Times New Roman" w:eastAsia="Times New Roman" w:hAnsi="Times New Roman" w:cs="Times New Roman"/>
          <w:color w:val="333333"/>
          <w:sz w:val="28"/>
          <w:szCs w:val="28"/>
        </w:rPr>
        <w:t>A radio communication system sends signals by radio. The radio equipment involved in communication systems includes a transmitter and a receiver, each having an antenna and appropriate terminal equipment such as a microphone at the transmitter and a loudspeaker at the receiver in the case of a voice-communication system.</w:t>
      </w:r>
    </w:p>
    <w:p w:rsidR="00E51B20" w:rsidRPr="002A3796" w:rsidRDefault="00E51B20" w:rsidP="00E51B20">
      <w:pPr>
        <w:shd w:val="clear" w:color="auto" w:fill="FEFDFA"/>
        <w:spacing w:after="0" w:line="240" w:lineRule="auto"/>
        <w:jc w:val="both"/>
        <w:rPr>
          <w:rFonts w:ascii="Arial" w:eastAsia="Times New Roman" w:hAnsi="Arial" w:cs="Arial"/>
          <w:color w:val="333333"/>
          <w:sz w:val="24"/>
          <w:szCs w:val="24"/>
        </w:rPr>
      </w:pPr>
    </w:p>
    <w:p w:rsidR="00E51B20" w:rsidRPr="001A274E" w:rsidRDefault="00E51B20" w:rsidP="00E51B20">
      <w:pPr>
        <w:shd w:val="clear" w:color="auto" w:fill="FEFDFA"/>
        <w:spacing w:after="0" w:line="240" w:lineRule="auto"/>
        <w:jc w:val="both"/>
        <w:rPr>
          <w:rFonts w:ascii="Arial" w:eastAsia="Times New Roman" w:hAnsi="Arial" w:cs="Arial"/>
          <w:b/>
          <w:i/>
          <w:color w:val="333333"/>
          <w:sz w:val="24"/>
          <w:szCs w:val="24"/>
        </w:rPr>
      </w:pPr>
      <w:r w:rsidRPr="001A274E">
        <w:rPr>
          <w:rFonts w:ascii="Times New Roman" w:eastAsia="Times New Roman" w:hAnsi="Times New Roman" w:cs="Times New Roman"/>
          <w:b/>
          <w:i/>
          <w:color w:val="333333"/>
          <w:sz w:val="28"/>
          <w:szCs w:val="28"/>
        </w:rPr>
        <w:t>Processes</w:t>
      </w:r>
    </w:p>
    <w:p w:rsidR="00E51B20" w:rsidRPr="002A3796" w:rsidRDefault="00E51B20" w:rsidP="00E51B20">
      <w:pPr>
        <w:shd w:val="clear" w:color="auto" w:fill="FEFDFA"/>
        <w:spacing w:after="0" w:line="240" w:lineRule="auto"/>
        <w:jc w:val="both"/>
        <w:rPr>
          <w:rFonts w:ascii="Arial" w:eastAsia="Times New Roman" w:hAnsi="Arial" w:cs="Arial"/>
          <w:color w:val="333333"/>
          <w:sz w:val="24"/>
          <w:szCs w:val="24"/>
        </w:rPr>
      </w:pPr>
      <w:proofErr w:type="gramStart"/>
      <w:r w:rsidRPr="002A3796">
        <w:rPr>
          <w:rFonts w:ascii="Times New Roman" w:eastAsia="Times New Roman" w:hAnsi="Times New Roman" w:cs="Times New Roman"/>
          <w:color w:val="333333"/>
          <w:sz w:val="28"/>
          <w:szCs w:val="28"/>
        </w:rPr>
        <w:t>Radio communication.</w:t>
      </w:r>
      <w:proofErr w:type="gramEnd"/>
      <w:r w:rsidRPr="002A3796">
        <w:rPr>
          <w:rFonts w:ascii="Times New Roman" w:eastAsia="Times New Roman" w:hAnsi="Times New Roman" w:cs="Times New Roman"/>
          <w:color w:val="333333"/>
          <w:sz w:val="28"/>
          <w:szCs w:val="28"/>
        </w:rPr>
        <w:t xml:space="preserve"> Information such as sound is converted by a transducer such as a microphone to an electrical signal, which modulates a radio wave sent from a transmitter. A receiver intercepts the radio wave and extracts the information-bearing electronic signal, which is converted back using another transducer such as a speaker. Radio systems used for communication have the following elements. With more than 100 years of development, each process is implemented by a wide range of methods, specialized for different communications purposes.</w:t>
      </w:r>
    </w:p>
    <w:p w:rsidR="00E51B20" w:rsidRPr="002A3796" w:rsidRDefault="00E51B20" w:rsidP="00E51B20">
      <w:pPr>
        <w:shd w:val="clear" w:color="auto" w:fill="FEFDFA"/>
        <w:spacing w:after="0" w:line="240" w:lineRule="auto"/>
        <w:jc w:val="both"/>
        <w:rPr>
          <w:rFonts w:ascii="Arial" w:eastAsia="Times New Roman" w:hAnsi="Arial" w:cs="Arial"/>
          <w:color w:val="333333"/>
          <w:sz w:val="24"/>
          <w:szCs w:val="24"/>
        </w:rPr>
      </w:pPr>
    </w:p>
    <w:p w:rsidR="00E51B20" w:rsidRPr="001A274E" w:rsidRDefault="00E51B20" w:rsidP="00E51B20">
      <w:pPr>
        <w:shd w:val="clear" w:color="auto" w:fill="FEFDFA"/>
        <w:spacing w:after="0" w:line="240" w:lineRule="auto"/>
        <w:jc w:val="both"/>
        <w:rPr>
          <w:rFonts w:ascii="Arial" w:eastAsia="Times New Roman" w:hAnsi="Arial" w:cs="Arial"/>
          <w:b/>
          <w:i/>
          <w:color w:val="333333"/>
          <w:sz w:val="24"/>
          <w:szCs w:val="24"/>
        </w:rPr>
      </w:pPr>
      <w:r w:rsidRPr="001A274E">
        <w:rPr>
          <w:rFonts w:ascii="Times New Roman" w:eastAsia="Times New Roman" w:hAnsi="Times New Roman" w:cs="Times New Roman"/>
          <w:b/>
          <w:i/>
          <w:color w:val="333333"/>
          <w:sz w:val="28"/>
          <w:szCs w:val="28"/>
        </w:rPr>
        <w:t>Transmitter and modulation</w:t>
      </w:r>
    </w:p>
    <w:p w:rsidR="00E51B20" w:rsidRPr="002A3796" w:rsidRDefault="00E51B20" w:rsidP="00E51B20">
      <w:pPr>
        <w:shd w:val="clear" w:color="auto" w:fill="FEFDFA"/>
        <w:spacing w:after="0" w:line="240" w:lineRule="auto"/>
        <w:jc w:val="both"/>
        <w:rPr>
          <w:rFonts w:ascii="Arial" w:eastAsia="Times New Roman" w:hAnsi="Arial" w:cs="Arial"/>
          <w:color w:val="333333"/>
          <w:sz w:val="24"/>
          <w:szCs w:val="24"/>
        </w:rPr>
      </w:pPr>
      <w:r w:rsidRPr="002A3796">
        <w:rPr>
          <w:rFonts w:ascii="Times New Roman" w:eastAsia="Times New Roman" w:hAnsi="Times New Roman" w:cs="Times New Roman"/>
          <w:color w:val="333333"/>
          <w:sz w:val="28"/>
          <w:szCs w:val="28"/>
        </w:rPr>
        <w:t>Each system contains a transmitter; this consists of a source of electrical energy, producing alternating current of a desired frequency of oscillation. The transmitter contains a system to modulate (change) some property of the energy produced to impress a signal on it. This modulation might be as simple as turning the energy on and off, or altering more subtle properties such as amplitude, frequency, phase, or combinations of these properties. The transmitter sends the modulated electrical energy to a tuned resonant antenna; this structure converts the rapidly changing alternating current into an electromagnetic wave that can move through free space (sometimes with a particular polarization).</w:t>
      </w:r>
    </w:p>
    <w:p w:rsidR="00E51B20" w:rsidRDefault="00E51B20" w:rsidP="00E51B20">
      <w:pPr>
        <w:shd w:val="clear" w:color="auto" w:fill="FEFDFA"/>
        <w:spacing w:after="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noProof/>
          <w:color w:val="333333"/>
          <w:sz w:val="28"/>
          <w:szCs w:val="28"/>
        </w:rPr>
        <w:pict>
          <v:shapetype id="_x0000_t202" coordsize="21600,21600" o:spt="202" path="m,l,21600r21600,l21600,xe">
            <v:stroke joinstyle="miter"/>
            <v:path gradientshapeok="t" o:connecttype="rect"/>
          </v:shapetype>
          <v:shape id="_x0000_s1026" type="#_x0000_t202" style="position:absolute;left:0;text-align:left;margin-left:.85pt;margin-top:4.95pt;width:195.05pt;height:87.1pt;z-index:251658240" filled="f" stroked="f">
            <v:textbox style="mso-next-textbox:#_x0000_s1026">
              <w:txbxContent>
                <w:p w:rsidR="00E51B20" w:rsidRDefault="00E51B20" w:rsidP="00E51B20">
                  <w:r>
                    <w:rPr>
                      <w:noProof/>
                    </w:rPr>
                    <w:drawing>
                      <wp:inline distT="0" distB="0" distL="0" distR="0">
                        <wp:extent cx="1956390" cy="1025606"/>
                        <wp:effectExtent l="0" t="0" r="5760" b="0"/>
                        <wp:docPr id="8" name="Picture 6" descr="What Actually IS the Difference Between AM and FM Radio? – Flypa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hat Actually IS the Difference Between AM and FM Radio? – Flypaper"/>
                                <pic:cNvPicPr>
                                  <a:picLocks noChangeAspect="1" noChangeArrowheads="1"/>
                                </pic:cNvPicPr>
                              </pic:nvPicPr>
                              <pic:blipFill>
                                <a:blip r:embed="rId6"/>
                                <a:srcRect/>
                                <a:stretch>
                                  <a:fillRect/>
                                </a:stretch>
                              </pic:blipFill>
                              <pic:spPr bwMode="auto">
                                <a:xfrm>
                                  <a:off x="0" y="0"/>
                                  <a:ext cx="1955303" cy="1025036"/>
                                </a:xfrm>
                                <a:prstGeom prst="rect">
                                  <a:avLst/>
                                </a:prstGeom>
                                <a:noFill/>
                                <a:ln w="9525">
                                  <a:noFill/>
                                  <a:miter lim="800000"/>
                                  <a:headEnd/>
                                  <a:tailEnd/>
                                </a:ln>
                              </pic:spPr>
                            </pic:pic>
                          </a:graphicData>
                        </a:graphic>
                      </wp:inline>
                    </w:drawing>
                  </w:r>
                </w:p>
              </w:txbxContent>
            </v:textbox>
          </v:shape>
        </w:pict>
      </w:r>
    </w:p>
    <w:p w:rsidR="00E51B20" w:rsidRDefault="00E51B20" w:rsidP="00E51B20">
      <w:pPr>
        <w:shd w:val="clear" w:color="auto" w:fill="FEFDFA"/>
        <w:spacing w:after="0" w:line="240" w:lineRule="auto"/>
        <w:jc w:val="both"/>
        <w:rPr>
          <w:rFonts w:ascii="Times New Roman" w:eastAsia="Times New Roman" w:hAnsi="Times New Roman" w:cs="Times New Roman"/>
          <w:color w:val="333333"/>
          <w:sz w:val="28"/>
          <w:szCs w:val="28"/>
        </w:rPr>
      </w:pPr>
    </w:p>
    <w:p w:rsidR="00E51B20" w:rsidRDefault="00E51B20" w:rsidP="00E51B20">
      <w:pPr>
        <w:shd w:val="clear" w:color="auto" w:fill="FEFDFA"/>
        <w:spacing w:after="0" w:line="240" w:lineRule="auto"/>
        <w:jc w:val="both"/>
        <w:rPr>
          <w:rFonts w:ascii="Times New Roman" w:eastAsia="Times New Roman" w:hAnsi="Times New Roman" w:cs="Times New Roman"/>
          <w:color w:val="333333"/>
          <w:sz w:val="28"/>
          <w:szCs w:val="28"/>
        </w:rPr>
      </w:pPr>
    </w:p>
    <w:p w:rsidR="00E51B20" w:rsidRDefault="00E51B20" w:rsidP="00E51B20">
      <w:pPr>
        <w:shd w:val="clear" w:color="auto" w:fill="FEFDFA"/>
        <w:spacing w:after="0" w:line="240" w:lineRule="auto"/>
        <w:jc w:val="both"/>
        <w:rPr>
          <w:rFonts w:ascii="Times New Roman" w:eastAsia="Times New Roman" w:hAnsi="Times New Roman" w:cs="Times New Roman"/>
          <w:color w:val="333333"/>
          <w:sz w:val="28"/>
          <w:szCs w:val="28"/>
        </w:rPr>
      </w:pPr>
    </w:p>
    <w:p w:rsidR="00E51B20" w:rsidRDefault="00E51B20" w:rsidP="00E51B20">
      <w:pPr>
        <w:shd w:val="clear" w:color="auto" w:fill="FEFDFA"/>
        <w:spacing w:after="0" w:line="240" w:lineRule="auto"/>
        <w:jc w:val="both"/>
        <w:rPr>
          <w:rFonts w:ascii="Times New Roman" w:eastAsia="Times New Roman" w:hAnsi="Times New Roman" w:cs="Times New Roman"/>
          <w:color w:val="333333"/>
          <w:sz w:val="28"/>
          <w:szCs w:val="28"/>
        </w:rPr>
      </w:pPr>
    </w:p>
    <w:p w:rsidR="00E51B20" w:rsidRPr="002A3796" w:rsidRDefault="00E51B20" w:rsidP="00E51B20">
      <w:pPr>
        <w:shd w:val="clear" w:color="auto" w:fill="FEFDFA"/>
        <w:spacing w:after="0" w:line="240" w:lineRule="auto"/>
        <w:jc w:val="both"/>
        <w:rPr>
          <w:rFonts w:ascii="Arial" w:eastAsia="Times New Roman" w:hAnsi="Arial" w:cs="Arial"/>
          <w:color w:val="333333"/>
          <w:sz w:val="24"/>
          <w:szCs w:val="24"/>
        </w:rPr>
      </w:pPr>
    </w:p>
    <w:p w:rsidR="00E51B20" w:rsidRPr="002A3796" w:rsidRDefault="00E51B20" w:rsidP="00E51B20">
      <w:pPr>
        <w:shd w:val="clear" w:color="auto" w:fill="FEFDFA"/>
        <w:spacing w:after="0" w:line="240" w:lineRule="auto"/>
        <w:jc w:val="both"/>
        <w:rPr>
          <w:rFonts w:ascii="Arial" w:eastAsia="Times New Roman" w:hAnsi="Arial" w:cs="Arial"/>
          <w:color w:val="333333"/>
          <w:sz w:val="24"/>
          <w:szCs w:val="24"/>
        </w:rPr>
      </w:pPr>
      <w:r w:rsidRPr="002A3796">
        <w:rPr>
          <w:rFonts w:ascii="Times New Roman" w:eastAsia="Times New Roman" w:hAnsi="Times New Roman" w:cs="Times New Roman"/>
          <w:color w:val="333333"/>
          <w:sz w:val="28"/>
          <w:szCs w:val="28"/>
        </w:rPr>
        <w:lastRenderedPageBreak/>
        <w:t>An audio signal (top) may be carried by an AM or FM radio wave.</w:t>
      </w:r>
    </w:p>
    <w:p w:rsidR="00E51B20" w:rsidRPr="002A3796" w:rsidRDefault="00E51B20" w:rsidP="00E51B20">
      <w:pPr>
        <w:shd w:val="clear" w:color="auto" w:fill="FEFDFA"/>
        <w:spacing w:after="0" w:line="240" w:lineRule="auto"/>
        <w:jc w:val="both"/>
        <w:rPr>
          <w:rFonts w:ascii="Arial" w:eastAsia="Times New Roman" w:hAnsi="Arial" w:cs="Arial"/>
          <w:color w:val="333333"/>
          <w:sz w:val="24"/>
          <w:szCs w:val="24"/>
        </w:rPr>
      </w:pPr>
      <w:r w:rsidRPr="002A3796">
        <w:rPr>
          <w:rFonts w:ascii="Times New Roman" w:eastAsia="Times New Roman" w:hAnsi="Times New Roman" w:cs="Times New Roman"/>
          <w:color w:val="333333"/>
          <w:sz w:val="28"/>
          <w:szCs w:val="28"/>
        </w:rPr>
        <w:t>Amplitude modulation of a carrier wave works by varying the strength of the transmitted signal in proportion to the information being sent. For example, changes in the signal strength can be used to reflect the sounds to be reproduced by a speaker, or to specify the light intensity of television pixels. It was the method used for the first audio radio transmissions, and remains in use today. "AM" is often used to refer to the medium wave broadcast band (see AM radio), but it is used in various radiotelephone services such as the Citizen Band, amateur radio and especially in aviation, due to its ability to be received under very weak signal conditions and its immunity to capture effect, allowing more than one signal to be heard simultaneously.</w:t>
      </w:r>
    </w:p>
    <w:p w:rsidR="00E51B20" w:rsidRPr="002A3796" w:rsidRDefault="00E51B20" w:rsidP="00E51B20">
      <w:pPr>
        <w:shd w:val="clear" w:color="auto" w:fill="FEFDFA"/>
        <w:spacing w:after="0" w:line="240" w:lineRule="auto"/>
        <w:jc w:val="both"/>
        <w:rPr>
          <w:rFonts w:ascii="Arial" w:eastAsia="Times New Roman" w:hAnsi="Arial" w:cs="Arial"/>
          <w:color w:val="333333"/>
          <w:sz w:val="24"/>
          <w:szCs w:val="24"/>
        </w:rPr>
      </w:pPr>
      <w:r>
        <w:rPr>
          <w:noProof/>
        </w:rPr>
        <w:drawing>
          <wp:inline distT="0" distB="0" distL="0" distR="0">
            <wp:extent cx="5943600" cy="3418064"/>
            <wp:effectExtent l="19050" t="0" r="0" b="0"/>
            <wp:docPr id="9" name="Picture 10" descr="What is Frequency Modulation - 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hat is Frequency Modulation - FM"/>
                    <pic:cNvPicPr>
                      <a:picLocks noChangeAspect="1" noChangeArrowheads="1"/>
                    </pic:cNvPicPr>
                  </pic:nvPicPr>
                  <pic:blipFill>
                    <a:blip r:embed="rId7"/>
                    <a:srcRect/>
                    <a:stretch>
                      <a:fillRect/>
                    </a:stretch>
                  </pic:blipFill>
                  <pic:spPr bwMode="auto">
                    <a:xfrm>
                      <a:off x="0" y="0"/>
                      <a:ext cx="5943600" cy="3418064"/>
                    </a:xfrm>
                    <a:prstGeom prst="rect">
                      <a:avLst/>
                    </a:prstGeom>
                    <a:noFill/>
                    <a:ln w="9525">
                      <a:noFill/>
                      <a:miter lim="800000"/>
                      <a:headEnd/>
                      <a:tailEnd/>
                    </a:ln>
                  </pic:spPr>
                </pic:pic>
              </a:graphicData>
            </a:graphic>
          </wp:inline>
        </w:drawing>
      </w:r>
    </w:p>
    <w:p w:rsidR="00E51B20" w:rsidRPr="002A3796" w:rsidRDefault="00E51B20" w:rsidP="00E51B20">
      <w:pPr>
        <w:shd w:val="clear" w:color="auto" w:fill="FEFDFA"/>
        <w:spacing w:after="0" w:line="240" w:lineRule="auto"/>
        <w:jc w:val="both"/>
        <w:rPr>
          <w:rFonts w:ascii="Arial" w:eastAsia="Times New Roman" w:hAnsi="Arial" w:cs="Arial"/>
          <w:color w:val="333333"/>
          <w:sz w:val="24"/>
          <w:szCs w:val="24"/>
        </w:rPr>
      </w:pPr>
      <w:r w:rsidRPr="002A3796">
        <w:rPr>
          <w:rFonts w:ascii="Times New Roman" w:eastAsia="Times New Roman" w:hAnsi="Times New Roman" w:cs="Times New Roman"/>
          <w:color w:val="333333"/>
          <w:sz w:val="28"/>
          <w:szCs w:val="28"/>
        </w:rPr>
        <w:t>Frequency modulation varies the frequency of the carrier. The instantaneous frequency of the carrier is directly proportional to the instantaneous value of the input signal. FM has the "capture effect" whereby a receiver only receives the strongest signal, even when others are present. Digital data can be sent by shifting the carrier's frequency among a set of discrete values, a technique known as frequency-shift keying. FM is commonly used at Very high frequency (VHF) radio frequencies for high-fidelity broadcasts of music and speech (see FM broadcasting). Analog TV sound is also broadcast using FM.</w:t>
      </w:r>
    </w:p>
    <w:p w:rsidR="00E51B20" w:rsidRPr="002A3796" w:rsidRDefault="00E51B20" w:rsidP="00E51B20">
      <w:pPr>
        <w:shd w:val="clear" w:color="auto" w:fill="FEFDFA"/>
        <w:spacing w:after="0" w:line="240" w:lineRule="auto"/>
        <w:jc w:val="both"/>
        <w:rPr>
          <w:rFonts w:ascii="Arial" w:eastAsia="Times New Roman" w:hAnsi="Arial" w:cs="Arial"/>
          <w:color w:val="333333"/>
          <w:sz w:val="24"/>
          <w:szCs w:val="24"/>
        </w:rPr>
      </w:pPr>
      <w:r w:rsidRPr="002A3796">
        <w:rPr>
          <w:rFonts w:ascii="Times New Roman" w:eastAsia="Times New Roman" w:hAnsi="Times New Roman" w:cs="Times New Roman"/>
          <w:color w:val="333333"/>
          <w:sz w:val="28"/>
          <w:szCs w:val="28"/>
        </w:rPr>
        <w:t>Angle modulation alters the instantaneous phase of the carrier wave to transmit a signal. It may be either FM or phase modulation (PM).</w:t>
      </w:r>
    </w:p>
    <w:p w:rsidR="00E51B20" w:rsidRPr="002A3796" w:rsidRDefault="00E51B20" w:rsidP="00E51B20">
      <w:pPr>
        <w:shd w:val="clear" w:color="auto" w:fill="FEFDFA"/>
        <w:spacing w:after="0" w:line="240" w:lineRule="auto"/>
        <w:jc w:val="both"/>
        <w:rPr>
          <w:rFonts w:ascii="Arial" w:eastAsia="Times New Roman" w:hAnsi="Arial" w:cs="Arial"/>
          <w:color w:val="333333"/>
          <w:sz w:val="24"/>
          <w:szCs w:val="24"/>
        </w:rPr>
      </w:pPr>
      <w:proofErr w:type="gramStart"/>
      <w:r w:rsidRPr="002A3796">
        <w:rPr>
          <w:rFonts w:ascii="Times New Roman" w:eastAsia="Times New Roman" w:hAnsi="Times New Roman" w:cs="Times New Roman"/>
          <w:color w:val="333333"/>
          <w:sz w:val="28"/>
          <w:szCs w:val="28"/>
        </w:rPr>
        <w:t>Antenna.</w:t>
      </w:r>
      <w:proofErr w:type="gramEnd"/>
    </w:p>
    <w:p w:rsidR="00E51B20" w:rsidRPr="002A3796" w:rsidRDefault="00E51B20" w:rsidP="00E51B20">
      <w:pPr>
        <w:shd w:val="clear" w:color="auto" w:fill="FEFDFA"/>
        <w:spacing w:after="0" w:line="240" w:lineRule="auto"/>
        <w:jc w:val="both"/>
        <w:rPr>
          <w:rFonts w:ascii="Arial" w:eastAsia="Times New Roman" w:hAnsi="Arial" w:cs="Arial"/>
          <w:color w:val="333333"/>
          <w:sz w:val="24"/>
          <w:szCs w:val="24"/>
        </w:rPr>
      </w:pPr>
      <w:r w:rsidRPr="002A3796">
        <w:rPr>
          <w:rFonts w:ascii="Times New Roman" w:eastAsia="Times New Roman" w:hAnsi="Times New Roman" w:cs="Times New Roman"/>
          <w:color w:val="333333"/>
          <w:sz w:val="28"/>
          <w:szCs w:val="28"/>
        </w:rPr>
        <w:lastRenderedPageBreak/>
        <w:t xml:space="preserve">Rooftop </w:t>
      </w:r>
      <w:proofErr w:type="gramStart"/>
      <w:r w:rsidRPr="002A3796">
        <w:rPr>
          <w:rFonts w:ascii="Times New Roman" w:eastAsia="Times New Roman" w:hAnsi="Times New Roman" w:cs="Times New Roman"/>
          <w:color w:val="333333"/>
          <w:sz w:val="28"/>
          <w:szCs w:val="28"/>
        </w:rPr>
        <w:t>television  antennas</w:t>
      </w:r>
      <w:proofErr w:type="gramEnd"/>
      <w:r w:rsidRPr="002A3796">
        <w:rPr>
          <w:rFonts w:ascii="Times New Roman" w:eastAsia="Times New Roman" w:hAnsi="Times New Roman" w:cs="Times New Roman"/>
          <w:color w:val="333333"/>
          <w:sz w:val="28"/>
          <w:szCs w:val="28"/>
        </w:rPr>
        <w:t xml:space="preserve">. </w:t>
      </w:r>
      <w:proofErr w:type="spellStart"/>
      <w:r w:rsidRPr="002A3796">
        <w:rPr>
          <w:rFonts w:ascii="Times New Roman" w:eastAsia="Times New Roman" w:hAnsi="Times New Roman" w:cs="Times New Roman"/>
          <w:color w:val="333333"/>
          <w:sz w:val="28"/>
          <w:szCs w:val="28"/>
        </w:rPr>
        <w:t>Yagi-Uda</w:t>
      </w:r>
      <w:proofErr w:type="spellEnd"/>
      <w:r w:rsidRPr="002A3796">
        <w:rPr>
          <w:rFonts w:ascii="Times New Roman" w:eastAsia="Times New Roman" w:hAnsi="Times New Roman" w:cs="Times New Roman"/>
          <w:color w:val="333333"/>
          <w:sz w:val="28"/>
          <w:szCs w:val="28"/>
        </w:rPr>
        <w:t xml:space="preserve"> antennas like these six are widely used at VHF and UHF frequencies.</w:t>
      </w:r>
    </w:p>
    <w:p w:rsidR="00E51B20" w:rsidRPr="002A3796" w:rsidRDefault="00E51B20" w:rsidP="00E51B20">
      <w:pPr>
        <w:shd w:val="clear" w:color="auto" w:fill="FEFDFA"/>
        <w:spacing w:after="0" w:line="240" w:lineRule="auto"/>
        <w:jc w:val="both"/>
        <w:rPr>
          <w:rFonts w:ascii="Arial" w:eastAsia="Times New Roman" w:hAnsi="Arial" w:cs="Arial"/>
          <w:color w:val="333333"/>
          <w:sz w:val="24"/>
          <w:szCs w:val="24"/>
        </w:rPr>
      </w:pPr>
      <w:r w:rsidRPr="002A3796">
        <w:rPr>
          <w:rFonts w:ascii="Times New Roman" w:eastAsia="Times New Roman" w:hAnsi="Times New Roman" w:cs="Times New Roman"/>
          <w:color w:val="333333"/>
          <w:sz w:val="28"/>
          <w:szCs w:val="28"/>
        </w:rPr>
        <w:t xml:space="preserve">An antenna (or aerial) is an electrical device which converts electric currents into radio waves, and vice versa. It is usually used with a radio transmitter or radio receiver. In transmission, a radio transmitter supplies an electric current oscillating at radio frequency (i.e. high frequency AC) to the antenna's terminals, and the antenna radiates the energy from the current as electromagnetic waves (radio waves). In reception, an antenna intercepts some of the power of an electromagnetic wave in order to produce a tiny voltage at its </w:t>
      </w:r>
      <w:proofErr w:type="gramStart"/>
      <w:r w:rsidRPr="002A3796">
        <w:rPr>
          <w:rFonts w:ascii="Times New Roman" w:eastAsia="Times New Roman" w:hAnsi="Times New Roman" w:cs="Times New Roman"/>
          <w:color w:val="333333"/>
          <w:sz w:val="28"/>
          <w:szCs w:val="28"/>
        </w:rPr>
        <w:t>terminals, that</w:t>
      </w:r>
      <w:proofErr w:type="gramEnd"/>
      <w:r w:rsidRPr="002A3796">
        <w:rPr>
          <w:rFonts w:ascii="Times New Roman" w:eastAsia="Times New Roman" w:hAnsi="Times New Roman" w:cs="Times New Roman"/>
          <w:color w:val="333333"/>
          <w:sz w:val="28"/>
          <w:szCs w:val="28"/>
        </w:rPr>
        <w:t xml:space="preserve"> is applied to a receiver to be amplified. Some antennas can be used for both transmitting and receiving, even simultaneously, depending on the connected equipment.</w:t>
      </w:r>
    </w:p>
    <w:p w:rsidR="00E51B20" w:rsidRPr="002A3796" w:rsidRDefault="00E51B20" w:rsidP="00E51B20">
      <w:pPr>
        <w:shd w:val="clear" w:color="auto" w:fill="FEFDFA"/>
        <w:spacing w:after="0" w:line="240" w:lineRule="auto"/>
        <w:jc w:val="both"/>
        <w:rPr>
          <w:rFonts w:ascii="Arial" w:eastAsia="Times New Roman" w:hAnsi="Arial" w:cs="Arial"/>
          <w:color w:val="333333"/>
          <w:sz w:val="24"/>
          <w:szCs w:val="24"/>
        </w:rPr>
      </w:pPr>
    </w:p>
    <w:p w:rsidR="00E51B20" w:rsidRPr="00826CB6" w:rsidRDefault="00E51B20" w:rsidP="00E51B20">
      <w:pPr>
        <w:shd w:val="clear" w:color="auto" w:fill="FEFDFA"/>
        <w:spacing w:after="0" w:line="240" w:lineRule="auto"/>
        <w:jc w:val="both"/>
        <w:rPr>
          <w:rFonts w:ascii="Arial" w:eastAsia="Times New Roman" w:hAnsi="Arial" w:cs="Arial"/>
          <w:b/>
          <w:i/>
          <w:color w:val="333333"/>
          <w:sz w:val="24"/>
          <w:szCs w:val="24"/>
        </w:rPr>
      </w:pPr>
      <w:r w:rsidRPr="00826CB6">
        <w:rPr>
          <w:rFonts w:ascii="Times New Roman" w:eastAsia="Times New Roman" w:hAnsi="Times New Roman" w:cs="Times New Roman"/>
          <w:b/>
          <w:i/>
          <w:color w:val="333333"/>
          <w:sz w:val="28"/>
          <w:szCs w:val="28"/>
        </w:rPr>
        <w:t>Propagation</w:t>
      </w:r>
    </w:p>
    <w:p w:rsidR="00E51B20" w:rsidRPr="002A3796" w:rsidRDefault="00E51B20" w:rsidP="00E51B20">
      <w:pPr>
        <w:shd w:val="clear" w:color="auto" w:fill="FEFDFA"/>
        <w:spacing w:after="0" w:line="240" w:lineRule="auto"/>
        <w:jc w:val="both"/>
        <w:rPr>
          <w:rFonts w:ascii="Arial" w:eastAsia="Times New Roman" w:hAnsi="Arial" w:cs="Arial"/>
          <w:color w:val="333333"/>
          <w:sz w:val="24"/>
          <w:szCs w:val="24"/>
        </w:rPr>
      </w:pPr>
      <w:r w:rsidRPr="002A3796">
        <w:rPr>
          <w:rFonts w:ascii="Times New Roman" w:eastAsia="Times New Roman" w:hAnsi="Times New Roman" w:cs="Times New Roman"/>
          <w:color w:val="333333"/>
          <w:sz w:val="28"/>
          <w:szCs w:val="28"/>
        </w:rPr>
        <w:t>Once generated, electromagnetic waves travel through space either directly, or have their path altered by reflection, refraction or diffraction. The intensity of the waves diminishes due to geometric dispersion (the inverse-square law); some energy may also be absorbed by the intervening medium in some cases. Noise will generally alter the desired signal; this electromagnetic interference comes from natural sources, as well as from artificial sources such as other transmitters and accidental radiators. Noise is also produced at every step due to the inherent properties of the devices used. If the magnitude of the noise is large enough, the desired signal will no longer be discernible; the signal-to-noise ratio is the fundamental limit to the range of radio communications.</w:t>
      </w:r>
    </w:p>
    <w:p w:rsidR="00E51B20" w:rsidRPr="002A3796" w:rsidRDefault="00E51B20" w:rsidP="00E51B20">
      <w:pPr>
        <w:shd w:val="clear" w:color="auto" w:fill="FEFDFA"/>
        <w:spacing w:after="0" w:line="240" w:lineRule="auto"/>
        <w:jc w:val="both"/>
        <w:rPr>
          <w:rFonts w:ascii="Arial" w:eastAsia="Times New Roman" w:hAnsi="Arial" w:cs="Arial"/>
          <w:color w:val="333333"/>
          <w:sz w:val="24"/>
          <w:szCs w:val="24"/>
        </w:rPr>
      </w:pPr>
      <w:r>
        <w:rPr>
          <w:noProof/>
        </w:rPr>
        <w:drawing>
          <wp:inline distT="0" distB="0" distL="0" distR="0">
            <wp:extent cx="2098811" cy="1180214"/>
            <wp:effectExtent l="19050" t="0" r="0" b="0"/>
            <wp:docPr id="11" name="Picture 14" descr="Radio Navigation - Radio Wave Propag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Radio Navigation - Radio Wave Propagation"/>
                    <pic:cNvPicPr>
                      <a:picLocks noChangeAspect="1" noChangeArrowheads="1"/>
                    </pic:cNvPicPr>
                  </pic:nvPicPr>
                  <pic:blipFill>
                    <a:blip r:embed="rId8" cstate="print"/>
                    <a:srcRect/>
                    <a:stretch>
                      <a:fillRect/>
                    </a:stretch>
                  </pic:blipFill>
                  <pic:spPr bwMode="auto">
                    <a:xfrm>
                      <a:off x="0" y="0"/>
                      <a:ext cx="2105044" cy="1183719"/>
                    </a:xfrm>
                    <a:prstGeom prst="rect">
                      <a:avLst/>
                    </a:prstGeom>
                    <a:noFill/>
                    <a:ln w="9525">
                      <a:noFill/>
                      <a:miter lim="800000"/>
                      <a:headEnd/>
                      <a:tailEnd/>
                    </a:ln>
                  </pic:spPr>
                </pic:pic>
              </a:graphicData>
            </a:graphic>
          </wp:inline>
        </w:drawing>
      </w:r>
    </w:p>
    <w:p w:rsidR="00E51B20" w:rsidRDefault="00E51B20" w:rsidP="00E51B20">
      <w:pPr>
        <w:shd w:val="clear" w:color="auto" w:fill="FEFDFA"/>
        <w:spacing w:after="0" w:line="240" w:lineRule="auto"/>
        <w:jc w:val="both"/>
        <w:rPr>
          <w:rFonts w:ascii="Times New Roman" w:eastAsia="Times New Roman" w:hAnsi="Times New Roman" w:cs="Times New Roman"/>
          <w:color w:val="333333"/>
          <w:sz w:val="28"/>
          <w:szCs w:val="28"/>
        </w:rPr>
      </w:pPr>
    </w:p>
    <w:p w:rsidR="00E51B20" w:rsidRPr="00826CB6" w:rsidRDefault="00E51B20" w:rsidP="00E51B20">
      <w:pPr>
        <w:shd w:val="clear" w:color="auto" w:fill="FEFDFA"/>
        <w:spacing w:after="0" w:line="240" w:lineRule="auto"/>
        <w:jc w:val="both"/>
        <w:rPr>
          <w:rFonts w:ascii="Arial" w:eastAsia="Times New Roman" w:hAnsi="Arial" w:cs="Arial"/>
          <w:b/>
          <w:i/>
          <w:color w:val="333333"/>
          <w:sz w:val="24"/>
          <w:szCs w:val="24"/>
        </w:rPr>
      </w:pPr>
      <w:r w:rsidRPr="00826CB6">
        <w:rPr>
          <w:rFonts w:ascii="Times New Roman" w:eastAsia="Times New Roman" w:hAnsi="Times New Roman" w:cs="Times New Roman"/>
          <w:b/>
          <w:i/>
          <w:color w:val="333333"/>
          <w:sz w:val="28"/>
          <w:szCs w:val="28"/>
        </w:rPr>
        <w:t>Resonance</w:t>
      </w:r>
    </w:p>
    <w:p w:rsidR="00E51B20" w:rsidRPr="002A3796" w:rsidRDefault="00E51B20" w:rsidP="00E51B20">
      <w:pPr>
        <w:shd w:val="clear" w:color="auto" w:fill="FEFDFA"/>
        <w:spacing w:after="0" w:line="240" w:lineRule="auto"/>
        <w:jc w:val="both"/>
        <w:rPr>
          <w:rFonts w:ascii="Arial" w:eastAsia="Times New Roman" w:hAnsi="Arial" w:cs="Arial"/>
          <w:color w:val="333333"/>
          <w:sz w:val="24"/>
          <w:szCs w:val="24"/>
        </w:rPr>
      </w:pPr>
      <w:r w:rsidRPr="002A3796">
        <w:rPr>
          <w:rFonts w:ascii="Times New Roman" w:eastAsia="Times New Roman" w:hAnsi="Times New Roman" w:cs="Times New Roman"/>
          <w:color w:val="333333"/>
          <w:sz w:val="28"/>
          <w:szCs w:val="28"/>
        </w:rPr>
        <w:t xml:space="preserve">Electrical </w:t>
      </w:r>
      <w:proofErr w:type="gramStart"/>
      <w:r w:rsidRPr="002A3796">
        <w:rPr>
          <w:rFonts w:ascii="Times New Roman" w:eastAsia="Times New Roman" w:hAnsi="Times New Roman" w:cs="Times New Roman"/>
          <w:color w:val="333333"/>
          <w:sz w:val="28"/>
          <w:szCs w:val="28"/>
        </w:rPr>
        <w:t>resonance of tuned circuits in radios allow</w:t>
      </w:r>
      <w:proofErr w:type="gramEnd"/>
      <w:r w:rsidRPr="002A3796">
        <w:rPr>
          <w:rFonts w:ascii="Times New Roman" w:eastAsia="Times New Roman" w:hAnsi="Times New Roman" w:cs="Times New Roman"/>
          <w:color w:val="333333"/>
          <w:sz w:val="28"/>
          <w:szCs w:val="28"/>
        </w:rPr>
        <w:t xml:space="preserve"> individual stations to be selected. A resonant circuit will respond strongly to a particular </w:t>
      </w:r>
      <w:proofErr w:type="gramStart"/>
      <w:r w:rsidRPr="002A3796">
        <w:rPr>
          <w:rFonts w:ascii="Times New Roman" w:eastAsia="Times New Roman" w:hAnsi="Times New Roman" w:cs="Times New Roman"/>
          <w:color w:val="333333"/>
          <w:sz w:val="28"/>
          <w:szCs w:val="28"/>
        </w:rPr>
        <w:t>frequency,</w:t>
      </w:r>
      <w:proofErr w:type="gramEnd"/>
      <w:r w:rsidRPr="002A3796">
        <w:rPr>
          <w:rFonts w:ascii="Times New Roman" w:eastAsia="Times New Roman" w:hAnsi="Times New Roman" w:cs="Times New Roman"/>
          <w:color w:val="333333"/>
          <w:sz w:val="28"/>
          <w:szCs w:val="28"/>
        </w:rPr>
        <w:t xml:space="preserve"> and much less so to differing frequencies. This allows the radio receiver to discriminate between multiple signals differing in frequency.</w:t>
      </w:r>
    </w:p>
    <w:p w:rsidR="00E51B20" w:rsidRPr="002A3796" w:rsidRDefault="00E51B20" w:rsidP="00E51B20">
      <w:pPr>
        <w:shd w:val="clear" w:color="auto" w:fill="FEFDFA"/>
        <w:spacing w:after="0" w:line="240" w:lineRule="auto"/>
        <w:jc w:val="both"/>
        <w:rPr>
          <w:rFonts w:ascii="Arial" w:eastAsia="Times New Roman" w:hAnsi="Arial" w:cs="Arial"/>
          <w:color w:val="333333"/>
          <w:sz w:val="24"/>
          <w:szCs w:val="24"/>
        </w:rPr>
      </w:pPr>
    </w:p>
    <w:p w:rsidR="00E51B20" w:rsidRPr="002A3796" w:rsidRDefault="00E51B20" w:rsidP="00E51B20">
      <w:pPr>
        <w:shd w:val="clear" w:color="auto" w:fill="FEFDFA"/>
        <w:spacing w:after="0" w:line="240" w:lineRule="auto"/>
        <w:jc w:val="both"/>
        <w:rPr>
          <w:rFonts w:ascii="Arial" w:eastAsia="Times New Roman" w:hAnsi="Arial" w:cs="Arial"/>
          <w:color w:val="333333"/>
          <w:sz w:val="24"/>
          <w:szCs w:val="24"/>
        </w:rPr>
      </w:pPr>
      <w:r w:rsidRPr="002A3796">
        <w:rPr>
          <w:rFonts w:ascii="Times New Roman" w:eastAsia="Times New Roman" w:hAnsi="Times New Roman" w:cs="Times New Roman"/>
          <w:color w:val="333333"/>
          <w:sz w:val="28"/>
          <w:szCs w:val="28"/>
        </w:rPr>
        <w:t>Receiver and demodulation    </w:t>
      </w:r>
    </w:p>
    <w:p w:rsidR="00E51B20" w:rsidRPr="002A3796" w:rsidRDefault="00E51B20" w:rsidP="00E51B20">
      <w:pPr>
        <w:shd w:val="clear" w:color="auto" w:fill="FEFDFA"/>
        <w:spacing w:after="0" w:line="240" w:lineRule="auto"/>
        <w:jc w:val="both"/>
        <w:rPr>
          <w:rFonts w:ascii="Arial" w:eastAsia="Times New Roman" w:hAnsi="Arial" w:cs="Arial"/>
          <w:color w:val="333333"/>
          <w:sz w:val="24"/>
          <w:szCs w:val="24"/>
        </w:rPr>
      </w:pPr>
      <w:proofErr w:type="gramStart"/>
      <w:r w:rsidRPr="002A3796">
        <w:rPr>
          <w:rFonts w:ascii="Times New Roman" w:eastAsia="Times New Roman" w:hAnsi="Times New Roman" w:cs="Times New Roman"/>
          <w:color w:val="333333"/>
          <w:sz w:val="28"/>
          <w:szCs w:val="28"/>
        </w:rPr>
        <w:t>A crystal receiver, consisting of an antenna, adjustable electromagnetic coil, crystal rectifier, capacitor, headphones and ground connection.</w:t>
      </w:r>
      <w:proofErr w:type="gramEnd"/>
    </w:p>
    <w:p w:rsidR="00E51B20" w:rsidRPr="002A3796" w:rsidRDefault="00E51B20" w:rsidP="00E51B20">
      <w:pPr>
        <w:shd w:val="clear" w:color="auto" w:fill="FEFDFA"/>
        <w:spacing w:after="0" w:line="240" w:lineRule="auto"/>
        <w:jc w:val="both"/>
        <w:rPr>
          <w:rFonts w:ascii="Arial" w:eastAsia="Times New Roman" w:hAnsi="Arial" w:cs="Arial"/>
          <w:color w:val="333333"/>
          <w:sz w:val="24"/>
          <w:szCs w:val="24"/>
        </w:rPr>
      </w:pPr>
      <w:r w:rsidRPr="002A3796">
        <w:rPr>
          <w:rFonts w:ascii="Times New Roman" w:eastAsia="Times New Roman" w:hAnsi="Times New Roman" w:cs="Times New Roman"/>
          <w:color w:val="333333"/>
          <w:sz w:val="28"/>
          <w:szCs w:val="28"/>
        </w:rPr>
        <w:lastRenderedPageBreak/>
        <w:t>The electromagnetic wave is intercepted by a tuned receiving antenna; this structure captures some of the energy of the wave and returns it to the form of oscillating electrical currents. At the receiver, these currents are demodulated, which is conversion to a usable signal form by a detector sub-system. The receiver is "tuned" to respond preferentially to the desired signals, and reject undesired signals.</w:t>
      </w:r>
    </w:p>
    <w:p w:rsidR="00E51B20" w:rsidRPr="002A3796" w:rsidRDefault="00E51B20" w:rsidP="00E51B20">
      <w:pPr>
        <w:shd w:val="clear" w:color="auto" w:fill="FEFDFA"/>
        <w:spacing w:after="0" w:line="240" w:lineRule="auto"/>
        <w:jc w:val="both"/>
        <w:rPr>
          <w:rFonts w:ascii="Arial" w:eastAsia="Times New Roman" w:hAnsi="Arial" w:cs="Arial"/>
          <w:color w:val="333333"/>
          <w:sz w:val="24"/>
          <w:szCs w:val="24"/>
        </w:rPr>
      </w:pPr>
    </w:p>
    <w:p w:rsidR="00E51B20" w:rsidRPr="002A3796" w:rsidRDefault="00E51B20" w:rsidP="00E51B20">
      <w:pPr>
        <w:shd w:val="clear" w:color="auto" w:fill="FEFDFA"/>
        <w:spacing w:after="0" w:line="240" w:lineRule="auto"/>
        <w:jc w:val="both"/>
        <w:rPr>
          <w:rFonts w:ascii="Arial" w:eastAsia="Times New Roman" w:hAnsi="Arial" w:cs="Arial"/>
          <w:color w:val="333333"/>
          <w:sz w:val="24"/>
          <w:szCs w:val="24"/>
        </w:rPr>
      </w:pPr>
      <w:r w:rsidRPr="002A3796">
        <w:rPr>
          <w:rFonts w:ascii="Times New Roman" w:eastAsia="Times New Roman" w:hAnsi="Times New Roman" w:cs="Times New Roman"/>
          <w:color w:val="333333"/>
          <w:sz w:val="28"/>
          <w:szCs w:val="28"/>
        </w:rPr>
        <w:t>Early radio systems relied entirely on the energy collected by an antenna to produce signals for the operator. Radio became more useful after the invention of electronic devices such as the vacuum tube and later the transistor, which made it possible to amplify weak signals. Today radio systems are used for applications from walkie-talkie children's toys to the control of space vehicles, as well as for broadcasting, and many other applications.</w:t>
      </w:r>
    </w:p>
    <w:p w:rsidR="00E51B20" w:rsidRDefault="00E51B20" w:rsidP="00E51B20">
      <w:pPr>
        <w:shd w:val="clear" w:color="auto" w:fill="FEFDFA"/>
        <w:spacing w:after="0" w:line="240" w:lineRule="auto"/>
        <w:jc w:val="both"/>
        <w:rPr>
          <w:rFonts w:ascii="Arial" w:eastAsia="Times New Roman" w:hAnsi="Arial" w:cs="Arial"/>
          <w:color w:val="333333"/>
          <w:sz w:val="24"/>
          <w:szCs w:val="24"/>
        </w:rPr>
      </w:pPr>
      <w:r>
        <w:rPr>
          <w:noProof/>
        </w:rPr>
        <w:drawing>
          <wp:inline distT="0" distB="0" distL="0" distR="0">
            <wp:extent cx="2785397" cy="2200939"/>
            <wp:effectExtent l="19050" t="0" r="0" b="0"/>
            <wp:docPr id="12" name="Picture 18" descr="What is Resonant Frequ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What is Resonant Frequency?"/>
                    <pic:cNvPicPr>
                      <a:picLocks noChangeAspect="1" noChangeArrowheads="1"/>
                    </pic:cNvPicPr>
                  </pic:nvPicPr>
                  <pic:blipFill>
                    <a:blip r:embed="rId9"/>
                    <a:srcRect/>
                    <a:stretch>
                      <a:fillRect/>
                    </a:stretch>
                  </pic:blipFill>
                  <pic:spPr bwMode="auto">
                    <a:xfrm>
                      <a:off x="0" y="0"/>
                      <a:ext cx="2784359" cy="2200119"/>
                    </a:xfrm>
                    <a:prstGeom prst="rect">
                      <a:avLst/>
                    </a:prstGeom>
                    <a:noFill/>
                    <a:ln w="9525">
                      <a:noFill/>
                      <a:miter lim="800000"/>
                      <a:headEnd/>
                      <a:tailEnd/>
                    </a:ln>
                  </pic:spPr>
                </pic:pic>
              </a:graphicData>
            </a:graphic>
          </wp:inline>
        </w:drawing>
      </w:r>
      <w:r>
        <w:rPr>
          <w:rFonts w:ascii="Arial" w:eastAsia="Times New Roman" w:hAnsi="Arial" w:cs="Arial"/>
          <w:color w:val="333333"/>
          <w:sz w:val="24"/>
          <w:szCs w:val="24"/>
        </w:rPr>
        <w:t xml:space="preserve"> </w:t>
      </w:r>
    </w:p>
    <w:p w:rsidR="00E51B20" w:rsidRPr="002A3796" w:rsidRDefault="00E51B20" w:rsidP="00E51B20">
      <w:pPr>
        <w:shd w:val="clear" w:color="auto" w:fill="FEFDFA"/>
        <w:spacing w:after="0" w:line="240" w:lineRule="auto"/>
        <w:jc w:val="both"/>
        <w:rPr>
          <w:rFonts w:ascii="Arial" w:eastAsia="Times New Roman" w:hAnsi="Arial" w:cs="Arial"/>
          <w:color w:val="333333"/>
          <w:sz w:val="24"/>
          <w:szCs w:val="24"/>
        </w:rPr>
      </w:pPr>
    </w:p>
    <w:p w:rsidR="00E51B20" w:rsidRPr="002A3796" w:rsidRDefault="00E51B20" w:rsidP="00E51B20">
      <w:pPr>
        <w:shd w:val="clear" w:color="auto" w:fill="FEFDFA"/>
        <w:spacing w:after="0" w:line="240" w:lineRule="auto"/>
        <w:jc w:val="both"/>
        <w:rPr>
          <w:rFonts w:ascii="Arial" w:eastAsia="Times New Roman" w:hAnsi="Arial" w:cs="Arial"/>
          <w:color w:val="333333"/>
          <w:sz w:val="24"/>
          <w:szCs w:val="24"/>
        </w:rPr>
      </w:pPr>
      <w:r w:rsidRPr="002A3796">
        <w:rPr>
          <w:rFonts w:ascii="Times New Roman" w:eastAsia="Times New Roman" w:hAnsi="Times New Roman" w:cs="Times New Roman"/>
          <w:color w:val="333333"/>
          <w:sz w:val="28"/>
          <w:szCs w:val="28"/>
        </w:rPr>
        <w:t>A radio receiver receives its input from an antenna, uses electronic filters to separate a wanted radio signal from all other signals picked up by this antenna, amplifies it to a level suitable for further processing, and finally converts through demodulation and decoding the signal into a form usable for the consumer, such as sound, pictures, digital data, measurement values, navigational positions, etc.</w:t>
      </w:r>
    </w:p>
    <w:p w:rsidR="00E51B20" w:rsidRPr="002A3796" w:rsidRDefault="00E51B20" w:rsidP="00E51B20">
      <w:pPr>
        <w:shd w:val="clear" w:color="auto" w:fill="FEFDFA"/>
        <w:spacing w:after="0" w:line="240" w:lineRule="auto"/>
        <w:jc w:val="both"/>
        <w:rPr>
          <w:rFonts w:ascii="Arial" w:eastAsia="Times New Roman" w:hAnsi="Arial" w:cs="Arial"/>
          <w:color w:val="333333"/>
          <w:sz w:val="24"/>
          <w:szCs w:val="24"/>
        </w:rPr>
      </w:pPr>
    </w:p>
    <w:p w:rsidR="00E51B20" w:rsidRPr="002A3796" w:rsidRDefault="00E51B20" w:rsidP="00E51B20">
      <w:pPr>
        <w:shd w:val="clear" w:color="auto" w:fill="FEFDFA"/>
        <w:spacing w:after="0" w:line="240" w:lineRule="auto"/>
        <w:jc w:val="both"/>
        <w:rPr>
          <w:rFonts w:ascii="Arial" w:eastAsia="Times New Roman" w:hAnsi="Arial" w:cs="Arial"/>
          <w:color w:val="333333"/>
          <w:sz w:val="24"/>
          <w:szCs w:val="24"/>
        </w:rPr>
      </w:pPr>
      <w:r w:rsidRPr="002A3796">
        <w:rPr>
          <w:rFonts w:ascii="Times New Roman" w:eastAsia="Times New Roman" w:hAnsi="Times New Roman" w:cs="Times New Roman"/>
          <w:color w:val="333333"/>
          <w:sz w:val="28"/>
          <w:szCs w:val="28"/>
        </w:rPr>
        <w:t>Radio band</w:t>
      </w:r>
    </w:p>
    <w:p w:rsidR="00E51B20" w:rsidRPr="002A3796" w:rsidRDefault="00E51B20" w:rsidP="00E51B20">
      <w:pPr>
        <w:shd w:val="clear" w:color="auto" w:fill="FEFDFA"/>
        <w:spacing w:after="0" w:line="240" w:lineRule="auto"/>
        <w:jc w:val="both"/>
        <w:rPr>
          <w:rFonts w:ascii="Arial" w:eastAsia="Times New Roman" w:hAnsi="Arial" w:cs="Arial"/>
          <w:color w:val="333333"/>
          <w:sz w:val="24"/>
          <w:szCs w:val="24"/>
        </w:rPr>
      </w:pPr>
      <w:r w:rsidRPr="002A3796">
        <w:rPr>
          <w:rFonts w:ascii="Times New Roman" w:eastAsia="Times New Roman" w:hAnsi="Times New Roman" w:cs="Times New Roman"/>
          <w:color w:val="333333"/>
          <w:sz w:val="28"/>
          <w:szCs w:val="28"/>
        </w:rPr>
        <w:t>         </w:t>
      </w:r>
    </w:p>
    <w:tbl>
      <w:tblPr>
        <w:tblW w:w="0" w:type="auto"/>
        <w:shd w:val="clear" w:color="auto" w:fill="FEFDFA"/>
        <w:tblCellMar>
          <w:left w:w="0" w:type="dxa"/>
          <w:right w:w="0" w:type="dxa"/>
        </w:tblCellMar>
        <w:tblLook w:val="04A0"/>
      </w:tblPr>
      <w:tblGrid>
        <w:gridCol w:w="3192"/>
        <w:gridCol w:w="3192"/>
        <w:gridCol w:w="3192"/>
      </w:tblGrid>
      <w:tr w:rsidR="00E51B20" w:rsidRPr="002A3796" w:rsidTr="00E33E73">
        <w:tc>
          <w:tcPr>
            <w:tcW w:w="9576" w:type="dxa"/>
            <w:gridSpan w:val="3"/>
            <w:tcBorders>
              <w:top w:val="single" w:sz="8" w:space="0" w:color="000000"/>
              <w:left w:val="single" w:sz="8" w:space="0" w:color="000000"/>
              <w:bottom w:val="single" w:sz="8" w:space="0" w:color="000000"/>
              <w:right w:val="single" w:sz="8" w:space="0" w:color="000000"/>
            </w:tcBorders>
            <w:shd w:val="clear" w:color="auto" w:fill="FEFDFA"/>
            <w:tcMar>
              <w:top w:w="0" w:type="dxa"/>
              <w:left w:w="108" w:type="dxa"/>
              <w:bottom w:w="0" w:type="dxa"/>
              <w:right w:w="108" w:type="dxa"/>
            </w:tcMar>
            <w:hideMark/>
          </w:tcPr>
          <w:p w:rsidR="00E51B20" w:rsidRPr="002A3796" w:rsidRDefault="00E51B20" w:rsidP="00E33E73">
            <w:pPr>
              <w:spacing w:after="0" w:line="240" w:lineRule="auto"/>
              <w:jc w:val="both"/>
              <w:rPr>
                <w:rFonts w:ascii="Arial" w:eastAsia="Times New Roman" w:hAnsi="Arial" w:cs="Arial"/>
                <w:color w:val="333333"/>
                <w:sz w:val="24"/>
                <w:szCs w:val="24"/>
              </w:rPr>
            </w:pPr>
            <w:r w:rsidRPr="002A3796">
              <w:rPr>
                <w:rFonts w:ascii="Times New Roman" w:eastAsia="Times New Roman" w:hAnsi="Times New Roman" w:cs="Times New Roman"/>
                <w:color w:val="333333"/>
                <w:sz w:val="28"/>
                <w:szCs w:val="28"/>
              </w:rPr>
              <w:t>                                     Light comparison</w:t>
            </w:r>
          </w:p>
        </w:tc>
      </w:tr>
      <w:tr w:rsidR="00E51B20" w:rsidRPr="002A3796" w:rsidTr="00E33E73">
        <w:trPr>
          <w:trHeight w:val="620"/>
        </w:trPr>
        <w:tc>
          <w:tcPr>
            <w:tcW w:w="3192" w:type="dxa"/>
            <w:tcBorders>
              <w:top w:val="single" w:sz="8" w:space="0" w:color="000000"/>
              <w:left w:val="single" w:sz="8" w:space="0" w:color="000000"/>
              <w:bottom w:val="single" w:sz="8" w:space="0" w:color="000000"/>
              <w:right w:val="single" w:sz="8" w:space="0" w:color="000000"/>
            </w:tcBorders>
            <w:shd w:val="clear" w:color="auto" w:fill="FEFDFA"/>
            <w:tcMar>
              <w:top w:w="0" w:type="dxa"/>
              <w:left w:w="108" w:type="dxa"/>
              <w:bottom w:w="0" w:type="dxa"/>
              <w:right w:w="108" w:type="dxa"/>
            </w:tcMar>
            <w:hideMark/>
          </w:tcPr>
          <w:p w:rsidR="00E51B20" w:rsidRPr="002A3796" w:rsidRDefault="00E51B20" w:rsidP="00E33E73">
            <w:pPr>
              <w:spacing w:after="0" w:line="240" w:lineRule="auto"/>
              <w:jc w:val="both"/>
              <w:rPr>
                <w:rFonts w:ascii="Arial" w:eastAsia="Times New Roman" w:hAnsi="Arial" w:cs="Arial"/>
                <w:color w:val="333333"/>
                <w:sz w:val="24"/>
                <w:szCs w:val="24"/>
              </w:rPr>
            </w:pPr>
            <w:r w:rsidRPr="002A3796">
              <w:rPr>
                <w:rFonts w:ascii="Times New Roman" w:eastAsia="Times New Roman" w:hAnsi="Times New Roman" w:cs="Times New Roman"/>
                <w:color w:val="333333"/>
                <w:sz w:val="28"/>
                <w:szCs w:val="28"/>
              </w:rPr>
              <w:t>Name</w:t>
            </w:r>
          </w:p>
        </w:tc>
        <w:tc>
          <w:tcPr>
            <w:tcW w:w="3192" w:type="dxa"/>
            <w:tcBorders>
              <w:top w:val="nil"/>
              <w:left w:val="nil"/>
              <w:bottom w:val="single" w:sz="8" w:space="0" w:color="000000"/>
              <w:right w:val="single" w:sz="8" w:space="0" w:color="000000"/>
            </w:tcBorders>
            <w:shd w:val="clear" w:color="auto" w:fill="FEFDFA"/>
            <w:tcMar>
              <w:top w:w="0" w:type="dxa"/>
              <w:left w:w="108" w:type="dxa"/>
              <w:bottom w:w="0" w:type="dxa"/>
              <w:right w:w="108" w:type="dxa"/>
            </w:tcMar>
            <w:hideMark/>
          </w:tcPr>
          <w:p w:rsidR="00E51B20" w:rsidRPr="002A3796" w:rsidRDefault="00E51B20" w:rsidP="00E33E73">
            <w:pPr>
              <w:spacing w:after="0" w:line="240" w:lineRule="auto"/>
              <w:jc w:val="both"/>
              <w:rPr>
                <w:rFonts w:ascii="Arial" w:eastAsia="Times New Roman" w:hAnsi="Arial" w:cs="Arial"/>
                <w:color w:val="333333"/>
                <w:sz w:val="24"/>
                <w:szCs w:val="24"/>
              </w:rPr>
            </w:pPr>
            <w:r w:rsidRPr="002A3796">
              <w:rPr>
                <w:rFonts w:ascii="Times New Roman" w:eastAsia="Times New Roman" w:hAnsi="Times New Roman" w:cs="Times New Roman"/>
                <w:color w:val="333333"/>
                <w:sz w:val="28"/>
                <w:szCs w:val="28"/>
              </w:rPr>
              <w:t>Frequency</w:t>
            </w:r>
          </w:p>
        </w:tc>
        <w:tc>
          <w:tcPr>
            <w:tcW w:w="3192" w:type="dxa"/>
            <w:tcBorders>
              <w:top w:val="nil"/>
              <w:left w:val="nil"/>
              <w:bottom w:val="single" w:sz="8" w:space="0" w:color="000000"/>
              <w:right w:val="single" w:sz="8" w:space="0" w:color="000000"/>
            </w:tcBorders>
            <w:shd w:val="clear" w:color="auto" w:fill="FEFDFA"/>
            <w:tcMar>
              <w:top w:w="0" w:type="dxa"/>
              <w:left w:w="108" w:type="dxa"/>
              <w:bottom w:w="0" w:type="dxa"/>
              <w:right w:w="108" w:type="dxa"/>
            </w:tcMar>
            <w:hideMark/>
          </w:tcPr>
          <w:p w:rsidR="00E51B20" w:rsidRPr="002A3796" w:rsidRDefault="00E51B20" w:rsidP="00E33E73">
            <w:pPr>
              <w:spacing w:after="0" w:line="240" w:lineRule="auto"/>
              <w:jc w:val="both"/>
              <w:rPr>
                <w:rFonts w:ascii="Arial" w:eastAsia="Times New Roman" w:hAnsi="Arial" w:cs="Arial"/>
                <w:color w:val="333333"/>
                <w:sz w:val="24"/>
                <w:szCs w:val="24"/>
              </w:rPr>
            </w:pPr>
          </w:p>
        </w:tc>
      </w:tr>
      <w:tr w:rsidR="00E51B20" w:rsidRPr="002A3796" w:rsidTr="00E33E73">
        <w:trPr>
          <w:trHeight w:val="440"/>
        </w:trPr>
        <w:tc>
          <w:tcPr>
            <w:tcW w:w="3192" w:type="dxa"/>
            <w:tcBorders>
              <w:top w:val="single" w:sz="8" w:space="0" w:color="000000"/>
              <w:left w:val="single" w:sz="8" w:space="0" w:color="000000"/>
              <w:bottom w:val="single" w:sz="8" w:space="0" w:color="000000"/>
              <w:right w:val="single" w:sz="8" w:space="0" w:color="000000"/>
            </w:tcBorders>
            <w:shd w:val="clear" w:color="auto" w:fill="FEFDFA"/>
            <w:tcMar>
              <w:top w:w="0" w:type="dxa"/>
              <w:left w:w="108" w:type="dxa"/>
              <w:bottom w:w="0" w:type="dxa"/>
              <w:right w:w="108" w:type="dxa"/>
            </w:tcMar>
            <w:hideMark/>
          </w:tcPr>
          <w:p w:rsidR="00E51B20" w:rsidRPr="002A3796" w:rsidRDefault="00E51B20" w:rsidP="00E33E73">
            <w:pPr>
              <w:spacing w:after="0" w:line="240" w:lineRule="auto"/>
              <w:jc w:val="both"/>
              <w:rPr>
                <w:rFonts w:ascii="Arial" w:eastAsia="Times New Roman" w:hAnsi="Arial" w:cs="Arial"/>
                <w:color w:val="333333"/>
                <w:sz w:val="24"/>
                <w:szCs w:val="24"/>
              </w:rPr>
            </w:pPr>
            <w:r w:rsidRPr="002A3796">
              <w:rPr>
                <w:rFonts w:ascii="Times New Roman" w:eastAsia="Times New Roman" w:hAnsi="Times New Roman" w:cs="Times New Roman"/>
                <w:color w:val="333333"/>
                <w:sz w:val="28"/>
                <w:szCs w:val="28"/>
              </w:rPr>
              <w:t>Gamma ray</w:t>
            </w:r>
          </w:p>
        </w:tc>
        <w:tc>
          <w:tcPr>
            <w:tcW w:w="3192" w:type="dxa"/>
            <w:tcBorders>
              <w:top w:val="nil"/>
              <w:left w:val="nil"/>
              <w:bottom w:val="single" w:sz="8" w:space="0" w:color="000000"/>
              <w:right w:val="single" w:sz="8" w:space="0" w:color="000000"/>
            </w:tcBorders>
            <w:shd w:val="clear" w:color="auto" w:fill="FEFDFA"/>
            <w:tcMar>
              <w:top w:w="0" w:type="dxa"/>
              <w:left w:w="108" w:type="dxa"/>
              <w:bottom w:w="0" w:type="dxa"/>
              <w:right w:w="108" w:type="dxa"/>
            </w:tcMar>
            <w:hideMark/>
          </w:tcPr>
          <w:p w:rsidR="00E51B20" w:rsidRPr="002A3796" w:rsidRDefault="00E51B20" w:rsidP="00E33E73">
            <w:pPr>
              <w:spacing w:after="0" w:line="240" w:lineRule="auto"/>
              <w:jc w:val="both"/>
              <w:rPr>
                <w:rFonts w:ascii="Arial" w:eastAsia="Times New Roman" w:hAnsi="Arial" w:cs="Arial"/>
                <w:color w:val="333333"/>
                <w:sz w:val="24"/>
                <w:szCs w:val="24"/>
              </w:rPr>
            </w:pPr>
            <w:r w:rsidRPr="002A3796">
              <w:rPr>
                <w:rFonts w:ascii="Times New Roman" w:eastAsia="Times New Roman" w:hAnsi="Times New Roman" w:cs="Times New Roman"/>
                <w:color w:val="333333"/>
                <w:sz w:val="28"/>
                <w:szCs w:val="28"/>
              </w:rPr>
              <w:t>&gt; 30 EHz (0.01 nm)</w:t>
            </w:r>
          </w:p>
        </w:tc>
        <w:tc>
          <w:tcPr>
            <w:tcW w:w="3192" w:type="dxa"/>
            <w:tcBorders>
              <w:top w:val="nil"/>
              <w:left w:val="nil"/>
              <w:bottom w:val="single" w:sz="8" w:space="0" w:color="000000"/>
              <w:right w:val="single" w:sz="8" w:space="0" w:color="000000"/>
            </w:tcBorders>
            <w:shd w:val="clear" w:color="auto" w:fill="FEFDFA"/>
            <w:tcMar>
              <w:top w:w="0" w:type="dxa"/>
              <w:left w:w="108" w:type="dxa"/>
              <w:bottom w:w="0" w:type="dxa"/>
              <w:right w:w="108" w:type="dxa"/>
            </w:tcMar>
            <w:hideMark/>
          </w:tcPr>
          <w:p w:rsidR="00E51B20" w:rsidRPr="002A3796" w:rsidRDefault="00E51B20" w:rsidP="00E33E73">
            <w:pPr>
              <w:spacing w:after="0" w:line="240" w:lineRule="auto"/>
              <w:jc w:val="both"/>
              <w:rPr>
                <w:rFonts w:ascii="Arial" w:eastAsia="Times New Roman" w:hAnsi="Arial" w:cs="Arial"/>
                <w:color w:val="333333"/>
                <w:sz w:val="24"/>
                <w:szCs w:val="24"/>
              </w:rPr>
            </w:pPr>
            <w:r w:rsidRPr="002A3796">
              <w:rPr>
                <w:rFonts w:ascii="Times New Roman" w:eastAsia="Times New Roman" w:hAnsi="Times New Roman" w:cs="Times New Roman"/>
                <w:color w:val="333333"/>
                <w:sz w:val="28"/>
                <w:szCs w:val="28"/>
              </w:rPr>
              <w:t xml:space="preserve">124 </w:t>
            </w:r>
            <w:proofErr w:type="spellStart"/>
            <w:r w:rsidRPr="002A3796">
              <w:rPr>
                <w:rFonts w:ascii="Times New Roman" w:eastAsia="Times New Roman" w:hAnsi="Times New Roman" w:cs="Times New Roman"/>
                <w:color w:val="333333"/>
                <w:sz w:val="28"/>
                <w:szCs w:val="28"/>
              </w:rPr>
              <w:t>keV</w:t>
            </w:r>
            <w:proofErr w:type="spellEnd"/>
            <w:r w:rsidRPr="002A3796">
              <w:rPr>
                <w:rFonts w:ascii="Times New Roman" w:eastAsia="Times New Roman" w:hAnsi="Times New Roman" w:cs="Times New Roman"/>
                <w:color w:val="333333"/>
                <w:sz w:val="28"/>
                <w:szCs w:val="28"/>
              </w:rPr>
              <w:t xml:space="preserve"> - 300+ </w:t>
            </w:r>
            <w:proofErr w:type="spellStart"/>
            <w:r w:rsidRPr="002A3796">
              <w:rPr>
                <w:rFonts w:ascii="Times New Roman" w:eastAsia="Times New Roman" w:hAnsi="Times New Roman" w:cs="Times New Roman"/>
                <w:color w:val="333333"/>
                <w:sz w:val="28"/>
                <w:szCs w:val="28"/>
              </w:rPr>
              <w:t>GeV</w:t>
            </w:r>
            <w:proofErr w:type="spellEnd"/>
          </w:p>
          <w:p w:rsidR="00E51B20" w:rsidRPr="002A3796" w:rsidRDefault="00E51B20" w:rsidP="00E33E73">
            <w:pPr>
              <w:spacing w:after="0" w:line="240" w:lineRule="auto"/>
              <w:jc w:val="both"/>
              <w:rPr>
                <w:rFonts w:ascii="Arial" w:eastAsia="Times New Roman" w:hAnsi="Arial" w:cs="Arial"/>
                <w:color w:val="333333"/>
                <w:sz w:val="24"/>
                <w:szCs w:val="24"/>
              </w:rPr>
            </w:pPr>
          </w:p>
        </w:tc>
      </w:tr>
      <w:tr w:rsidR="00E51B20" w:rsidRPr="002A3796" w:rsidTr="00E33E73">
        <w:trPr>
          <w:trHeight w:val="440"/>
        </w:trPr>
        <w:tc>
          <w:tcPr>
            <w:tcW w:w="3192" w:type="dxa"/>
            <w:tcBorders>
              <w:top w:val="single" w:sz="8" w:space="0" w:color="000000"/>
              <w:left w:val="single" w:sz="8" w:space="0" w:color="000000"/>
              <w:bottom w:val="single" w:sz="8" w:space="0" w:color="000000"/>
              <w:right w:val="single" w:sz="8" w:space="0" w:color="000000"/>
            </w:tcBorders>
            <w:shd w:val="clear" w:color="auto" w:fill="FEFDFA"/>
            <w:tcMar>
              <w:top w:w="0" w:type="dxa"/>
              <w:left w:w="108" w:type="dxa"/>
              <w:bottom w:w="0" w:type="dxa"/>
              <w:right w:w="108" w:type="dxa"/>
            </w:tcMar>
            <w:hideMark/>
          </w:tcPr>
          <w:p w:rsidR="00E51B20" w:rsidRPr="002A3796" w:rsidRDefault="00E51B20" w:rsidP="00E33E73">
            <w:pPr>
              <w:spacing w:after="0" w:line="240" w:lineRule="auto"/>
              <w:jc w:val="both"/>
              <w:rPr>
                <w:rFonts w:ascii="Arial" w:eastAsia="Times New Roman" w:hAnsi="Arial" w:cs="Arial"/>
                <w:color w:val="333333"/>
                <w:sz w:val="24"/>
                <w:szCs w:val="24"/>
              </w:rPr>
            </w:pPr>
            <w:r w:rsidRPr="002A3796">
              <w:rPr>
                <w:rFonts w:ascii="Times New Roman" w:eastAsia="Times New Roman" w:hAnsi="Times New Roman" w:cs="Times New Roman"/>
                <w:color w:val="333333"/>
                <w:sz w:val="28"/>
                <w:szCs w:val="28"/>
              </w:rPr>
              <w:t>X-Ray</w:t>
            </w:r>
          </w:p>
        </w:tc>
        <w:tc>
          <w:tcPr>
            <w:tcW w:w="3192" w:type="dxa"/>
            <w:tcBorders>
              <w:top w:val="nil"/>
              <w:left w:val="nil"/>
              <w:bottom w:val="single" w:sz="8" w:space="0" w:color="000000"/>
              <w:right w:val="single" w:sz="8" w:space="0" w:color="000000"/>
            </w:tcBorders>
            <w:shd w:val="clear" w:color="auto" w:fill="FEFDFA"/>
            <w:tcMar>
              <w:top w:w="0" w:type="dxa"/>
              <w:left w:w="108" w:type="dxa"/>
              <w:bottom w:w="0" w:type="dxa"/>
              <w:right w:w="108" w:type="dxa"/>
            </w:tcMar>
            <w:hideMark/>
          </w:tcPr>
          <w:p w:rsidR="00E51B20" w:rsidRPr="002A3796" w:rsidRDefault="00E51B20" w:rsidP="00E33E73">
            <w:pPr>
              <w:spacing w:after="0" w:line="240" w:lineRule="auto"/>
              <w:jc w:val="both"/>
              <w:rPr>
                <w:rFonts w:ascii="Arial" w:eastAsia="Times New Roman" w:hAnsi="Arial" w:cs="Arial"/>
                <w:color w:val="333333"/>
                <w:sz w:val="24"/>
                <w:szCs w:val="24"/>
              </w:rPr>
            </w:pPr>
            <w:r w:rsidRPr="002A3796">
              <w:rPr>
                <w:rFonts w:ascii="Times New Roman" w:eastAsia="Times New Roman" w:hAnsi="Times New Roman" w:cs="Times New Roman"/>
                <w:color w:val="333333"/>
                <w:sz w:val="28"/>
                <w:szCs w:val="28"/>
              </w:rPr>
              <w:t>30 EHz - 30 PHz (0.01 nm - 10 nm)</w:t>
            </w:r>
          </w:p>
          <w:p w:rsidR="00E51B20" w:rsidRPr="002A3796" w:rsidRDefault="00E51B20" w:rsidP="00E33E73">
            <w:pPr>
              <w:spacing w:after="0" w:line="240" w:lineRule="auto"/>
              <w:jc w:val="both"/>
              <w:rPr>
                <w:rFonts w:ascii="Arial" w:eastAsia="Times New Roman" w:hAnsi="Arial" w:cs="Arial"/>
                <w:color w:val="333333"/>
                <w:sz w:val="24"/>
                <w:szCs w:val="24"/>
              </w:rPr>
            </w:pPr>
          </w:p>
        </w:tc>
        <w:tc>
          <w:tcPr>
            <w:tcW w:w="3192" w:type="dxa"/>
            <w:tcBorders>
              <w:top w:val="nil"/>
              <w:left w:val="nil"/>
              <w:bottom w:val="single" w:sz="8" w:space="0" w:color="000000"/>
              <w:right w:val="single" w:sz="8" w:space="0" w:color="000000"/>
            </w:tcBorders>
            <w:shd w:val="clear" w:color="auto" w:fill="FEFDFA"/>
            <w:tcMar>
              <w:top w:w="0" w:type="dxa"/>
              <w:left w:w="108" w:type="dxa"/>
              <w:bottom w:w="0" w:type="dxa"/>
              <w:right w:w="108" w:type="dxa"/>
            </w:tcMar>
            <w:hideMark/>
          </w:tcPr>
          <w:p w:rsidR="00E51B20" w:rsidRPr="002A3796" w:rsidRDefault="00E51B20" w:rsidP="00E33E73">
            <w:pPr>
              <w:spacing w:after="0" w:line="240" w:lineRule="auto"/>
              <w:jc w:val="both"/>
              <w:rPr>
                <w:rFonts w:ascii="Arial" w:eastAsia="Times New Roman" w:hAnsi="Arial" w:cs="Arial"/>
                <w:color w:val="333333"/>
                <w:sz w:val="24"/>
                <w:szCs w:val="24"/>
              </w:rPr>
            </w:pPr>
            <w:r w:rsidRPr="002A3796">
              <w:rPr>
                <w:rFonts w:ascii="Times New Roman" w:eastAsia="Times New Roman" w:hAnsi="Times New Roman" w:cs="Times New Roman"/>
                <w:color w:val="333333"/>
                <w:sz w:val="28"/>
                <w:szCs w:val="28"/>
              </w:rPr>
              <w:lastRenderedPageBreak/>
              <w:t xml:space="preserve">124 </w:t>
            </w:r>
            <w:proofErr w:type="spellStart"/>
            <w:r w:rsidRPr="002A3796">
              <w:rPr>
                <w:rFonts w:ascii="Times New Roman" w:eastAsia="Times New Roman" w:hAnsi="Times New Roman" w:cs="Times New Roman"/>
                <w:color w:val="333333"/>
                <w:sz w:val="28"/>
                <w:szCs w:val="28"/>
              </w:rPr>
              <w:t>eV</w:t>
            </w:r>
            <w:proofErr w:type="spellEnd"/>
            <w:r w:rsidRPr="002A3796">
              <w:rPr>
                <w:rFonts w:ascii="Times New Roman" w:eastAsia="Times New Roman" w:hAnsi="Times New Roman" w:cs="Times New Roman"/>
                <w:color w:val="333333"/>
                <w:sz w:val="28"/>
                <w:szCs w:val="28"/>
              </w:rPr>
              <w:t xml:space="preserve"> to 120 </w:t>
            </w:r>
            <w:proofErr w:type="spellStart"/>
            <w:r w:rsidRPr="002A3796">
              <w:rPr>
                <w:rFonts w:ascii="Times New Roman" w:eastAsia="Times New Roman" w:hAnsi="Times New Roman" w:cs="Times New Roman"/>
                <w:color w:val="333333"/>
                <w:sz w:val="28"/>
                <w:szCs w:val="28"/>
              </w:rPr>
              <w:t>keV</w:t>
            </w:r>
            <w:proofErr w:type="spellEnd"/>
          </w:p>
          <w:p w:rsidR="00E51B20" w:rsidRPr="002A3796" w:rsidRDefault="00E51B20" w:rsidP="00E33E73">
            <w:pPr>
              <w:spacing w:after="0" w:line="240" w:lineRule="auto"/>
              <w:jc w:val="both"/>
              <w:rPr>
                <w:rFonts w:ascii="Arial" w:eastAsia="Times New Roman" w:hAnsi="Arial" w:cs="Arial"/>
                <w:color w:val="333333"/>
                <w:sz w:val="24"/>
                <w:szCs w:val="24"/>
              </w:rPr>
            </w:pPr>
          </w:p>
        </w:tc>
      </w:tr>
      <w:tr w:rsidR="00E51B20" w:rsidRPr="002A3796" w:rsidTr="00E33E73">
        <w:tc>
          <w:tcPr>
            <w:tcW w:w="3192" w:type="dxa"/>
            <w:tcBorders>
              <w:top w:val="single" w:sz="8" w:space="0" w:color="000000"/>
              <w:left w:val="single" w:sz="8" w:space="0" w:color="000000"/>
              <w:bottom w:val="single" w:sz="8" w:space="0" w:color="000000"/>
              <w:right w:val="single" w:sz="8" w:space="0" w:color="000000"/>
            </w:tcBorders>
            <w:shd w:val="clear" w:color="auto" w:fill="FEFDFA"/>
            <w:tcMar>
              <w:top w:w="0" w:type="dxa"/>
              <w:left w:w="108" w:type="dxa"/>
              <w:bottom w:w="0" w:type="dxa"/>
              <w:right w:w="108" w:type="dxa"/>
            </w:tcMar>
            <w:hideMark/>
          </w:tcPr>
          <w:p w:rsidR="00E51B20" w:rsidRPr="002A3796" w:rsidRDefault="00E51B20" w:rsidP="00E33E73">
            <w:pPr>
              <w:spacing w:after="0" w:line="240" w:lineRule="auto"/>
              <w:jc w:val="both"/>
              <w:rPr>
                <w:rFonts w:ascii="Arial" w:eastAsia="Times New Roman" w:hAnsi="Arial" w:cs="Arial"/>
                <w:color w:val="333333"/>
                <w:sz w:val="24"/>
                <w:szCs w:val="24"/>
              </w:rPr>
            </w:pPr>
          </w:p>
          <w:p w:rsidR="00E51B20" w:rsidRPr="002A3796" w:rsidRDefault="00E51B20" w:rsidP="00E33E73">
            <w:pPr>
              <w:spacing w:after="0" w:line="240" w:lineRule="auto"/>
              <w:jc w:val="both"/>
              <w:rPr>
                <w:rFonts w:ascii="Arial" w:eastAsia="Times New Roman" w:hAnsi="Arial" w:cs="Arial"/>
                <w:color w:val="333333"/>
                <w:sz w:val="24"/>
                <w:szCs w:val="24"/>
              </w:rPr>
            </w:pPr>
            <w:r w:rsidRPr="002A3796">
              <w:rPr>
                <w:rFonts w:ascii="Times New Roman" w:eastAsia="Times New Roman" w:hAnsi="Times New Roman" w:cs="Times New Roman"/>
                <w:color w:val="333333"/>
                <w:sz w:val="28"/>
                <w:szCs w:val="28"/>
              </w:rPr>
              <w:t>Ultraviolet</w:t>
            </w:r>
          </w:p>
        </w:tc>
        <w:tc>
          <w:tcPr>
            <w:tcW w:w="3192" w:type="dxa"/>
            <w:tcBorders>
              <w:top w:val="nil"/>
              <w:left w:val="nil"/>
              <w:bottom w:val="single" w:sz="8" w:space="0" w:color="000000"/>
              <w:right w:val="single" w:sz="8" w:space="0" w:color="000000"/>
            </w:tcBorders>
            <w:shd w:val="clear" w:color="auto" w:fill="FEFDFA"/>
            <w:tcMar>
              <w:top w:w="0" w:type="dxa"/>
              <w:left w:w="108" w:type="dxa"/>
              <w:bottom w:w="0" w:type="dxa"/>
              <w:right w:w="108" w:type="dxa"/>
            </w:tcMar>
            <w:hideMark/>
          </w:tcPr>
          <w:p w:rsidR="00E51B20" w:rsidRPr="002A3796" w:rsidRDefault="00E51B20" w:rsidP="00E33E73">
            <w:pPr>
              <w:spacing w:after="0" w:line="240" w:lineRule="auto"/>
              <w:jc w:val="both"/>
              <w:rPr>
                <w:rFonts w:ascii="Arial" w:eastAsia="Times New Roman" w:hAnsi="Arial" w:cs="Arial"/>
                <w:color w:val="333333"/>
                <w:sz w:val="24"/>
                <w:szCs w:val="24"/>
              </w:rPr>
            </w:pPr>
            <w:r w:rsidRPr="002A3796">
              <w:rPr>
                <w:rFonts w:ascii="Times New Roman" w:eastAsia="Times New Roman" w:hAnsi="Times New Roman" w:cs="Times New Roman"/>
                <w:color w:val="333333"/>
                <w:sz w:val="28"/>
                <w:szCs w:val="28"/>
              </w:rPr>
              <w:t>30 PHz - 750 THz (10 nm - 400 nm)</w:t>
            </w:r>
          </w:p>
          <w:p w:rsidR="00E51B20" w:rsidRPr="002A3796" w:rsidRDefault="00E51B20" w:rsidP="00E33E73">
            <w:pPr>
              <w:spacing w:after="0" w:line="240" w:lineRule="auto"/>
              <w:jc w:val="both"/>
              <w:rPr>
                <w:rFonts w:ascii="Arial" w:eastAsia="Times New Roman" w:hAnsi="Arial" w:cs="Arial"/>
                <w:color w:val="333333"/>
                <w:sz w:val="24"/>
                <w:szCs w:val="24"/>
              </w:rPr>
            </w:pPr>
          </w:p>
        </w:tc>
        <w:tc>
          <w:tcPr>
            <w:tcW w:w="3192" w:type="dxa"/>
            <w:tcBorders>
              <w:top w:val="nil"/>
              <w:left w:val="nil"/>
              <w:bottom w:val="single" w:sz="8" w:space="0" w:color="000000"/>
              <w:right w:val="single" w:sz="8" w:space="0" w:color="000000"/>
            </w:tcBorders>
            <w:shd w:val="clear" w:color="auto" w:fill="FEFDFA"/>
            <w:tcMar>
              <w:top w:w="0" w:type="dxa"/>
              <w:left w:w="108" w:type="dxa"/>
              <w:bottom w:w="0" w:type="dxa"/>
              <w:right w:w="108" w:type="dxa"/>
            </w:tcMar>
            <w:hideMark/>
          </w:tcPr>
          <w:p w:rsidR="00E51B20" w:rsidRPr="002A3796" w:rsidRDefault="00E51B20" w:rsidP="00E33E73">
            <w:pPr>
              <w:spacing w:after="0" w:line="240" w:lineRule="auto"/>
              <w:jc w:val="both"/>
              <w:rPr>
                <w:rFonts w:ascii="Arial" w:eastAsia="Times New Roman" w:hAnsi="Arial" w:cs="Arial"/>
                <w:color w:val="333333"/>
                <w:sz w:val="24"/>
                <w:szCs w:val="24"/>
              </w:rPr>
            </w:pPr>
            <w:r w:rsidRPr="002A3796">
              <w:rPr>
                <w:rFonts w:ascii="Times New Roman" w:eastAsia="Times New Roman" w:hAnsi="Times New Roman" w:cs="Times New Roman"/>
                <w:color w:val="333333"/>
                <w:sz w:val="28"/>
                <w:szCs w:val="28"/>
              </w:rPr>
              <w:t xml:space="preserve">3.1 </w:t>
            </w:r>
            <w:proofErr w:type="spellStart"/>
            <w:r w:rsidRPr="002A3796">
              <w:rPr>
                <w:rFonts w:ascii="Times New Roman" w:eastAsia="Times New Roman" w:hAnsi="Times New Roman" w:cs="Times New Roman"/>
                <w:color w:val="333333"/>
                <w:sz w:val="28"/>
                <w:szCs w:val="28"/>
              </w:rPr>
              <w:t>eV</w:t>
            </w:r>
            <w:proofErr w:type="spellEnd"/>
            <w:r w:rsidRPr="002A3796">
              <w:rPr>
                <w:rFonts w:ascii="Times New Roman" w:eastAsia="Times New Roman" w:hAnsi="Times New Roman" w:cs="Times New Roman"/>
                <w:color w:val="333333"/>
                <w:sz w:val="28"/>
                <w:szCs w:val="28"/>
              </w:rPr>
              <w:t xml:space="preserve"> to 124 </w:t>
            </w:r>
            <w:proofErr w:type="spellStart"/>
            <w:r w:rsidRPr="002A3796">
              <w:rPr>
                <w:rFonts w:ascii="Times New Roman" w:eastAsia="Times New Roman" w:hAnsi="Times New Roman" w:cs="Times New Roman"/>
                <w:color w:val="333333"/>
                <w:sz w:val="28"/>
                <w:szCs w:val="28"/>
              </w:rPr>
              <w:t>eV</w:t>
            </w:r>
            <w:proofErr w:type="spellEnd"/>
          </w:p>
          <w:p w:rsidR="00E51B20" w:rsidRPr="002A3796" w:rsidRDefault="00E51B20" w:rsidP="00E33E73">
            <w:pPr>
              <w:spacing w:after="0" w:line="240" w:lineRule="auto"/>
              <w:jc w:val="both"/>
              <w:rPr>
                <w:rFonts w:ascii="Arial" w:eastAsia="Times New Roman" w:hAnsi="Arial" w:cs="Arial"/>
                <w:color w:val="333333"/>
                <w:sz w:val="24"/>
                <w:szCs w:val="24"/>
              </w:rPr>
            </w:pPr>
          </w:p>
        </w:tc>
      </w:tr>
      <w:tr w:rsidR="00E51B20" w:rsidRPr="002A3796" w:rsidTr="00E33E73">
        <w:tc>
          <w:tcPr>
            <w:tcW w:w="3192" w:type="dxa"/>
            <w:tcBorders>
              <w:top w:val="single" w:sz="8" w:space="0" w:color="000000"/>
              <w:left w:val="single" w:sz="8" w:space="0" w:color="000000"/>
              <w:bottom w:val="single" w:sz="8" w:space="0" w:color="000000"/>
              <w:right w:val="single" w:sz="8" w:space="0" w:color="000000"/>
            </w:tcBorders>
            <w:shd w:val="clear" w:color="auto" w:fill="FEFDFA"/>
            <w:tcMar>
              <w:top w:w="0" w:type="dxa"/>
              <w:left w:w="108" w:type="dxa"/>
              <w:bottom w:w="0" w:type="dxa"/>
              <w:right w:w="108" w:type="dxa"/>
            </w:tcMar>
            <w:hideMark/>
          </w:tcPr>
          <w:p w:rsidR="00E51B20" w:rsidRPr="002A3796" w:rsidRDefault="00E51B20" w:rsidP="00E33E73">
            <w:pPr>
              <w:spacing w:after="0" w:line="240" w:lineRule="auto"/>
              <w:jc w:val="both"/>
              <w:rPr>
                <w:rFonts w:ascii="Arial" w:eastAsia="Times New Roman" w:hAnsi="Arial" w:cs="Arial"/>
                <w:color w:val="333333"/>
                <w:sz w:val="24"/>
                <w:szCs w:val="24"/>
              </w:rPr>
            </w:pPr>
            <w:r w:rsidRPr="002A3796">
              <w:rPr>
                <w:rFonts w:ascii="Times New Roman" w:eastAsia="Times New Roman" w:hAnsi="Times New Roman" w:cs="Times New Roman"/>
                <w:color w:val="333333"/>
                <w:sz w:val="28"/>
                <w:szCs w:val="28"/>
              </w:rPr>
              <w:t>Visible</w:t>
            </w:r>
          </w:p>
        </w:tc>
        <w:tc>
          <w:tcPr>
            <w:tcW w:w="3192" w:type="dxa"/>
            <w:tcBorders>
              <w:top w:val="nil"/>
              <w:left w:val="nil"/>
              <w:bottom w:val="single" w:sz="8" w:space="0" w:color="000000"/>
              <w:right w:val="single" w:sz="8" w:space="0" w:color="000000"/>
            </w:tcBorders>
            <w:shd w:val="clear" w:color="auto" w:fill="FEFDFA"/>
            <w:tcMar>
              <w:top w:w="0" w:type="dxa"/>
              <w:left w:w="108" w:type="dxa"/>
              <w:bottom w:w="0" w:type="dxa"/>
              <w:right w:w="108" w:type="dxa"/>
            </w:tcMar>
            <w:hideMark/>
          </w:tcPr>
          <w:p w:rsidR="00E51B20" w:rsidRPr="002A3796" w:rsidRDefault="00E51B20" w:rsidP="00E33E73">
            <w:pPr>
              <w:spacing w:after="0" w:line="240" w:lineRule="auto"/>
              <w:jc w:val="both"/>
              <w:rPr>
                <w:rFonts w:ascii="Arial" w:eastAsia="Times New Roman" w:hAnsi="Arial" w:cs="Arial"/>
                <w:color w:val="333333"/>
                <w:sz w:val="24"/>
                <w:szCs w:val="24"/>
              </w:rPr>
            </w:pPr>
            <w:r w:rsidRPr="002A3796">
              <w:rPr>
                <w:rFonts w:ascii="Times New Roman" w:eastAsia="Times New Roman" w:hAnsi="Times New Roman" w:cs="Times New Roman"/>
                <w:color w:val="333333"/>
                <w:sz w:val="28"/>
                <w:szCs w:val="28"/>
              </w:rPr>
              <w:t>750 THz - 428.5 THz (400 nm - 700 nm)</w:t>
            </w:r>
          </w:p>
          <w:p w:rsidR="00E51B20" w:rsidRPr="002A3796" w:rsidRDefault="00E51B20" w:rsidP="00E33E73">
            <w:pPr>
              <w:spacing w:after="0" w:line="240" w:lineRule="auto"/>
              <w:jc w:val="both"/>
              <w:rPr>
                <w:rFonts w:ascii="Arial" w:eastAsia="Times New Roman" w:hAnsi="Arial" w:cs="Arial"/>
                <w:color w:val="333333"/>
                <w:sz w:val="24"/>
                <w:szCs w:val="24"/>
              </w:rPr>
            </w:pPr>
          </w:p>
        </w:tc>
        <w:tc>
          <w:tcPr>
            <w:tcW w:w="3192" w:type="dxa"/>
            <w:tcBorders>
              <w:top w:val="nil"/>
              <w:left w:val="nil"/>
              <w:bottom w:val="single" w:sz="8" w:space="0" w:color="000000"/>
              <w:right w:val="single" w:sz="8" w:space="0" w:color="000000"/>
            </w:tcBorders>
            <w:shd w:val="clear" w:color="auto" w:fill="FEFDFA"/>
            <w:tcMar>
              <w:top w:w="0" w:type="dxa"/>
              <w:left w:w="108" w:type="dxa"/>
              <w:bottom w:w="0" w:type="dxa"/>
              <w:right w:w="108" w:type="dxa"/>
            </w:tcMar>
            <w:hideMark/>
          </w:tcPr>
          <w:p w:rsidR="00E51B20" w:rsidRPr="002A3796" w:rsidRDefault="00E51B20" w:rsidP="00E33E73">
            <w:pPr>
              <w:spacing w:after="0" w:line="240" w:lineRule="auto"/>
              <w:jc w:val="both"/>
              <w:rPr>
                <w:rFonts w:ascii="Arial" w:eastAsia="Times New Roman" w:hAnsi="Arial" w:cs="Arial"/>
                <w:color w:val="333333"/>
                <w:sz w:val="24"/>
                <w:szCs w:val="24"/>
              </w:rPr>
            </w:pPr>
            <w:r w:rsidRPr="002A3796">
              <w:rPr>
                <w:rFonts w:ascii="Times New Roman" w:eastAsia="Times New Roman" w:hAnsi="Times New Roman" w:cs="Times New Roman"/>
                <w:color w:val="333333"/>
                <w:sz w:val="28"/>
                <w:szCs w:val="28"/>
              </w:rPr>
              <w:t xml:space="preserve">1.7 </w:t>
            </w:r>
            <w:proofErr w:type="spellStart"/>
            <w:r w:rsidRPr="002A3796">
              <w:rPr>
                <w:rFonts w:ascii="Times New Roman" w:eastAsia="Times New Roman" w:hAnsi="Times New Roman" w:cs="Times New Roman"/>
                <w:color w:val="333333"/>
                <w:sz w:val="28"/>
                <w:szCs w:val="28"/>
              </w:rPr>
              <w:t>eV</w:t>
            </w:r>
            <w:proofErr w:type="spellEnd"/>
            <w:r w:rsidRPr="002A3796">
              <w:rPr>
                <w:rFonts w:ascii="Times New Roman" w:eastAsia="Times New Roman" w:hAnsi="Times New Roman" w:cs="Times New Roman"/>
                <w:color w:val="333333"/>
                <w:sz w:val="28"/>
                <w:szCs w:val="28"/>
              </w:rPr>
              <w:t xml:space="preserve"> - 3.1 </w:t>
            </w:r>
            <w:proofErr w:type="spellStart"/>
            <w:r w:rsidRPr="002A3796">
              <w:rPr>
                <w:rFonts w:ascii="Times New Roman" w:eastAsia="Times New Roman" w:hAnsi="Times New Roman" w:cs="Times New Roman"/>
                <w:color w:val="333333"/>
                <w:sz w:val="28"/>
                <w:szCs w:val="28"/>
              </w:rPr>
              <w:t>eV</w:t>
            </w:r>
            <w:proofErr w:type="spellEnd"/>
          </w:p>
          <w:p w:rsidR="00E51B20" w:rsidRPr="002A3796" w:rsidRDefault="00E51B20" w:rsidP="00E33E73">
            <w:pPr>
              <w:spacing w:after="0" w:line="240" w:lineRule="auto"/>
              <w:jc w:val="both"/>
              <w:rPr>
                <w:rFonts w:ascii="Arial" w:eastAsia="Times New Roman" w:hAnsi="Arial" w:cs="Arial"/>
                <w:color w:val="333333"/>
                <w:sz w:val="24"/>
                <w:szCs w:val="24"/>
              </w:rPr>
            </w:pPr>
          </w:p>
        </w:tc>
      </w:tr>
      <w:tr w:rsidR="00E51B20" w:rsidRPr="002A3796" w:rsidTr="00E33E73">
        <w:tc>
          <w:tcPr>
            <w:tcW w:w="3192" w:type="dxa"/>
            <w:tcBorders>
              <w:top w:val="single" w:sz="8" w:space="0" w:color="000000"/>
              <w:left w:val="single" w:sz="8" w:space="0" w:color="000000"/>
              <w:bottom w:val="single" w:sz="8" w:space="0" w:color="000000"/>
              <w:right w:val="single" w:sz="8" w:space="0" w:color="000000"/>
            </w:tcBorders>
            <w:shd w:val="clear" w:color="auto" w:fill="FEFDFA"/>
            <w:tcMar>
              <w:top w:w="0" w:type="dxa"/>
              <w:left w:w="108" w:type="dxa"/>
              <w:bottom w:w="0" w:type="dxa"/>
              <w:right w:w="108" w:type="dxa"/>
            </w:tcMar>
            <w:hideMark/>
          </w:tcPr>
          <w:p w:rsidR="00E51B20" w:rsidRPr="002A3796" w:rsidRDefault="00E51B20" w:rsidP="00E33E73">
            <w:pPr>
              <w:spacing w:after="0" w:line="240" w:lineRule="auto"/>
              <w:jc w:val="both"/>
              <w:rPr>
                <w:rFonts w:ascii="Arial" w:eastAsia="Times New Roman" w:hAnsi="Arial" w:cs="Arial"/>
                <w:color w:val="333333"/>
                <w:sz w:val="24"/>
                <w:szCs w:val="24"/>
              </w:rPr>
            </w:pPr>
            <w:r w:rsidRPr="002A3796">
              <w:rPr>
                <w:rFonts w:ascii="Times New Roman" w:eastAsia="Times New Roman" w:hAnsi="Times New Roman" w:cs="Times New Roman"/>
                <w:color w:val="333333"/>
                <w:sz w:val="28"/>
                <w:szCs w:val="28"/>
              </w:rPr>
              <w:t>Infrared</w:t>
            </w:r>
          </w:p>
        </w:tc>
        <w:tc>
          <w:tcPr>
            <w:tcW w:w="3192" w:type="dxa"/>
            <w:tcBorders>
              <w:top w:val="nil"/>
              <w:left w:val="nil"/>
              <w:bottom w:val="single" w:sz="8" w:space="0" w:color="000000"/>
              <w:right w:val="single" w:sz="8" w:space="0" w:color="000000"/>
            </w:tcBorders>
            <w:shd w:val="clear" w:color="auto" w:fill="FEFDFA"/>
            <w:tcMar>
              <w:top w:w="0" w:type="dxa"/>
              <w:left w:w="108" w:type="dxa"/>
              <w:bottom w:w="0" w:type="dxa"/>
              <w:right w:w="108" w:type="dxa"/>
            </w:tcMar>
            <w:hideMark/>
          </w:tcPr>
          <w:p w:rsidR="00E51B20" w:rsidRPr="002A3796" w:rsidRDefault="00E51B20" w:rsidP="00E33E73">
            <w:pPr>
              <w:spacing w:after="0" w:line="240" w:lineRule="auto"/>
              <w:jc w:val="both"/>
              <w:rPr>
                <w:rFonts w:ascii="Arial" w:eastAsia="Times New Roman" w:hAnsi="Arial" w:cs="Arial"/>
                <w:color w:val="333333"/>
                <w:sz w:val="24"/>
                <w:szCs w:val="24"/>
              </w:rPr>
            </w:pPr>
            <w:r w:rsidRPr="002A3796">
              <w:rPr>
                <w:rFonts w:ascii="Times New Roman" w:eastAsia="Times New Roman" w:hAnsi="Times New Roman" w:cs="Times New Roman"/>
                <w:color w:val="333333"/>
                <w:sz w:val="28"/>
                <w:szCs w:val="28"/>
              </w:rPr>
              <w:t>428.5 THz - 300 GHz (700 nm - 1 mm)</w:t>
            </w:r>
          </w:p>
          <w:p w:rsidR="00E51B20" w:rsidRPr="002A3796" w:rsidRDefault="00E51B20" w:rsidP="00E33E73">
            <w:pPr>
              <w:spacing w:after="0" w:line="240" w:lineRule="auto"/>
              <w:jc w:val="both"/>
              <w:rPr>
                <w:rFonts w:ascii="Arial" w:eastAsia="Times New Roman" w:hAnsi="Arial" w:cs="Arial"/>
                <w:color w:val="333333"/>
                <w:sz w:val="24"/>
                <w:szCs w:val="24"/>
              </w:rPr>
            </w:pPr>
          </w:p>
        </w:tc>
        <w:tc>
          <w:tcPr>
            <w:tcW w:w="3192" w:type="dxa"/>
            <w:tcBorders>
              <w:top w:val="nil"/>
              <w:left w:val="nil"/>
              <w:bottom w:val="single" w:sz="8" w:space="0" w:color="000000"/>
              <w:right w:val="single" w:sz="8" w:space="0" w:color="000000"/>
            </w:tcBorders>
            <w:shd w:val="clear" w:color="auto" w:fill="FEFDFA"/>
            <w:tcMar>
              <w:top w:w="0" w:type="dxa"/>
              <w:left w:w="108" w:type="dxa"/>
              <w:bottom w:w="0" w:type="dxa"/>
              <w:right w:w="108" w:type="dxa"/>
            </w:tcMar>
            <w:hideMark/>
          </w:tcPr>
          <w:p w:rsidR="00E51B20" w:rsidRPr="002A3796" w:rsidRDefault="00E51B20" w:rsidP="00E33E73">
            <w:pPr>
              <w:spacing w:after="0" w:line="240" w:lineRule="auto"/>
              <w:jc w:val="both"/>
              <w:rPr>
                <w:rFonts w:ascii="Arial" w:eastAsia="Times New Roman" w:hAnsi="Arial" w:cs="Arial"/>
                <w:color w:val="333333"/>
                <w:sz w:val="24"/>
                <w:szCs w:val="24"/>
              </w:rPr>
            </w:pPr>
            <w:r w:rsidRPr="002A3796">
              <w:rPr>
                <w:rFonts w:ascii="Times New Roman" w:eastAsia="Times New Roman" w:hAnsi="Times New Roman" w:cs="Times New Roman"/>
                <w:color w:val="333333"/>
                <w:sz w:val="28"/>
                <w:szCs w:val="28"/>
              </w:rPr>
              <w:t xml:space="preserve">1.24 </w:t>
            </w:r>
            <w:proofErr w:type="spellStart"/>
            <w:r w:rsidRPr="002A3796">
              <w:rPr>
                <w:rFonts w:ascii="Times New Roman" w:eastAsia="Times New Roman" w:hAnsi="Times New Roman" w:cs="Times New Roman"/>
                <w:color w:val="333333"/>
                <w:sz w:val="28"/>
                <w:szCs w:val="28"/>
              </w:rPr>
              <w:t>meV</w:t>
            </w:r>
            <w:proofErr w:type="spellEnd"/>
            <w:r w:rsidRPr="002A3796">
              <w:rPr>
                <w:rFonts w:ascii="Times New Roman" w:eastAsia="Times New Roman" w:hAnsi="Times New Roman" w:cs="Times New Roman"/>
                <w:color w:val="333333"/>
                <w:sz w:val="28"/>
                <w:szCs w:val="28"/>
              </w:rPr>
              <w:t xml:space="preserve"> - 1.7 </w:t>
            </w:r>
            <w:proofErr w:type="spellStart"/>
            <w:r w:rsidRPr="002A3796">
              <w:rPr>
                <w:rFonts w:ascii="Times New Roman" w:eastAsia="Times New Roman" w:hAnsi="Times New Roman" w:cs="Times New Roman"/>
                <w:color w:val="333333"/>
                <w:sz w:val="28"/>
                <w:szCs w:val="28"/>
              </w:rPr>
              <w:t>eV</w:t>
            </w:r>
            <w:proofErr w:type="spellEnd"/>
          </w:p>
          <w:p w:rsidR="00E51B20" w:rsidRPr="002A3796" w:rsidRDefault="00E51B20" w:rsidP="00E33E73">
            <w:pPr>
              <w:spacing w:after="0" w:line="240" w:lineRule="auto"/>
              <w:jc w:val="both"/>
              <w:rPr>
                <w:rFonts w:ascii="Arial" w:eastAsia="Times New Roman" w:hAnsi="Arial" w:cs="Arial"/>
                <w:color w:val="333333"/>
                <w:sz w:val="24"/>
                <w:szCs w:val="24"/>
              </w:rPr>
            </w:pPr>
          </w:p>
        </w:tc>
      </w:tr>
      <w:tr w:rsidR="00E51B20" w:rsidRPr="002A3796" w:rsidTr="00E33E73">
        <w:tc>
          <w:tcPr>
            <w:tcW w:w="3192" w:type="dxa"/>
            <w:tcBorders>
              <w:top w:val="single" w:sz="8" w:space="0" w:color="000000"/>
              <w:left w:val="single" w:sz="8" w:space="0" w:color="000000"/>
              <w:bottom w:val="single" w:sz="8" w:space="0" w:color="000000"/>
              <w:right w:val="single" w:sz="8" w:space="0" w:color="000000"/>
            </w:tcBorders>
            <w:shd w:val="clear" w:color="auto" w:fill="FEFDFA"/>
            <w:tcMar>
              <w:top w:w="0" w:type="dxa"/>
              <w:left w:w="108" w:type="dxa"/>
              <w:bottom w:w="0" w:type="dxa"/>
              <w:right w:w="108" w:type="dxa"/>
            </w:tcMar>
            <w:hideMark/>
          </w:tcPr>
          <w:p w:rsidR="00E51B20" w:rsidRPr="002A3796" w:rsidRDefault="00E51B20" w:rsidP="00E33E73">
            <w:pPr>
              <w:spacing w:after="0" w:line="240" w:lineRule="auto"/>
              <w:jc w:val="both"/>
              <w:rPr>
                <w:rFonts w:ascii="Arial" w:eastAsia="Times New Roman" w:hAnsi="Arial" w:cs="Arial"/>
                <w:color w:val="333333"/>
                <w:sz w:val="24"/>
                <w:szCs w:val="24"/>
              </w:rPr>
            </w:pPr>
            <w:r w:rsidRPr="002A3796">
              <w:rPr>
                <w:rFonts w:ascii="Times New Roman" w:eastAsia="Times New Roman" w:hAnsi="Times New Roman" w:cs="Times New Roman"/>
                <w:color w:val="333333"/>
                <w:sz w:val="28"/>
                <w:szCs w:val="28"/>
              </w:rPr>
              <w:t>Microwave </w:t>
            </w:r>
          </w:p>
          <w:p w:rsidR="00E51B20" w:rsidRPr="002A3796" w:rsidRDefault="00E51B20" w:rsidP="00E33E73">
            <w:pPr>
              <w:spacing w:after="0" w:line="240" w:lineRule="auto"/>
              <w:jc w:val="both"/>
              <w:rPr>
                <w:rFonts w:ascii="Arial" w:eastAsia="Times New Roman" w:hAnsi="Arial" w:cs="Arial"/>
                <w:color w:val="333333"/>
                <w:sz w:val="24"/>
                <w:szCs w:val="24"/>
              </w:rPr>
            </w:pPr>
          </w:p>
        </w:tc>
        <w:tc>
          <w:tcPr>
            <w:tcW w:w="3192" w:type="dxa"/>
            <w:tcBorders>
              <w:top w:val="nil"/>
              <w:left w:val="nil"/>
              <w:bottom w:val="single" w:sz="8" w:space="0" w:color="000000"/>
              <w:right w:val="single" w:sz="8" w:space="0" w:color="000000"/>
            </w:tcBorders>
            <w:shd w:val="clear" w:color="auto" w:fill="FEFDFA"/>
            <w:tcMar>
              <w:top w:w="0" w:type="dxa"/>
              <w:left w:w="108" w:type="dxa"/>
              <w:bottom w:w="0" w:type="dxa"/>
              <w:right w:w="108" w:type="dxa"/>
            </w:tcMar>
            <w:hideMark/>
          </w:tcPr>
          <w:p w:rsidR="00E51B20" w:rsidRPr="002A3796" w:rsidRDefault="00E51B20" w:rsidP="00E33E73">
            <w:pPr>
              <w:spacing w:after="0" w:line="240" w:lineRule="auto"/>
              <w:jc w:val="both"/>
              <w:rPr>
                <w:rFonts w:ascii="Arial" w:eastAsia="Times New Roman" w:hAnsi="Arial" w:cs="Arial"/>
                <w:color w:val="333333"/>
                <w:sz w:val="24"/>
                <w:szCs w:val="24"/>
              </w:rPr>
            </w:pPr>
            <w:r w:rsidRPr="002A3796">
              <w:rPr>
                <w:rFonts w:ascii="Times New Roman" w:eastAsia="Times New Roman" w:hAnsi="Times New Roman" w:cs="Times New Roman"/>
                <w:color w:val="333333"/>
                <w:sz w:val="28"/>
                <w:szCs w:val="28"/>
              </w:rPr>
              <w:t>300 GHz - 300 MHz (1 mm - 1 m)</w:t>
            </w:r>
          </w:p>
          <w:p w:rsidR="00E51B20" w:rsidRPr="002A3796" w:rsidRDefault="00E51B20" w:rsidP="00E33E73">
            <w:pPr>
              <w:spacing w:after="0" w:line="240" w:lineRule="auto"/>
              <w:jc w:val="both"/>
              <w:rPr>
                <w:rFonts w:ascii="Arial" w:eastAsia="Times New Roman" w:hAnsi="Arial" w:cs="Arial"/>
                <w:color w:val="333333"/>
                <w:sz w:val="24"/>
                <w:szCs w:val="24"/>
              </w:rPr>
            </w:pPr>
          </w:p>
        </w:tc>
        <w:tc>
          <w:tcPr>
            <w:tcW w:w="3192" w:type="dxa"/>
            <w:tcBorders>
              <w:top w:val="nil"/>
              <w:left w:val="nil"/>
              <w:bottom w:val="single" w:sz="8" w:space="0" w:color="000000"/>
              <w:right w:val="single" w:sz="8" w:space="0" w:color="000000"/>
            </w:tcBorders>
            <w:shd w:val="clear" w:color="auto" w:fill="FEFDFA"/>
            <w:tcMar>
              <w:top w:w="0" w:type="dxa"/>
              <w:left w:w="108" w:type="dxa"/>
              <w:bottom w:w="0" w:type="dxa"/>
              <w:right w:w="108" w:type="dxa"/>
            </w:tcMar>
            <w:hideMark/>
          </w:tcPr>
          <w:p w:rsidR="00E51B20" w:rsidRPr="002A3796" w:rsidRDefault="00E51B20" w:rsidP="00E33E73">
            <w:pPr>
              <w:spacing w:after="0" w:line="240" w:lineRule="auto"/>
              <w:jc w:val="both"/>
              <w:rPr>
                <w:rFonts w:ascii="Arial" w:eastAsia="Times New Roman" w:hAnsi="Arial" w:cs="Arial"/>
                <w:color w:val="333333"/>
                <w:sz w:val="24"/>
                <w:szCs w:val="24"/>
              </w:rPr>
            </w:pPr>
            <w:r w:rsidRPr="002A3796">
              <w:rPr>
                <w:rFonts w:ascii="Times New Roman" w:eastAsia="Times New Roman" w:hAnsi="Times New Roman" w:cs="Times New Roman"/>
                <w:color w:val="333333"/>
                <w:sz w:val="28"/>
                <w:szCs w:val="28"/>
              </w:rPr>
              <w:t>1.24 µ</w:t>
            </w:r>
            <w:proofErr w:type="spellStart"/>
            <w:r w:rsidRPr="002A3796">
              <w:rPr>
                <w:rFonts w:ascii="Times New Roman" w:eastAsia="Times New Roman" w:hAnsi="Times New Roman" w:cs="Times New Roman"/>
                <w:color w:val="333333"/>
                <w:sz w:val="28"/>
                <w:szCs w:val="28"/>
              </w:rPr>
              <w:t>eV</w:t>
            </w:r>
            <w:proofErr w:type="spellEnd"/>
            <w:r w:rsidRPr="002A3796">
              <w:rPr>
                <w:rFonts w:ascii="Times New Roman" w:eastAsia="Times New Roman" w:hAnsi="Times New Roman" w:cs="Times New Roman"/>
                <w:color w:val="333333"/>
                <w:sz w:val="28"/>
                <w:szCs w:val="28"/>
              </w:rPr>
              <w:t xml:space="preserve"> - 1.24 </w:t>
            </w:r>
            <w:proofErr w:type="spellStart"/>
            <w:r w:rsidRPr="002A3796">
              <w:rPr>
                <w:rFonts w:ascii="Times New Roman" w:eastAsia="Times New Roman" w:hAnsi="Times New Roman" w:cs="Times New Roman"/>
                <w:color w:val="333333"/>
                <w:sz w:val="28"/>
                <w:szCs w:val="28"/>
              </w:rPr>
              <w:t>meV</w:t>
            </w:r>
            <w:proofErr w:type="spellEnd"/>
          </w:p>
          <w:p w:rsidR="00E51B20" w:rsidRPr="002A3796" w:rsidRDefault="00E51B20" w:rsidP="00E33E73">
            <w:pPr>
              <w:spacing w:after="0" w:line="240" w:lineRule="auto"/>
              <w:jc w:val="both"/>
              <w:rPr>
                <w:rFonts w:ascii="Arial" w:eastAsia="Times New Roman" w:hAnsi="Arial" w:cs="Arial"/>
                <w:color w:val="333333"/>
                <w:sz w:val="24"/>
                <w:szCs w:val="24"/>
              </w:rPr>
            </w:pPr>
          </w:p>
        </w:tc>
      </w:tr>
      <w:tr w:rsidR="00E51B20" w:rsidRPr="002A3796" w:rsidTr="00E33E73">
        <w:tc>
          <w:tcPr>
            <w:tcW w:w="3192" w:type="dxa"/>
            <w:tcBorders>
              <w:top w:val="single" w:sz="8" w:space="0" w:color="000000"/>
              <w:left w:val="single" w:sz="8" w:space="0" w:color="000000"/>
              <w:bottom w:val="single" w:sz="8" w:space="0" w:color="000000"/>
              <w:right w:val="single" w:sz="8" w:space="0" w:color="000000"/>
            </w:tcBorders>
            <w:shd w:val="clear" w:color="auto" w:fill="FEFDFA"/>
            <w:tcMar>
              <w:top w:w="0" w:type="dxa"/>
              <w:left w:w="108" w:type="dxa"/>
              <w:bottom w:w="0" w:type="dxa"/>
              <w:right w:w="108" w:type="dxa"/>
            </w:tcMar>
            <w:hideMark/>
          </w:tcPr>
          <w:p w:rsidR="00E51B20" w:rsidRPr="002A3796" w:rsidRDefault="00E51B20" w:rsidP="00E33E73">
            <w:pPr>
              <w:spacing w:after="0" w:line="240" w:lineRule="auto"/>
              <w:jc w:val="both"/>
              <w:rPr>
                <w:rFonts w:ascii="Arial" w:eastAsia="Times New Roman" w:hAnsi="Arial" w:cs="Arial"/>
                <w:color w:val="333333"/>
                <w:sz w:val="24"/>
                <w:szCs w:val="24"/>
              </w:rPr>
            </w:pPr>
            <w:r w:rsidRPr="002A3796">
              <w:rPr>
                <w:rFonts w:ascii="Times New Roman" w:eastAsia="Times New Roman" w:hAnsi="Times New Roman" w:cs="Times New Roman"/>
                <w:color w:val="333333"/>
                <w:sz w:val="28"/>
                <w:szCs w:val="28"/>
              </w:rPr>
              <w:t>Radio         </w:t>
            </w:r>
          </w:p>
          <w:p w:rsidR="00E51B20" w:rsidRPr="002A3796" w:rsidRDefault="00E51B20" w:rsidP="00E33E73">
            <w:pPr>
              <w:spacing w:after="0" w:line="240" w:lineRule="auto"/>
              <w:jc w:val="both"/>
              <w:rPr>
                <w:rFonts w:ascii="Arial" w:eastAsia="Times New Roman" w:hAnsi="Arial" w:cs="Arial"/>
                <w:color w:val="333333"/>
                <w:sz w:val="24"/>
                <w:szCs w:val="24"/>
              </w:rPr>
            </w:pPr>
          </w:p>
        </w:tc>
        <w:tc>
          <w:tcPr>
            <w:tcW w:w="3192" w:type="dxa"/>
            <w:tcBorders>
              <w:top w:val="nil"/>
              <w:left w:val="nil"/>
              <w:bottom w:val="single" w:sz="8" w:space="0" w:color="000000"/>
              <w:right w:val="single" w:sz="8" w:space="0" w:color="000000"/>
            </w:tcBorders>
            <w:shd w:val="clear" w:color="auto" w:fill="FEFDFA"/>
            <w:tcMar>
              <w:top w:w="0" w:type="dxa"/>
              <w:left w:w="108" w:type="dxa"/>
              <w:bottom w:w="0" w:type="dxa"/>
              <w:right w:w="108" w:type="dxa"/>
            </w:tcMar>
            <w:hideMark/>
          </w:tcPr>
          <w:p w:rsidR="00E51B20" w:rsidRPr="002A3796" w:rsidRDefault="00E51B20" w:rsidP="00E33E73">
            <w:pPr>
              <w:spacing w:after="0" w:line="240" w:lineRule="auto"/>
              <w:jc w:val="both"/>
              <w:rPr>
                <w:rFonts w:ascii="Arial" w:eastAsia="Times New Roman" w:hAnsi="Arial" w:cs="Arial"/>
                <w:color w:val="333333"/>
                <w:sz w:val="24"/>
                <w:szCs w:val="24"/>
              </w:rPr>
            </w:pPr>
            <w:r w:rsidRPr="002A3796">
              <w:rPr>
                <w:rFonts w:ascii="Times New Roman" w:eastAsia="Times New Roman" w:hAnsi="Times New Roman" w:cs="Times New Roman"/>
                <w:color w:val="333333"/>
                <w:sz w:val="28"/>
                <w:szCs w:val="28"/>
              </w:rPr>
              <w:t>300 MHz - 3 kHz (1 m - 100 km)</w:t>
            </w:r>
          </w:p>
          <w:p w:rsidR="00E51B20" w:rsidRPr="002A3796" w:rsidRDefault="00E51B20" w:rsidP="00E33E73">
            <w:pPr>
              <w:spacing w:after="0" w:line="240" w:lineRule="auto"/>
              <w:jc w:val="both"/>
              <w:rPr>
                <w:rFonts w:ascii="Arial" w:eastAsia="Times New Roman" w:hAnsi="Arial" w:cs="Arial"/>
                <w:color w:val="333333"/>
                <w:sz w:val="24"/>
                <w:szCs w:val="24"/>
              </w:rPr>
            </w:pPr>
          </w:p>
        </w:tc>
        <w:tc>
          <w:tcPr>
            <w:tcW w:w="3192" w:type="dxa"/>
            <w:tcBorders>
              <w:top w:val="nil"/>
              <w:left w:val="nil"/>
              <w:bottom w:val="single" w:sz="8" w:space="0" w:color="000000"/>
              <w:right w:val="single" w:sz="8" w:space="0" w:color="000000"/>
            </w:tcBorders>
            <w:shd w:val="clear" w:color="auto" w:fill="FEFDFA"/>
            <w:tcMar>
              <w:top w:w="0" w:type="dxa"/>
              <w:left w:w="108" w:type="dxa"/>
              <w:bottom w:w="0" w:type="dxa"/>
              <w:right w:w="108" w:type="dxa"/>
            </w:tcMar>
            <w:hideMark/>
          </w:tcPr>
          <w:p w:rsidR="00E51B20" w:rsidRPr="002A3796" w:rsidRDefault="00E51B20" w:rsidP="00E33E73">
            <w:pPr>
              <w:spacing w:after="0" w:line="240" w:lineRule="auto"/>
              <w:jc w:val="both"/>
              <w:rPr>
                <w:rFonts w:ascii="Arial" w:eastAsia="Times New Roman" w:hAnsi="Arial" w:cs="Arial"/>
                <w:color w:val="333333"/>
                <w:sz w:val="24"/>
                <w:szCs w:val="24"/>
              </w:rPr>
            </w:pPr>
            <w:r w:rsidRPr="002A3796">
              <w:rPr>
                <w:rFonts w:ascii="Times New Roman" w:eastAsia="Times New Roman" w:hAnsi="Times New Roman" w:cs="Times New Roman"/>
                <w:color w:val="333333"/>
                <w:sz w:val="28"/>
                <w:szCs w:val="28"/>
              </w:rPr>
              <w:t xml:space="preserve">12.4 </w:t>
            </w:r>
            <w:proofErr w:type="spellStart"/>
            <w:r w:rsidRPr="002A3796">
              <w:rPr>
                <w:rFonts w:ascii="Times New Roman" w:eastAsia="Times New Roman" w:hAnsi="Times New Roman" w:cs="Times New Roman"/>
                <w:color w:val="333333"/>
                <w:sz w:val="28"/>
                <w:szCs w:val="28"/>
              </w:rPr>
              <w:t>feV</w:t>
            </w:r>
            <w:proofErr w:type="spellEnd"/>
            <w:r w:rsidRPr="002A3796">
              <w:rPr>
                <w:rFonts w:ascii="Times New Roman" w:eastAsia="Times New Roman" w:hAnsi="Times New Roman" w:cs="Times New Roman"/>
                <w:color w:val="333333"/>
                <w:sz w:val="28"/>
                <w:szCs w:val="28"/>
              </w:rPr>
              <w:t xml:space="preserve"> - 1.24 </w:t>
            </w:r>
            <w:proofErr w:type="spellStart"/>
            <w:r w:rsidRPr="002A3796">
              <w:rPr>
                <w:rFonts w:ascii="Times New Roman" w:eastAsia="Times New Roman" w:hAnsi="Times New Roman" w:cs="Times New Roman"/>
                <w:color w:val="333333"/>
                <w:sz w:val="28"/>
                <w:szCs w:val="28"/>
              </w:rPr>
              <w:t>meV</w:t>
            </w:r>
            <w:proofErr w:type="spellEnd"/>
          </w:p>
          <w:p w:rsidR="00E51B20" w:rsidRPr="002A3796" w:rsidRDefault="00E51B20" w:rsidP="00E33E73">
            <w:pPr>
              <w:spacing w:after="0" w:line="240" w:lineRule="auto"/>
              <w:jc w:val="both"/>
              <w:rPr>
                <w:rFonts w:ascii="Arial" w:eastAsia="Times New Roman" w:hAnsi="Arial" w:cs="Arial"/>
                <w:color w:val="333333"/>
                <w:sz w:val="24"/>
                <w:szCs w:val="24"/>
              </w:rPr>
            </w:pPr>
          </w:p>
        </w:tc>
      </w:tr>
    </w:tbl>
    <w:p w:rsidR="00E51B20" w:rsidRPr="002A3796" w:rsidRDefault="00E51B20" w:rsidP="00E51B20">
      <w:pPr>
        <w:shd w:val="clear" w:color="auto" w:fill="FEFDFA"/>
        <w:spacing w:after="0" w:line="240" w:lineRule="auto"/>
        <w:jc w:val="both"/>
        <w:rPr>
          <w:rFonts w:ascii="Arial" w:eastAsia="Times New Roman" w:hAnsi="Arial" w:cs="Arial"/>
          <w:color w:val="333333"/>
          <w:sz w:val="24"/>
          <w:szCs w:val="24"/>
        </w:rPr>
      </w:pPr>
    </w:p>
    <w:p w:rsidR="00E51B20" w:rsidRPr="002A3796" w:rsidRDefault="00E51B20" w:rsidP="00E51B20">
      <w:pPr>
        <w:shd w:val="clear" w:color="auto" w:fill="FEFDFA"/>
        <w:spacing w:after="0" w:line="240" w:lineRule="auto"/>
        <w:jc w:val="both"/>
        <w:rPr>
          <w:rFonts w:ascii="Arial" w:eastAsia="Times New Roman" w:hAnsi="Arial" w:cs="Arial"/>
          <w:color w:val="333333"/>
          <w:sz w:val="24"/>
          <w:szCs w:val="24"/>
        </w:rPr>
      </w:pPr>
      <w:r w:rsidRPr="002A3796">
        <w:rPr>
          <w:rFonts w:ascii="Times New Roman" w:eastAsia="Times New Roman" w:hAnsi="Times New Roman" w:cs="Times New Roman"/>
          <w:color w:val="333333"/>
          <w:sz w:val="28"/>
          <w:szCs w:val="28"/>
        </w:rPr>
        <w:t>                  </w:t>
      </w:r>
    </w:p>
    <w:p w:rsidR="00E51B20" w:rsidRPr="002A3796" w:rsidRDefault="00E51B20" w:rsidP="00E51B20">
      <w:pPr>
        <w:shd w:val="clear" w:color="auto" w:fill="FEFDFA"/>
        <w:spacing w:after="0" w:line="240" w:lineRule="auto"/>
        <w:jc w:val="both"/>
        <w:rPr>
          <w:rFonts w:ascii="Arial" w:eastAsia="Times New Roman" w:hAnsi="Arial" w:cs="Arial"/>
          <w:color w:val="333333"/>
          <w:sz w:val="24"/>
          <w:szCs w:val="24"/>
        </w:rPr>
      </w:pPr>
      <w:r w:rsidRPr="002A3796">
        <w:rPr>
          <w:rFonts w:ascii="Times New Roman" w:eastAsia="Times New Roman" w:hAnsi="Times New Roman" w:cs="Times New Roman"/>
          <w:color w:val="333333"/>
          <w:sz w:val="28"/>
          <w:szCs w:val="28"/>
        </w:rPr>
        <w:t>                  </w:t>
      </w:r>
    </w:p>
    <w:p w:rsidR="00E51B20" w:rsidRPr="002A3796" w:rsidRDefault="00E51B20" w:rsidP="00E51B20">
      <w:pPr>
        <w:shd w:val="clear" w:color="auto" w:fill="FEFDFA"/>
        <w:spacing w:after="0" w:line="240" w:lineRule="auto"/>
        <w:jc w:val="both"/>
        <w:rPr>
          <w:rFonts w:ascii="Arial" w:eastAsia="Times New Roman" w:hAnsi="Arial" w:cs="Arial"/>
          <w:color w:val="333333"/>
          <w:sz w:val="24"/>
          <w:szCs w:val="24"/>
        </w:rPr>
      </w:pPr>
    </w:p>
    <w:p w:rsidR="00E51B20" w:rsidRPr="002A3796" w:rsidRDefault="00E51B20" w:rsidP="00E51B20">
      <w:pPr>
        <w:shd w:val="clear" w:color="auto" w:fill="FEFDFA"/>
        <w:spacing w:after="0" w:line="240" w:lineRule="auto"/>
        <w:jc w:val="both"/>
        <w:rPr>
          <w:rFonts w:ascii="Arial" w:eastAsia="Times New Roman" w:hAnsi="Arial" w:cs="Arial"/>
          <w:color w:val="333333"/>
          <w:sz w:val="24"/>
          <w:szCs w:val="24"/>
        </w:rPr>
      </w:pPr>
      <w:r w:rsidRPr="002A3796">
        <w:rPr>
          <w:rFonts w:ascii="Times New Roman" w:eastAsia="Times New Roman" w:hAnsi="Times New Roman" w:cs="Times New Roman"/>
          <w:color w:val="333333"/>
          <w:sz w:val="28"/>
          <w:szCs w:val="28"/>
        </w:rPr>
        <w:t xml:space="preserve">Radio frequencies occupy the range from a 3 kHz to 300 GHz, although commercially important uses of radio use only a small part of this </w:t>
      </w:r>
      <w:proofErr w:type="spellStart"/>
      <w:r w:rsidRPr="002A3796">
        <w:rPr>
          <w:rFonts w:ascii="Times New Roman" w:eastAsia="Times New Roman" w:hAnsi="Times New Roman" w:cs="Times New Roman"/>
          <w:color w:val="333333"/>
          <w:sz w:val="28"/>
          <w:szCs w:val="28"/>
        </w:rPr>
        <w:t>spectrum.Other</w:t>
      </w:r>
      <w:proofErr w:type="spellEnd"/>
      <w:r w:rsidRPr="002A3796">
        <w:rPr>
          <w:rFonts w:ascii="Times New Roman" w:eastAsia="Times New Roman" w:hAnsi="Times New Roman" w:cs="Times New Roman"/>
          <w:color w:val="333333"/>
          <w:sz w:val="28"/>
          <w:szCs w:val="28"/>
        </w:rPr>
        <w:t xml:space="preserve"> types of electromagnetic radiation, with frequencies above the RF range, are infrared, visible light, ultraviolet, X-rays and gamma rays. Since the energy of an individual photon of radio frequency is too low to remove an electron from an atom, radio waves are classified as non-ionizing radiation.</w:t>
      </w:r>
    </w:p>
    <w:p w:rsidR="00E51B20" w:rsidRPr="002A3796" w:rsidRDefault="00E51B20" w:rsidP="00E51B20">
      <w:pPr>
        <w:shd w:val="clear" w:color="auto" w:fill="FEFDFA"/>
        <w:spacing w:after="0" w:line="240" w:lineRule="auto"/>
        <w:jc w:val="both"/>
        <w:rPr>
          <w:rFonts w:ascii="Arial" w:eastAsia="Times New Roman" w:hAnsi="Arial" w:cs="Arial"/>
          <w:color w:val="333333"/>
          <w:sz w:val="24"/>
          <w:szCs w:val="24"/>
        </w:rPr>
      </w:pPr>
    </w:p>
    <w:p w:rsidR="00E51B20" w:rsidRPr="00826CB6" w:rsidRDefault="00E51B20" w:rsidP="00E51B20">
      <w:pPr>
        <w:shd w:val="clear" w:color="auto" w:fill="FEFDFA"/>
        <w:spacing w:after="0" w:line="240" w:lineRule="auto"/>
        <w:jc w:val="both"/>
        <w:rPr>
          <w:rFonts w:ascii="Arial" w:eastAsia="Times New Roman" w:hAnsi="Arial" w:cs="Arial"/>
          <w:b/>
          <w:i/>
          <w:color w:val="333333"/>
          <w:sz w:val="24"/>
          <w:szCs w:val="24"/>
        </w:rPr>
      </w:pPr>
      <w:r w:rsidRPr="00826CB6">
        <w:rPr>
          <w:rFonts w:ascii="Times New Roman" w:eastAsia="Times New Roman" w:hAnsi="Times New Roman" w:cs="Times New Roman"/>
          <w:b/>
          <w:i/>
          <w:color w:val="333333"/>
          <w:sz w:val="28"/>
          <w:szCs w:val="28"/>
        </w:rPr>
        <w:t>Communication systems</w:t>
      </w:r>
    </w:p>
    <w:p w:rsidR="00E51B20" w:rsidRPr="002A3796" w:rsidRDefault="00E51B20" w:rsidP="00E51B20">
      <w:pPr>
        <w:shd w:val="clear" w:color="auto" w:fill="FEFDFA"/>
        <w:spacing w:after="0" w:line="240" w:lineRule="auto"/>
        <w:jc w:val="both"/>
        <w:rPr>
          <w:rFonts w:ascii="Arial" w:eastAsia="Times New Roman" w:hAnsi="Arial" w:cs="Arial"/>
          <w:color w:val="333333"/>
          <w:sz w:val="24"/>
          <w:szCs w:val="24"/>
        </w:rPr>
      </w:pPr>
      <w:r w:rsidRPr="002A3796">
        <w:rPr>
          <w:rFonts w:ascii="Times New Roman" w:eastAsia="Times New Roman" w:hAnsi="Times New Roman" w:cs="Times New Roman"/>
          <w:color w:val="333333"/>
          <w:sz w:val="28"/>
          <w:szCs w:val="28"/>
        </w:rPr>
        <w:t>A radio communication system sends signals by radio. Types of radio communication systems deployed depend on technology, standards, regulations, radio spectrum allocation, user requirements, service positioning, and investment.</w:t>
      </w:r>
    </w:p>
    <w:p w:rsidR="00E51B20" w:rsidRPr="002A3796" w:rsidRDefault="00E51B20" w:rsidP="00E51B20">
      <w:pPr>
        <w:shd w:val="clear" w:color="auto" w:fill="FEFDFA"/>
        <w:spacing w:after="0" w:line="240" w:lineRule="auto"/>
        <w:jc w:val="both"/>
        <w:rPr>
          <w:rFonts w:ascii="Arial" w:eastAsia="Times New Roman" w:hAnsi="Arial" w:cs="Arial"/>
          <w:color w:val="333333"/>
          <w:sz w:val="24"/>
          <w:szCs w:val="24"/>
        </w:rPr>
      </w:pPr>
    </w:p>
    <w:p w:rsidR="00E51B20" w:rsidRPr="002A3796" w:rsidRDefault="00E51B20" w:rsidP="00E51B20">
      <w:pPr>
        <w:shd w:val="clear" w:color="auto" w:fill="FEFDFA"/>
        <w:spacing w:after="0" w:line="240" w:lineRule="auto"/>
        <w:jc w:val="both"/>
        <w:rPr>
          <w:rFonts w:ascii="Arial" w:eastAsia="Times New Roman" w:hAnsi="Arial" w:cs="Arial"/>
          <w:color w:val="333333"/>
          <w:sz w:val="24"/>
          <w:szCs w:val="24"/>
        </w:rPr>
      </w:pPr>
      <w:r w:rsidRPr="002A3796">
        <w:rPr>
          <w:rFonts w:ascii="Times New Roman" w:eastAsia="Times New Roman" w:hAnsi="Times New Roman" w:cs="Times New Roman"/>
          <w:color w:val="333333"/>
          <w:sz w:val="28"/>
          <w:szCs w:val="28"/>
        </w:rPr>
        <w:t>The radio equipment involved in communication systems includes a transmitter and a receiver, each having an antenna and appropriate terminal equipment such as a microphone at the transmitter and a loudspeaker at the receiver in the case of a voice-communication system.</w:t>
      </w:r>
    </w:p>
    <w:p w:rsidR="00E51B20" w:rsidRPr="002A3796" w:rsidRDefault="00E51B20" w:rsidP="00E51B20">
      <w:pPr>
        <w:shd w:val="clear" w:color="auto" w:fill="FEFDFA"/>
        <w:spacing w:after="0" w:line="240" w:lineRule="auto"/>
        <w:jc w:val="both"/>
        <w:rPr>
          <w:rFonts w:ascii="Arial" w:eastAsia="Times New Roman" w:hAnsi="Arial" w:cs="Arial"/>
          <w:color w:val="333333"/>
          <w:sz w:val="24"/>
          <w:szCs w:val="24"/>
        </w:rPr>
      </w:pPr>
    </w:p>
    <w:p w:rsidR="00E51B20" w:rsidRPr="002A3796" w:rsidRDefault="00E51B20" w:rsidP="00E51B20">
      <w:pPr>
        <w:shd w:val="clear" w:color="auto" w:fill="FEFDFA"/>
        <w:spacing w:after="0" w:line="240" w:lineRule="auto"/>
        <w:jc w:val="both"/>
        <w:rPr>
          <w:rFonts w:ascii="Arial" w:eastAsia="Times New Roman" w:hAnsi="Arial" w:cs="Arial"/>
          <w:color w:val="333333"/>
          <w:sz w:val="24"/>
          <w:szCs w:val="24"/>
        </w:rPr>
      </w:pPr>
      <w:r w:rsidRPr="002A3796">
        <w:rPr>
          <w:rFonts w:ascii="Times New Roman" w:eastAsia="Times New Roman" w:hAnsi="Times New Roman" w:cs="Times New Roman"/>
          <w:color w:val="333333"/>
          <w:sz w:val="28"/>
          <w:szCs w:val="28"/>
        </w:rPr>
        <w:t xml:space="preserve">The power consumed in a transmitting station varies depending on the distance of communication and the transmission conditions. The power received at the receiving station is usually only a tiny fraction of the transmitter's output, since </w:t>
      </w:r>
      <w:r w:rsidRPr="002A3796">
        <w:rPr>
          <w:rFonts w:ascii="Times New Roman" w:eastAsia="Times New Roman" w:hAnsi="Times New Roman" w:cs="Times New Roman"/>
          <w:color w:val="333333"/>
          <w:sz w:val="28"/>
          <w:szCs w:val="28"/>
        </w:rPr>
        <w:lastRenderedPageBreak/>
        <w:t xml:space="preserve">communication depends on receiving the information, not the </w:t>
      </w:r>
      <w:proofErr w:type="spellStart"/>
      <w:r w:rsidRPr="002A3796">
        <w:rPr>
          <w:rFonts w:ascii="Times New Roman" w:eastAsia="Times New Roman" w:hAnsi="Times New Roman" w:cs="Times New Roman"/>
          <w:color w:val="333333"/>
          <w:sz w:val="28"/>
          <w:szCs w:val="28"/>
        </w:rPr>
        <w:t>energy</w:t>
      </w:r>
      <w:proofErr w:type="gramStart"/>
      <w:r w:rsidRPr="002A3796">
        <w:rPr>
          <w:rFonts w:ascii="Times New Roman" w:eastAsia="Times New Roman" w:hAnsi="Times New Roman" w:cs="Times New Roman"/>
          <w:color w:val="333333"/>
          <w:sz w:val="28"/>
          <w:szCs w:val="28"/>
        </w:rPr>
        <w:t>,that</w:t>
      </w:r>
      <w:proofErr w:type="spellEnd"/>
      <w:proofErr w:type="gramEnd"/>
      <w:r w:rsidRPr="002A3796">
        <w:rPr>
          <w:rFonts w:ascii="Times New Roman" w:eastAsia="Times New Roman" w:hAnsi="Times New Roman" w:cs="Times New Roman"/>
          <w:color w:val="333333"/>
          <w:sz w:val="28"/>
          <w:szCs w:val="28"/>
        </w:rPr>
        <w:t xml:space="preserve"> was transmitted.</w:t>
      </w:r>
    </w:p>
    <w:p w:rsidR="00E51B20" w:rsidRPr="002A3796" w:rsidRDefault="00E51B20" w:rsidP="00E51B20">
      <w:pPr>
        <w:shd w:val="clear" w:color="auto" w:fill="FEFDFA"/>
        <w:spacing w:after="0" w:line="240" w:lineRule="auto"/>
        <w:jc w:val="both"/>
        <w:rPr>
          <w:rFonts w:ascii="Arial" w:eastAsia="Times New Roman" w:hAnsi="Arial" w:cs="Arial"/>
          <w:color w:val="333333"/>
          <w:sz w:val="24"/>
          <w:szCs w:val="24"/>
        </w:rPr>
      </w:pPr>
      <w:r w:rsidRPr="002A3796">
        <w:rPr>
          <w:rFonts w:ascii="Times New Roman" w:eastAsia="Times New Roman" w:hAnsi="Times New Roman" w:cs="Times New Roman"/>
          <w:color w:val="333333"/>
          <w:sz w:val="28"/>
          <w:szCs w:val="28"/>
        </w:rPr>
        <w:t xml:space="preserve">Classical radio communications systems use frequency-division multiplexing (FDM) as a strategy to split up and share the available radio-frequency bandwidth for use by different </w:t>
      </w:r>
      <w:proofErr w:type="gramStart"/>
      <w:r w:rsidRPr="002A3796">
        <w:rPr>
          <w:rFonts w:ascii="Times New Roman" w:eastAsia="Times New Roman" w:hAnsi="Times New Roman" w:cs="Times New Roman"/>
          <w:color w:val="333333"/>
          <w:sz w:val="28"/>
          <w:szCs w:val="28"/>
        </w:rPr>
        <w:t>parties</w:t>
      </w:r>
      <w:proofErr w:type="gramEnd"/>
      <w:r w:rsidRPr="002A3796">
        <w:rPr>
          <w:rFonts w:ascii="Times New Roman" w:eastAsia="Times New Roman" w:hAnsi="Times New Roman" w:cs="Times New Roman"/>
          <w:color w:val="333333"/>
          <w:sz w:val="28"/>
          <w:szCs w:val="28"/>
        </w:rPr>
        <w:t xml:space="preserve"> communications concurrently.</w:t>
      </w:r>
    </w:p>
    <w:p w:rsidR="00E51B20" w:rsidRPr="002A3796" w:rsidRDefault="00E51B20" w:rsidP="00E51B20">
      <w:pPr>
        <w:shd w:val="clear" w:color="auto" w:fill="FEFDFA"/>
        <w:spacing w:after="0" w:line="240" w:lineRule="auto"/>
        <w:jc w:val="both"/>
        <w:rPr>
          <w:rFonts w:ascii="Arial" w:eastAsia="Times New Roman" w:hAnsi="Arial" w:cs="Arial"/>
          <w:color w:val="333333"/>
          <w:sz w:val="24"/>
          <w:szCs w:val="24"/>
        </w:rPr>
      </w:pPr>
      <w:r w:rsidRPr="002A3796">
        <w:rPr>
          <w:rFonts w:ascii="Times New Roman" w:eastAsia="Times New Roman" w:hAnsi="Times New Roman" w:cs="Times New Roman"/>
          <w:color w:val="333333"/>
          <w:sz w:val="28"/>
          <w:szCs w:val="28"/>
        </w:rPr>
        <w:t>Coverage</w:t>
      </w:r>
    </w:p>
    <w:p w:rsidR="00E51B20" w:rsidRPr="002A3796" w:rsidRDefault="00E51B20" w:rsidP="00E51B20">
      <w:pPr>
        <w:shd w:val="clear" w:color="auto" w:fill="FEFDFA"/>
        <w:spacing w:after="0" w:line="240" w:lineRule="auto"/>
        <w:jc w:val="both"/>
        <w:rPr>
          <w:rFonts w:ascii="Arial" w:eastAsia="Times New Roman" w:hAnsi="Arial" w:cs="Arial"/>
          <w:color w:val="333333"/>
          <w:sz w:val="24"/>
          <w:szCs w:val="24"/>
        </w:rPr>
      </w:pPr>
      <w:r w:rsidRPr="002A3796">
        <w:rPr>
          <w:rFonts w:ascii="Times New Roman" w:eastAsia="Times New Roman" w:hAnsi="Times New Roman" w:cs="Times New Roman"/>
          <w:color w:val="333333"/>
          <w:sz w:val="28"/>
          <w:szCs w:val="28"/>
        </w:rPr>
        <w:t>There are several factors influencing the coverage area:</w:t>
      </w:r>
    </w:p>
    <w:p w:rsidR="00E51B20" w:rsidRPr="002A3796" w:rsidRDefault="00E51B20" w:rsidP="00E51B20">
      <w:pPr>
        <w:shd w:val="clear" w:color="auto" w:fill="FEFDFA"/>
        <w:spacing w:after="0" w:line="240" w:lineRule="auto"/>
        <w:jc w:val="both"/>
        <w:rPr>
          <w:rFonts w:ascii="Arial" w:eastAsia="Times New Roman" w:hAnsi="Arial" w:cs="Arial"/>
          <w:color w:val="333333"/>
          <w:sz w:val="24"/>
          <w:szCs w:val="24"/>
        </w:rPr>
      </w:pPr>
      <w:r w:rsidRPr="002A3796">
        <w:rPr>
          <w:rFonts w:ascii="Times New Roman" w:eastAsia="Times New Roman" w:hAnsi="Times New Roman" w:cs="Times New Roman"/>
          <w:color w:val="333333"/>
          <w:sz w:val="28"/>
          <w:szCs w:val="28"/>
        </w:rPr>
        <w:t>· Location of the transmitter in relation to the desired coverage area</w:t>
      </w:r>
    </w:p>
    <w:p w:rsidR="00E51B20" w:rsidRPr="002A3796" w:rsidRDefault="00E51B20" w:rsidP="00E51B20">
      <w:pPr>
        <w:shd w:val="clear" w:color="auto" w:fill="FEFDFA"/>
        <w:spacing w:after="0" w:line="240" w:lineRule="auto"/>
        <w:jc w:val="both"/>
        <w:rPr>
          <w:rFonts w:ascii="Arial" w:eastAsia="Times New Roman" w:hAnsi="Arial" w:cs="Arial"/>
          <w:color w:val="333333"/>
          <w:sz w:val="24"/>
          <w:szCs w:val="24"/>
        </w:rPr>
      </w:pPr>
      <w:r w:rsidRPr="002A3796">
        <w:rPr>
          <w:rFonts w:ascii="Times New Roman" w:eastAsia="Times New Roman" w:hAnsi="Times New Roman" w:cs="Times New Roman"/>
          <w:color w:val="333333"/>
          <w:sz w:val="28"/>
          <w:szCs w:val="28"/>
        </w:rPr>
        <w:t>· Type and ‘pattern’ of the transmitting aerial</w:t>
      </w:r>
    </w:p>
    <w:p w:rsidR="00E51B20" w:rsidRPr="002A3796" w:rsidRDefault="00E51B20" w:rsidP="00E51B20">
      <w:pPr>
        <w:shd w:val="clear" w:color="auto" w:fill="FEFDFA"/>
        <w:spacing w:after="0" w:line="240" w:lineRule="auto"/>
        <w:jc w:val="both"/>
        <w:rPr>
          <w:rFonts w:ascii="Arial" w:eastAsia="Times New Roman" w:hAnsi="Arial" w:cs="Arial"/>
          <w:color w:val="333333"/>
          <w:sz w:val="24"/>
          <w:szCs w:val="24"/>
        </w:rPr>
      </w:pPr>
      <w:r w:rsidRPr="002A3796">
        <w:rPr>
          <w:rFonts w:ascii="Times New Roman" w:eastAsia="Times New Roman" w:hAnsi="Times New Roman" w:cs="Times New Roman"/>
          <w:color w:val="333333"/>
          <w:sz w:val="28"/>
          <w:szCs w:val="28"/>
        </w:rPr>
        <w:t>· Height of the transmitting aerial</w:t>
      </w:r>
    </w:p>
    <w:p w:rsidR="00E51B20" w:rsidRPr="002A3796" w:rsidRDefault="00E51B20" w:rsidP="00E51B20">
      <w:pPr>
        <w:shd w:val="clear" w:color="auto" w:fill="FEFDFA"/>
        <w:spacing w:after="0" w:line="240" w:lineRule="auto"/>
        <w:jc w:val="both"/>
        <w:rPr>
          <w:rFonts w:ascii="Arial" w:eastAsia="Times New Roman" w:hAnsi="Arial" w:cs="Arial"/>
          <w:color w:val="333333"/>
          <w:sz w:val="24"/>
          <w:szCs w:val="24"/>
        </w:rPr>
      </w:pPr>
      <w:r w:rsidRPr="002A3796">
        <w:rPr>
          <w:rFonts w:ascii="Times New Roman" w:eastAsia="Times New Roman" w:hAnsi="Times New Roman" w:cs="Times New Roman"/>
          <w:color w:val="333333"/>
          <w:sz w:val="28"/>
          <w:szCs w:val="28"/>
        </w:rPr>
        <w:t>· Power of the transmitter (and this is regulated in most countries)</w:t>
      </w:r>
    </w:p>
    <w:p w:rsidR="00E51B20" w:rsidRPr="002A3796" w:rsidRDefault="00E51B20" w:rsidP="00E51B20">
      <w:pPr>
        <w:shd w:val="clear" w:color="auto" w:fill="FEFDFA"/>
        <w:spacing w:after="0" w:line="240" w:lineRule="auto"/>
        <w:jc w:val="both"/>
        <w:rPr>
          <w:rFonts w:ascii="Arial" w:eastAsia="Times New Roman" w:hAnsi="Arial" w:cs="Arial"/>
          <w:color w:val="333333"/>
          <w:sz w:val="24"/>
          <w:szCs w:val="24"/>
        </w:rPr>
      </w:pPr>
      <w:r w:rsidRPr="002A3796">
        <w:rPr>
          <w:rFonts w:ascii="Times New Roman" w:eastAsia="Times New Roman" w:hAnsi="Times New Roman" w:cs="Times New Roman"/>
          <w:color w:val="333333"/>
          <w:sz w:val="28"/>
          <w:szCs w:val="28"/>
        </w:rPr>
        <w:t>· Terrain (how hilly is the area to be covered).</w:t>
      </w:r>
    </w:p>
    <w:p w:rsidR="00E51B20" w:rsidRPr="002A3796" w:rsidRDefault="00E51B20" w:rsidP="00E51B20">
      <w:pPr>
        <w:shd w:val="clear" w:color="auto" w:fill="FEFDFA"/>
        <w:spacing w:after="0" w:line="240" w:lineRule="auto"/>
        <w:jc w:val="both"/>
        <w:rPr>
          <w:rFonts w:ascii="Arial" w:eastAsia="Times New Roman" w:hAnsi="Arial" w:cs="Arial"/>
          <w:color w:val="333333"/>
          <w:sz w:val="24"/>
          <w:szCs w:val="24"/>
        </w:rPr>
      </w:pPr>
    </w:p>
    <w:p w:rsidR="00E51B20" w:rsidRPr="002A3796" w:rsidRDefault="00E51B20" w:rsidP="00E51B20">
      <w:pPr>
        <w:shd w:val="clear" w:color="auto" w:fill="FEFDFA"/>
        <w:spacing w:after="0" w:line="240" w:lineRule="auto"/>
        <w:jc w:val="both"/>
        <w:rPr>
          <w:rFonts w:ascii="Arial" w:eastAsia="Times New Roman" w:hAnsi="Arial" w:cs="Arial"/>
          <w:color w:val="333333"/>
          <w:sz w:val="24"/>
          <w:szCs w:val="24"/>
        </w:rPr>
      </w:pPr>
    </w:p>
    <w:p w:rsidR="00E51B20" w:rsidRPr="00826CB6" w:rsidRDefault="00E51B20" w:rsidP="00E51B20">
      <w:pPr>
        <w:shd w:val="clear" w:color="auto" w:fill="FEFDFA"/>
        <w:spacing w:after="0" w:line="240" w:lineRule="auto"/>
        <w:jc w:val="both"/>
        <w:rPr>
          <w:rFonts w:ascii="Arial" w:eastAsia="Times New Roman" w:hAnsi="Arial" w:cs="Arial"/>
          <w:b/>
          <w:i/>
          <w:color w:val="333333"/>
          <w:sz w:val="24"/>
          <w:szCs w:val="24"/>
        </w:rPr>
      </w:pPr>
      <w:r w:rsidRPr="00826CB6">
        <w:rPr>
          <w:rFonts w:ascii="Times New Roman" w:eastAsia="Times New Roman" w:hAnsi="Times New Roman" w:cs="Times New Roman"/>
          <w:b/>
          <w:i/>
          <w:color w:val="333333"/>
          <w:sz w:val="28"/>
          <w:szCs w:val="28"/>
        </w:rPr>
        <w:t>Transmitters</w:t>
      </w:r>
    </w:p>
    <w:p w:rsidR="00E51B20" w:rsidRPr="002A3796" w:rsidRDefault="00E51B20" w:rsidP="00E51B20">
      <w:pPr>
        <w:shd w:val="clear" w:color="auto" w:fill="FEFDFA"/>
        <w:spacing w:after="0" w:line="240" w:lineRule="auto"/>
        <w:jc w:val="both"/>
        <w:rPr>
          <w:rFonts w:ascii="Arial" w:eastAsia="Times New Roman" w:hAnsi="Arial" w:cs="Arial"/>
          <w:color w:val="333333"/>
          <w:sz w:val="24"/>
          <w:szCs w:val="24"/>
        </w:rPr>
      </w:pPr>
      <w:r w:rsidRPr="002A3796">
        <w:rPr>
          <w:rFonts w:ascii="Times New Roman" w:eastAsia="Times New Roman" w:hAnsi="Times New Roman" w:cs="Times New Roman"/>
          <w:color w:val="333333"/>
          <w:sz w:val="28"/>
          <w:szCs w:val="28"/>
        </w:rPr>
        <w:t xml:space="preserve">Transmitters are available with powers of a few Watts to several thousand Watts. A 50W transmitter may cover a small village or </w:t>
      </w:r>
      <w:proofErr w:type="gramStart"/>
      <w:r w:rsidRPr="002A3796">
        <w:rPr>
          <w:rFonts w:ascii="Times New Roman" w:eastAsia="Times New Roman" w:hAnsi="Times New Roman" w:cs="Times New Roman"/>
          <w:color w:val="333333"/>
          <w:sz w:val="28"/>
          <w:szCs w:val="28"/>
        </w:rPr>
        <w:t>town</w:t>
      </w:r>
      <w:proofErr w:type="gramEnd"/>
      <w:r w:rsidRPr="002A3796">
        <w:rPr>
          <w:rFonts w:ascii="Times New Roman" w:eastAsia="Times New Roman" w:hAnsi="Times New Roman" w:cs="Times New Roman"/>
          <w:color w:val="333333"/>
          <w:sz w:val="28"/>
          <w:szCs w:val="28"/>
        </w:rPr>
        <w:br/>
        <w:t>(if the aerial is high enough), whereas to cover a large city may require 5kW.</w:t>
      </w:r>
    </w:p>
    <w:p w:rsidR="00E51B20" w:rsidRPr="002A3796" w:rsidRDefault="00E51B20" w:rsidP="00E51B20">
      <w:pPr>
        <w:shd w:val="clear" w:color="auto" w:fill="FEFDFA"/>
        <w:spacing w:after="0" w:line="240" w:lineRule="auto"/>
        <w:jc w:val="both"/>
        <w:rPr>
          <w:rFonts w:ascii="Arial" w:eastAsia="Times New Roman" w:hAnsi="Arial" w:cs="Arial"/>
          <w:color w:val="333333"/>
          <w:sz w:val="24"/>
          <w:szCs w:val="24"/>
        </w:rPr>
      </w:pPr>
      <w:r w:rsidRPr="002A3796">
        <w:rPr>
          <w:rFonts w:ascii="Times New Roman" w:eastAsia="Times New Roman" w:hAnsi="Times New Roman" w:cs="Times New Roman"/>
          <w:color w:val="333333"/>
          <w:sz w:val="28"/>
          <w:szCs w:val="28"/>
        </w:rPr>
        <w:t>When selecting a transmitter the following parameters should be considered:</w:t>
      </w:r>
    </w:p>
    <w:p w:rsidR="00E51B20" w:rsidRPr="002A3796" w:rsidRDefault="00E51B20" w:rsidP="00E51B20">
      <w:pPr>
        <w:shd w:val="clear" w:color="auto" w:fill="FEFDFA"/>
        <w:spacing w:after="0" w:line="240" w:lineRule="auto"/>
        <w:jc w:val="both"/>
        <w:rPr>
          <w:rFonts w:ascii="Arial" w:eastAsia="Times New Roman" w:hAnsi="Arial" w:cs="Arial"/>
          <w:color w:val="333333"/>
          <w:sz w:val="24"/>
          <w:szCs w:val="24"/>
        </w:rPr>
      </w:pPr>
      <w:r w:rsidRPr="002A3796">
        <w:rPr>
          <w:rFonts w:ascii="Times New Roman" w:eastAsia="Times New Roman" w:hAnsi="Times New Roman" w:cs="Times New Roman"/>
          <w:color w:val="333333"/>
          <w:sz w:val="28"/>
          <w:szCs w:val="28"/>
        </w:rPr>
        <w:t>· Efficiency (there is no point paying for power which does not go into the aerial)</w:t>
      </w:r>
    </w:p>
    <w:p w:rsidR="00E51B20" w:rsidRPr="002A3796" w:rsidRDefault="00E51B20" w:rsidP="00E51B20">
      <w:pPr>
        <w:shd w:val="clear" w:color="auto" w:fill="FEFDFA"/>
        <w:spacing w:after="0" w:line="240" w:lineRule="auto"/>
        <w:jc w:val="both"/>
        <w:rPr>
          <w:rFonts w:ascii="Arial" w:eastAsia="Times New Roman" w:hAnsi="Arial" w:cs="Arial"/>
          <w:color w:val="333333"/>
          <w:sz w:val="24"/>
          <w:szCs w:val="24"/>
        </w:rPr>
      </w:pPr>
      <w:r w:rsidRPr="002A3796">
        <w:rPr>
          <w:rFonts w:ascii="Times New Roman" w:eastAsia="Times New Roman" w:hAnsi="Times New Roman" w:cs="Times New Roman"/>
          <w:color w:val="333333"/>
          <w:sz w:val="28"/>
          <w:szCs w:val="28"/>
        </w:rPr>
        <w:t>· Robustness (a modular design makes sense – a single failure will not render the whole unit inoperative)</w:t>
      </w:r>
    </w:p>
    <w:p w:rsidR="00E51B20" w:rsidRPr="002A3796" w:rsidRDefault="00E51B20" w:rsidP="00E51B20">
      <w:pPr>
        <w:shd w:val="clear" w:color="auto" w:fill="FEFDFA"/>
        <w:spacing w:after="0" w:line="240" w:lineRule="auto"/>
        <w:jc w:val="both"/>
        <w:rPr>
          <w:rFonts w:ascii="Arial" w:eastAsia="Times New Roman" w:hAnsi="Arial" w:cs="Arial"/>
          <w:color w:val="333333"/>
          <w:sz w:val="24"/>
          <w:szCs w:val="24"/>
        </w:rPr>
      </w:pPr>
      <w:r w:rsidRPr="002A3796">
        <w:rPr>
          <w:rFonts w:ascii="Times New Roman" w:eastAsia="Times New Roman" w:hAnsi="Times New Roman" w:cs="Times New Roman"/>
          <w:color w:val="333333"/>
          <w:sz w:val="28"/>
          <w:szCs w:val="28"/>
        </w:rPr>
        <w:t>· Remote control and diagnostics (often transmitters are sited in remote locations, difficult to get to)</w:t>
      </w:r>
    </w:p>
    <w:p w:rsidR="00E51B20" w:rsidRPr="002A3796" w:rsidRDefault="00E51B20" w:rsidP="00E51B20">
      <w:pPr>
        <w:shd w:val="clear" w:color="auto" w:fill="FEFDFA"/>
        <w:spacing w:after="0" w:line="240" w:lineRule="auto"/>
        <w:jc w:val="both"/>
        <w:rPr>
          <w:rFonts w:ascii="Arial" w:eastAsia="Times New Roman" w:hAnsi="Arial" w:cs="Arial"/>
          <w:color w:val="333333"/>
          <w:sz w:val="24"/>
          <w:szCs w:val="24"/>
        </w:rPr>
      </w:pPr>
      <w:r w:rsidRPr="002A3796">
        <w:rPr>
          <w:rFonts w:ascii="Times New Roman" w:eastAsia="Times New Roman" w:hAnsi="Times New Roman" w:cs="Times New Roman"/>
          <w:color w:val="333333"/>
          <w:sz w:val="28"/>
          <w:szCs w:val="28"/>
        </w:rPr>
        <w:t>What else is required?</w:t>
      </w:r>
    </w:p>
    <w:p w:rsidR="00E51B20" w:rsidRPr="002A3796" w:rsidRDefault="00E51B20" w:rsidP="00E51B20">
      <w:pPr>
        <w:shd w:val="clear" w:color="auto" w:fill="FEFDFA"/>
        <w:spacing w:after="0" w:line="240" w:lineRule="auto"/>
        <w:jc w:val="both"/>
        <w:rPr>
          <w:rFonts w:ascii="Arial" w:eastAsia="Times New Roman" w:hAnsi="Arial" w:cs="Arial"/>
          <w:color w:val="333333"/>
          <w:sz w:val="24"/>
          <w:szCs w:val="24"/>
        </w:rPr>
      </w:pPr>
      <w:r w:rsidRPr="002A3796">
        <w:rPr>
          <w:rFonts w:ascii="Times New Roman" w:eastAsia="Times New Roman" w:hAnsi="Times New Roman" w:cs="Times New Roman"/>
          <w:color w:val="333333"/>
          <w:sz w:val="28"/>
          <w:szCs w:val="28"/>
        </w:rPr>
        <w:t>In addition to the transmitter itself, several other components are required. An FM Processor is used to make your station sound ‘louder’ than its competitors, RDS allows data to be transmitted and displayed on suitably equipped receivers, a cavity filter reduces spurious emissions (and may be a regulatory requirement). Aerials need to be chosen carefully to ensure optimum coverage, connected with suitable ‘feeder’ cable to avoid losses.</w:t>
      </w:r>
    </w:p>
    <w:p w:rsidR="00E51B20" w:rsidRPr="002A3796" w:rsidRDefault="00E51B20" w:rsidP="00E51B20">
      <w:pPr>
        <w:shd w:val="clear" w:color="auto" w:fill="FEFDFA"/>
        <w:spacing w:after="0" w:line="240" w:lineRule="auto"/>
        <w:jc w:val="both"/>
        <w:rPr>
          <w:rFonts w:ascii="Arial" w:eastAsia="Times New Roman" w:hAnsi="Arial" w:cs="Arial"/>
          <w:color w:val="333333"/>
          <w:sz w:val="24"/>
          <w:szCs w:val="24"/>
        </w:rPr>
      </w:pPr>
      <w:r w:rsidRPr="002A3796">
        <w:rPr>
          <w:rFonts w:ascii="Times New Roman" w:eastAsia="Times New Roman" w:hAnsi="Times New Roman" w:cs="Times New Roman"/>
          <w:color w:val="333333"/>
          <w:sz w:val="28"/>
          <w:szCs w:val="28"/>
        </w:rPr>
        <w:t>More sophisticated systems will have back up transmitters with varying levels of change-over system. Dummy loads allow the transmitter to be tested independently of the aerial and feeder cable.</w:t>
      </w:r>
    </w:p>
    <w:p w:rsidR="00E51B20" w:rsidRPr="002A3796" w:rsidRDefault="00E51B20" w:rsidP="00E51B20">
      <w:pPr>
        <w:shd w:val="clear" w:color="auto" w:fill="FEFDFA"/>
        <w:spacing w:after="0" w:line="240" w:lineRule="auto"/>
        <w:jc w:val="both"/>
        <w:rPr>
          <w:rFonts w:ascii="Arial" w:eastAsia="Times New Roman" w:hAnsi="Arial" w:cs="Arial"/>
          <w:color w:val="333333"/>
          <w:sz w:val="24"/>
          <w:szCs w:val="24"/>
        </w:rPr>
      </w:pPr>
      <w:r w:rsidRPr="002A3796">
        <w:rPr>
          <w:rFonts w:ascii="Times New Roman" w:eastAsia="Times New Roman" w:hAnsi="Times New Roman" w:cs="Times New Roman"/>
          <w:color w:val="333333"/>
          <w:sz w:val="28"/>
          <w:szCs w:val="28"/>
        </w:rPr>
        <w:t>In situations where the transmitter is not located at the studio site, a Studio to Transmitter Link (STL) is required to get the signal from the studio to the transmitter.</w:t>
      </w:r>
    </w:p>
    <w:p w:rsidR="00E51B20" w:rsidRPr="002A3796" w:rsidRDefault="00E51B20" w:rsidP="00E51B20">
      <w:pPr>
        <w:shd w:val="clear" w:color="auto" w:fill="FEFDFA"/>
        <w:spacing w:after="0" w:line="240" w:lineRule="auto"/>
        <w:jc w:val="both"/>
        <w:rPr>
          <w:rFonts w:ascii="Arial" w:eastAsia="Times New Roman" w:hAnsi="Arial" w:cs="Arial"/>
          <w:color w:val="333333"/>
          <w:sz w:val="24"/>
          <w:szCs w:val="24"/>
        </w:rPr>
      </w:pPr>
      <w:r w:rsidRPr="002A3796">
        <w:rPr>
          <w:rFonts w:ascii="Times New Roman" w:eastAsia="Times New Roman" w:hAnsi="Times New Roman" w:cs="Times New Roman"/>
          <w:color w:val="333333"/>
          <w:sz w:val="28"/>
          <w:szCs w:val="28"/>
        </w:rPr>
        <w:t>                                                  </w:t>
      </w:r>
    </w:p>
    <w:p w:rsidR="00E51B20" w:rsidRPr="002A3796" w:rsidRDefault="00E51B20" w:rsidP="00E51B20">
      <w:pPr>
        <w:shd w:val="clear" w:color="auto" w:fill="FEFDFA"/>
        <w:spacing w:after="0" w:line="240" w:lineRule="auto"/>
        <w:jc w:val="both"/>
        <w:rPr>
          <w:rFonts w:ascii="Arial" w:eastAsia="Times New Roman" w:hAnsi="Arial" w:cs="Arial"/>
          <w:color w:val="333333"/>
          <w:sz w:val="24"/>
          <w:szCs w:val="24"/>
        </w:rPr>
      </w:pPr>
    </w:p>
    <w:p w:rsidR="00E51B20" w:rsidRDefault="00E51B20" w:rsidP="00E51B20">
      <w:pPr>
        <w:shd w:val="clear" w:color="auto" w:fill="FEFDFA"/>
        <w:spacing w:after="0" w:line="240" w:lineRule="auto"/>
        <w:jc w:val="both"/>
        <w:rPr>
          <w:rFonts w:ascii="Arial" w:eastAsia="Times New Roman" w:hAnsi="Arial" w:cs="Arial"/>
          <w:color w:val="333333"/>
          <w:sz w:val="24"/>
          <w:szCs w:val="24"/>
        </w:rPr>
      </w:pPr>
    </w:p>
    <w:p w:rsidR="00E51B20" w:rsidRDefault="00E51B20" w:rsidP="00E51B20">
      <w:pPr>
        <w:shd w:val="clear" w:color="auto" w:fill="FEFDFA"/>
        <w:spacing w:after="0" w:line="240" w:lineRule="auto"/>
        <w:jc w:val="both"/>
        <w:rPr>
          <w:rFonts w:ascii="Arial" w:eastAsia="Times New Roman" w:hAnsi="Arial" w:cs="Arial"/>
          <w:color w:val="333333"/>
          <w:sz w:val="24"/>
          <w:szCs w:val="24"/>
        </w:rPr>
      </w:pPr>
    </w:p>
    <w:p w:rsidR="00E51B20" w:rsidRPr="002A3796" w:rsidRDefault="00E51B20" w:rsidP="00E51B20">
      <w:pPr>
        <w:shd w:val="clear" w:color="auto" w:fill="FEFDFA"/>
        <w:spacing w:after="0" w:line="240" w:lineRule="auto"/>
        <w:jc w:val="both"/>
        <w:rPr>
          <w:rFonts w:ascii="Arial" w:eastAsia="Times New Roman" w:hAnsi="Arial" w:cs="Arial"/>
          <w:color w:val="333333"/>
          <w:sz w:val="24"/>
          <w:szCs w:val="24"/>
        </w:rPr>
      </w:pPr>
    </w:p>
    <w:p w:rsidR="00E51B20" w:rsidRPr="002A3796" w:rsidRDefault="00E51B20" w:rsidP="00E51B20">
      <w:pPr>
        <w:shd w:val="clear" w:color="auto" w:fill="FEFDFA"/>
        <w:spacing w:after="0" w:line="240" w:lineRule="auto"/>
        <w:jc w:val="both"/>
        <w:rPr>
          <w:rFonts w:ascii="Arial" w:eastAsia="Times New Roman" w:hAnsi="Arial" w:cs="Arial"/>
          <w:color w:val="333333"/>
          <w:sz w:val="24"/>
          <w:szCs w:val="24"/>
        </w:rPr>
      </w:pPr>
    </w:p>
    <w:p w:rsidR="00E51B20" w:rsidRPr="002A3796" w:rsidRDefault="00E51B20" w:rsidP="00E51B20">
      <w:pPr>
        <w:shd w:val="clear" w:color="auto" w:fill="FEFDFA"/>
        <w:spacing w:after="0" w:line="240" w:lineRule="auto"/>
        <w:jc w:val="both"/>
        <w:rPr>
          <w:rFonts w:ascii="Arial" w:eastAsia="Times New Roman" w:hAnsi="Arial" w:cs="Arial"/>
          <w:color w:val="333333"/>
          <w:sz w:val="24"/>
          <w:szCs w:val="24"/>
        </w:rPr>
      </w:pPr>
      <w:r w:rsidRPr="002A3796">
        <w:rPr>
          <w:rFonts w:ascii="Times New Roman" w:eastAsia="Times New Roman" w:hAnsi="Times New Roman" w:cs="Times New Roman"/>
          <w:b/>
          <w:bCs/>
          <w:color w:val="333333"/>
          <w:sz w:val="28"/>
          <w:szCs w:val="28"/>
        </w:rPr>
        <w:t>                                             CHAPTER FOUR</w:t>
      </w:r>
    </w:p>
    <w:p w:rsidR="00E51B20" w:rsidRPr="002A3796" w:rsidRDefault="00E51B20" w:rsidP="00E51B20">
      <w:pPr>
        <w:shd w:val="clear" w:color="auto" w:fill="FEFDFA"/>
        <w:spacing w:after="0" w:line="240" w:lineRule="auto"/>
        <w:jc w:val="both"/>
        <w:rPr>
          <w:rFonts w:ascii="Arial" w:eastAsia="Times New Roman" w:hAnsi="Arial" w:cs="Arial"/>
          <w:color w:val="333333"/>
          <w:sz w:val="24"/>
          <w:szCs w:val="24"/>
        </w:rPr>
      </w:pPr>
      <w:r w:rsidRPr="002A3796">
        <w:rPr>
          <w:rFonts w:ascii="Times New Roman" w:eastAsia="Times New Roman" w:hAnsi="Times New Roman" w:cs="Times New Roman"/>
          <w:color w:val="333333"/>
          <w:sz w:val="28"/>
          <w:szCs w:val="28"/>
        </w:rPr>
        <w:t>4.0 </w:t>
      </w:r>
      <w:r w:rsidRPr="002A3796">
        <w:rPr>
          <w:rFonts w:ascii="Times New Roman" w:eastAsia="Times New Roman" w:hAnsi="Times New Roman" w:cs="Times New Roman"/>
          <w:b/>
          <w:bCs/>
          <w:color w:val="333333"/>
          <w:sz w:val="28"/>
          <w:szCs w:val="28"/>
        </w:rPr>
        <w:t>PROBLEMS ENCOUNTERED AND POSSIBLE SOLUTIONS</w:t>
      </w:r>
    </w:p>
    <w:p w:rsidR="00E51B20" w:rsidRPr="002A3796" w:rsidRDefault="00E51B20" w:rsidP="00E51B20">
      <w:pPr>
        <w:shd w:val="clear" w:color="auto" w:fill="FEFDFA"/>
        <w:spacing w:after="0" w:line="475" w:lineRule="atLeast"/>
        <w:ind w:hanging="360"/>
        <w:jc w:val="both"/>
        <w:rPr>
          <w:rFonts w:ascii="Arial" w:eastAsia="Times New Roman" w:hAnsi="Arial" w:cs="Arial"/>
          <w:color w:val="333333"/>
          <w:sz w:val="24"/>
          <w:szCs w:val="24"/>
        </w:rPr>
      </w:pPr>
      <w:r w:rsidRPr="002A3796">
        <w:rPr>
          <w:rFonts w:ascii="Times New Roman" w:eastAsia="Times New Roman" w:hAnsi="Times New Roman" w:cs="Times New Roman"/>
          <w:color w:val="333333"/>
          <w:sz w:val="28"/>
          <w:szCs w:val="28"/>
          <w:lang w:val="en-GB"/>
        </w:rPr>
        <w:t>1.</w:t>
      </w:r>
      <w:r w:rsidRPr="002A3796">
        <w:rPr>
          <w:rFonts w:ascii="Times New Roman" w:eastAsia="Times New Roman" w:hAnsi="Times New Roman" w:cs="Times New Roman"/>
          <w:color w:val="333333"/>
          <w:sz w:val="14"/>
          <w:szCs w:val="14"/>
          <w:lang w:val="en-GB"/>
        </w:rPr>
        <w:t>     </w:t>
      </w:r>
      <w:r w:rsidRPr="002A3796">
        <w:rPr>
          <w:rFonts w:ascii="Times New Roman" w:eastAsia="Times New Roman" w:hAnsi="Times New Roman" w:cs="Times New Roman"/>
          <w:color w:val="333333"/>
          <w:sz w:val="28"/>
          <w:szCs w:val="28"/>
          <w:lang w:val="en-GB"/>
        </w:rPr>
        <w:t>Difficulty in finding a place for industrial training is a big problem for students on the SIWES program. There are situations whereby you will write a company’s aptitude test, but because you do not know anybody within the company or that no one can speak on your behalf then you lose the placement.</w:t>
      </w:r>
    </w:p>
    <w:p w:rsidR="00E51B20" w:rsidRPr="002A3796" w:rsidRDefault="00E51B20" w:rsidP="00E51B20">
      <w:pPr>
        <w:shd w:val="clear" w:color="auto" w:fill="FEFDFA"/>
        <w:spacing w:after="0" w:line="475" w:lineRule="atLeast"/>
        <w:jc w:val="both"/>
        <w:rPr>
          <w:rFonts w:ascii="Arial" w:eastAsia="Times New Roman" w:hAnsi="Arial" w:cs="Arial"/>
          <w:color w:val="333333"/>
          <w:sz w:val="24"/>
          <w:szCs w:val="24"/>
        </w:rPr>
      </w:pPr>
      <w:r w:rsidRPr="002A3796">
        <w:rPr>
          <w:rFonts w:ascii="Times New Roman" w:eastAsia="Times New Roman" w:hAnsi="Times New Roman" w:cs="Times New Roman"/>
          <w:color w:val="333333"/>
          <w:sz w:val="28"/>
          <w:szCs w:val="28"/>
        </w:rPr>
        <w:t>Nigerian government in collaboration with SIWES should help students when it comes to securing a place for the training; or provide a policy that gives a Nigerian student right to be taken in any company he/she applied for the training. By so doing, the time wasted at home while searching for a place by the student will be minimized.</w:t>
      </w:r>
    </w:p>
    <w:p w:rsidR="00E51B20" w:rsidRDefault="00E51B20" w:rsidP="00E51B20">
      <w:pPr>
        <w:jc w:val="both"/>
      </w:pPr>
    </w:p>
    <w:p w:rsidR="00E51B20" w:rsidRDefault="00E51B20" w:rsidP="00E51B20"/>
    <w:p w:rsidR="00163428" w:rsidRDefault="00163428"/>
    <w:sectPr w:rsidR="00163428" w:rsidSect="008A10C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lbertus Extra Bold">
    <w:panose1 w:val="020E08020403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D72BA4"/>
    <w:multiLevelType w:val="multilevel"/>
    <w:tmpl w:val="0470AA6E"/>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E51B20"/>
    <w:rsid w:val="00051451"/>
    <w:rsid w:val="00163428"/>
    <w:rsid w:val="00E51B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B2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1B20"/>
    <w:pPr>
      <w:ind w:left="720"/>
      <w:contextualSpacing/>
    </w:pPr>
  </w:style>
  <w:style w:type="paragraph" w:styleId="BalloonText">
    <w:name w:val="Balloon Text"/>
    <w:basedOn w:val="Normal"/>
    <w:link w:val="BalloonTextChar"/>
    <w:uiPriority w:val="99"/>
    <w:semiHidden/>
    <w:unhideWhenUsed/>
    <w:rsid w:val="00E51B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1B2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17</Pages>
  <Words>3670</Words>
  <Characters>20919</Characters>
  <Application>Microsoft Office Word</Application>
  <DocSecurity>0</DocSecurity>
  <Lines>174</Lines>
  <Paragraphs>49</Paragraphs>
  <ScaleCrop>false</ScaleCrop>
  <Company/>
  <LinksUpToDate>false</LinksUpToDate>
  <CharactersWithSpaces>24540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AWESCO</dc:creator>
  <cp:lastModifiedBy>AWESCO</cp:lastModifiedBy>
  <cp:revision>1</cp:revision>
  <dcterms:created xsi:type="dcterms:W3CDTF">2025-03-06T17:32:00Z</dcterms:created>
  <dcterms:modified xsi:type="dcterms:W3CDTF">2025-03-06T17:38:00Z</dcterms:modified>
</cp:coreProperties>
</file>