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59" w:rsidRPr="00F1627A" w:rsidRDefault="00F1627A" w:rsidP="00F1627A">
      <w:pPr>
        <w:spacing w:line="240" w:lineRule="auto"/>
        <w:jc w:val="center"/>
        <w:rPr>
          <w:rFonts w:ascii="Arial Black" w:hAnsi="Arial Black"/>
          <w:sz w:val="26"/>
        </w:rPr>
      </w:pPr>
      <w:r w:rsidRPr="00F1627A">
        <w:rPr>
          <w:rFonts w:ascii="Arial Black" w:hAnsi="Arial Black"/>
          <w:sz w:val="34"/>
        </w:rPr>
        <w:t>KWARA STATE POLYTECHNIC, ILORIN, NIGERIA</w:t>
      </w:r>
    </w:p>
    <w:p w:rsidR="00F1627A" w:rsidRDefault="00F1627A" w:rsidP="00F1627A">
      <w:pPr>
        <w:spacing w:line="240" w:lineRule="auto"/>
        <w:jc w:val="center"/>
        <w:rPr>
          <w:rFonts w:ascii="Arial Black" w:hAnsi="Arial Black"/>
          <w:sz w:val="32"/>
        </w:rPr>
      </w:pPr>
    </w:p>
    <w:p w:rsidR="00F1627A" w:rsidRDefault="00F1627A" w:rsidP="00F1627A">
      <w:pPr>
        <w:spacing w:line="240" w:lineRule="auto"/>
        <w:jc w:val="center"/>
        <w:rPr>
          <w:rFonts w:ascii="Arial Black" w:hAnsi="Arial Black"/>
          <w:sz w:val="32"/>
        </w:rPr>
      </w:pPr>
      <w:r w:rsidRPr="00F1627A">
        <w:rPr>
          <w:rFonts w:ascii="Arial Black" w:hAnsi="Arial Black"/>
          <w:sz w:val="32"/>
        </w:rPr>
        <w:t>FOUR MONTHS INDUSTRIAL WORK EXPERIENCE SCHEME (SIWES)</w:t>
      </w:r>
    </w:p>
    <w:p w:rsidR="00F1627A" w:rsidRPr="00F1627A" w:rsidRDefault="00F1627A" w:rsidP="00F1627A">
      <w:pPr>
        <w:spacing w:line="240" w:lineRule="auto"/>
        <w:jc w:val="center"/>
        <w:rPr>
          <w:rFonts w:ascii="Arial Black" w:hAnsi="Arial Black"/>
          <w:sz w:val="32"/>
        </w:rPr>
      </w:pPr>
    </w:p>
    <w:p w:rsidR="00F1627A" w:rsidRPr="00F1627A" w:rsidRDefault="00F1627A" w:rsidP="00F1627A">
      <w:pPr>
        <w:spacing w:after="0" w:line="240" w:lineRule="auto"/>
        <w:jc w:val="center"/>
        <w:rPr>
          <w:rFonts w:ascii="Agency FB" w:hAnsi="Agency FB"/>
          <w:b/>
          <w:sz w:val="30"/>
        </w:rPr>
      </w:pPr>
    </w:p>
    <w:p w:rsidR="00F1627A" w:rsidRPr="00F1627A" w:rsidRDefault="00F1627A" w:rsidP="00F1627A">
      <w:pPr>
        <w:spacing w:after="0" w:line="240" w:lineRule="auto"/>
        <w:jc w:val="center"/>
        <w:rPr>
          <w:rFonts w:ascii="Agency FB" w:hAnsi="Agency FB"/>
          <w:b/>
          <w:sz w:val="30"/>
        </w:rPr>
      </w:pPr>
      <w:r w:rsidRPr="00F1627A">
        <w:rPr>
          <w:rFonts w:ascii="Agency FB" w:hAnsi="Agency FB"/>
          <w:b/>
          <w:sz w:val="30"/>
        </w:rPr>
        <w:t>UNDERTAKEN AT</w:t>
      </w:r>
    </w:p>
    <w:p w:rsidR="00F1627A" w:rsidRPr="00F1627A" w:rsidRDefault="00F1627A" w:rsidP="00F1627A">
      <w:pPr>
        <w:spacing w:after="0" w:line="240" w:lineRule="auto"/>
        <w:jc w:val="center"/>
        <w:rPr>
          <w:rFonts w:ascii="Arial Black" w:hAnsi="Arial Black"/>
          <w:sz w:val="26"/>
        </w:rPr>
      </w:pPr>
      <w:r w:rsidRPr="00F1627A">
        <w:rPr>
          <w:rFonts w:ascii="Arial Black" w:hAnsi="Arial Black"/>
          <w:sz w:val="26"/>
        </w:rPr>
        <w:t>HMA MEDICAL LIMITED</w:t>
      </w:r>
    </w:p>
    <w:p w:rsidR="00F1627A" w:rsidRPr="00F1627A" w:rsidRDefault="00F1627A" w:rsidP="00F1627A">
      <w:pPr>
        <w:spacing w:line="240" w:lineRule="auto"/>
        <w:jc w:val="center"/>
        <w:rPr>
          <w:rFonts w:ascii="Arial Black" w:hAnsi="Arial Black"/>
          <w:sz w:val="26"/>
        </w:rPr>
      </w:pPr>
      <w:r w:rsidRPr="00F1627A">
        <w:rPr>
          <w:rFonts w:ascii="Arial Black" w:hAnsi="Arial Black"/>
          <w:sz w:val="26"/>
        </w:rPr>
        <w:t>PLOT 9, BLOCK 4 TRANSIT CAMP ROAD, ILORIN, KWARA STATE</w:t>
      </w:r>
    </w:p>
    <w:p w:rsidR="00F1627A" w:rsidRDefault="00F1627A" w:rsidP="00F1627A">
      <w:pPr>
        <w:spacing w:line="240" w:lineRule="auto"/>
        <w:jc w:val="center"/>
        <w:rPr>
          <w:rFonts w:ascii="Arial Black" w:hAnsi="Arial Black"/>
          <w:sz w:val="26"/>
        </w:rPr>
      </w:pPr>
    </w:p>
    <w:p w:rsidR="00F1627A" w:rsidRPr="00F1627A" w:rsidRDefault="00F1627A" w:rsidP="00F1627A">
      <w:pPr>
        <w:spacing w:after="0" w:line="240" w:lineRule="auto"/>
        <w:jc w:val="center"/>
        <w:rPr>
          <w:rFonts w:ascii="Agency FB" w:hAnsi="Agency FB"/>
          <w:b/>
          <w:sz w:val="30"/>
        </w:rPr>
      </w:pPr>
      <w:r w:rsidRPr="00F1627A">
        <w:rPr>
          <w:rFonts w:ascii="Agency FB" w:hAnsi="Agency FB"/>
          <w:b/>
          <w:sz w:val="30"/>
        </w:rPr>
        <w:t>A PRESENTATION BY:</w:t>
      </w:r>
    </w:p>
    <w:p w:rsidR="00F1627A" w:rsidRPr="00F1627A" w:rsidRDefault="00F1627A" w:rsidP="00F1627A">
      <w:pPr>
        <w:spacing w:after="0" w:line="240" w:lineRule="auto"/>
        <w:jc w:val="center"/>
        <w:rPr>
          <w:rFonts w:ascii="Arial Black" w:hAnsi="Arial Black"/>
          <w:sz w:val="38"/>
        </w:rPr>
      </w:pPr>
      <w:r w:rsidRPr="00F1627A">
        <w:rPr>
          <w:rFonts w:ascii="Arial Black" w:hAnsi="Arial Black"/>
          <w:sz w:val="38"/>
        </w:rPr>
        <w:t xml:space="preserve">ABDULLAHI IBRAHIM SHEU </w:t>
      </w:r>
    </w:p>
    <w:p w:rsidR="00F1627A" w:rsidRPr="00F1627A" w:rsidRDefault="00F1627A" w:rsidP="00F1627A">
      <w:pPr>
        <w:spacing w:after="0" w:line="240" w:lineRule="auto"/>
        <w:jc w:val="center"/>
        <w:rPr>
          <w:rFonts w:ascii="Arial Black" w:hAnsi="Arial Black"/>
          <w:sz w:val="38"/>
        </w:rPr>
      </w:pPr>
    </w:p>
    <w:p w:rsidR="00F1627A" w:rsidRPr="00F1627A" w:rsidRDefault="00F1627A" w:rsidP="00F1627A">
      <w:pPr>
        <w:spacing w:after="0" w:line="240" w:lineRule="auto"/>
        <w:jc w:val="center"/>
        <w:rPr>
          <w:rFonts w:ascii="Agency FB" w:hAnsi="Agency FB"/>
          <w:b/>
          <w:sz w:val="30"/>
        </w:rPr>
      </w:pPr>
      <w:r w:rsidRPr="00F1627A">
        <w:rPr>
          <w:rFonts w:ascii="Agency FB" w:hAnsi="Agency FB"/>
          <w:b/>
          <w:sz w:val="30"/>
        </w:rPr>
        <w:t xml:space="preserve">MATRIC NO: </w:t>
      </w:r>
    </w:p>
    <w:p w:rsidR="00F1627A" w:rsidRPr="00F1627A" w:rsidRDefault="00F1627A" w:rsidP="00F1627A">
      <w:pPr>
        <w:spacing w:line="240" w:lineRule="auto"/>
        <w:jc w:val="center"/>
        <w:rPr>
          <w:rFonts w:ascii="Arial Black" w:hAnsi="Arial Black"/>
          <w:sz w:val="38"/>
        </w:rPr>
      </w:pPr>
      <w:r w:rsidRPr="00F1627A">
        <w:rPr>
          <w:rFonts w:ascii="Arial Black" w:hAnsi="Arial Black"/>
          <w:sz w:val="38"/>
        </w:rPr>
        <w:t xml:space="preserve">ND/23/ EEE/ FT/0019 </w:t>
      </w:r>
    </w:p>
    <w:p w:rsidR="00F1627A" w:rsidRPr="00F1627A" w:rsidRDefault="00F1627A" w:rsidP="00F1627A">
      <w:pPr>
        <w:spacing w:line="240" w:lineRule="auto"/>
        <w:jc w:val="center"/>
        <w:rPr>
          <w:rFonts w:ascii="Arial Black" w:hAnsi="Arial Black"/>
          <w:sz w:val="26"/>
        </w:rPr>
      </w:pPr>
    </w:p>
    <w:p w:rsidR="00F1627A" w:rsidRPr="00F1627A" w:rsidRDefault="00F1627A" w:rsidP="00F1627A">
      <w:pPr>
        <w:spacing w:after="0" w:line="240" w:lineRule="auto"/>
        <w:jc w:val="center"/>
        <w:rPr>
          <w:rFonts w:ascii="Agency FB" w:hAnsi="Agency FB"/>
          <w:b/>
          <w:sz w:val="30"/>
        </w:rPr>
      </w:pPr>
      <w:r w:rsidRPr="00F1627A">
        <w:rPr>
          <w:rFonts w:ascii="Agency FB" w:hAnsi="Agency FB"/>
          <w:b/>
          <w:sz w:val="30"/>
        </w:rPr>
        <w:t xml:space="preserve">DEPARTMENT: </w:t>
      </w:r>
    </w:p>
    <w:p w:rsidR="00F1627A" w:rsidRPr="00F1627A" w:rsidRDefault="00F1627A" w:rsidP="00F1627A">
      <w:pPr>
        <w:spacing w:after="0" w:line="240" w:lineRule="auto"/>
        <w:jc w:val="center"/>
        <w:rPr>
          <w:rFonts w:ascii="Arial Black" w:hAnsi="Arial Black"/>
          <w:sz w:val="38"/>
        </w:rPr>
      </w:pPr>
      <w:r w:rsidRPr="00F1627A">
        <w:rPr>
          <w:rFonts w:ascii="Arial Black" w:hAnsi="Arial Black"/>
          <w:sz w:val="38"/>
        </w:rPr>
        <w:t xml:space="preserve">ELECTRICAL ELECTRONIC ENGINEERING </w:t>
      </w:r>
    </w:p>
    <w:p w:rsidR="00F1627A" w:rsidRPr="00F1627A" w:rsidRDefault="00F1627A" w:rsidP="00F1627A">
      <w:pPr>
        <w:spacing w:after="0" w:line="240" w:lineRule="auto"/>
        <w:jc w:val="center"/>
        <w:rPr>
          <w:rFonts w:ascii="Arial Black" w:hAnsi="Arial Black"/>
          <w:sz w:val="26"/>
        </w:rPr>
      </w:pPr>
    </w:p>
    <w:p w:rsidR="00F1627A" w:rsidRPr="00F1627A" w:rsidRDefault="00F1627A" w:rsidP="00F1627A">
      <w:pPr>
        <w:spacing w:after="0" w:line="240" w:lineRule="auto"/>
        <w:jc w:val="center"/>
        <w:rPr>
          <w:rFonts w:ascii="Agency FB" w:hAnsi="Agency FB"/>
          <w:b/>
          <w:sz w:val="30"/>
        </w:rPr>
      </w:pPr>
      <w:r w:rsidRPr="00F1627A">
        <w:rPr>
          <w:rFonts w:ascii="Agency FB" w:hAnsi="Agency FB"/>
          <w:b/>
          <w:sz w:val="30"/>
        </w:rPr>
        <w:t xml:space="preserve">FROM: </w:t>
      </w:r>
    </w:p>
    <w:p w:rsidR="00F1627A" w:rsidRDefault="00F1627A" w:rsidP="00F1627A">
      <w:pPr>
        <w:spacing w:after="0" w:line="240" w:lineRule="auto"/>
        <w:jc w:val="center"/>
        <w:rPr>
          <w:rFonts w:ascii="Arial Black" w:hAnsi="Arial Black"/>
          <w:sz w:val="38"/>
        </w:rPr>
      </w:pPr>
      <w:r w:rsidRPr="00F1627A">
        <w:rPr>
          <w:rFonts w:ascii="Arial Black" w:hAnsi="Arial Black"/>
          <w:sz w:val="38"/>
        </w:rPr>
        <w:t>AUGUST 26</w:t>
      </w:r>
      <w:r w:rsidRPr="00F1627A">
        <w:rPr>
          <w:rFonts w:ascii="Arial Black" w:hAnsi="Arial Black"/>
          <w:sz w:val="38"/>
          <w:vertAlign w:val="superscript"/>
        </w:rPr>
        <w:t>TH</w:t>
      </w:r>
      <w:r w:rsidRPr="00F1627A">
        <w:rPr>
          <w:rFonts w:ascii="Arial Black" w:hAnsi="Arial Black"/>
          <w:sz w:val="38"/>
        </w:rPr>
        <w:t xml:space="preserve"> 2024</w:t>
      </w:r>
    </w:p>
    <w:p w:rsidR="00F1627A" w:rsidRDefault="00F1627A" w:rsidP="00F1627A">
      <w:pPr>
        <w:spacing w:after="0" w:line="240" w:lineRule="auto"/>
        <w:jc w:val="center"/>
        <w:rPr>
          <w:rFonts w:ascii="Arial Black" w:hAnsi="Arial Black"/>
          <w:sz w:val="38"/>
        </w:rPr>
      </w:pPr>
      <w:r>
        <w:rPr>
          <w:rFonts w:ascii="Arial Black" w:hAnsi="Arial Black"/>
          <w:sz w:val="38"/>
        </w:rPr>
        <w:t>To</w:t>
      </w:r>
    </w:p>
    <w:p w:rsidR="00F1627A" w:rsidRDefault="00F1627A" w:rsidP="00F1627A">
      <w:pPr>
        <w:spacing w:after="0" w:line="240" w:lineRule="auto"/>
        <w:jc w:val="center"/>
        <w:rPr>
          <w:rFonts w:ascii="Arial Black" w:hAnsi="Arial Black"/>
          <w:sz w:val="38"/>
        </w:rPr>
      </w:pPr>
      <w:r w:rsidRPr="00F1627A">
        <w:rPr>
          <w:rFonts w:ascii="Arial Black" w:hAnsi="Arial Black"/>
          <w:sz w:val="38"/>
        </w:rPr>
        <w:t>DECEMBER 13</w:t>
      </w:r>
      <w:r w:rsidRPr="00F1627A">
        <w:rPr>
          <w:rFonts w:ascii="Arial Black" w:hAnsi="Arial Black"/>
          <w:sz w:val="38"/>
          <w:vertAlign w:val="superscript"/>
        </w:rPr>
        <w:t>TH</w:t>
      </w:r>
      <w:r w:rsidRPr="00F1627A">
        <w:rPr>
          <w:rFonts w:ascii="Arial Black" w:hAnsi="Arial Black"/>
          <w:sz w:val="38"/>
        </w:rPr>
        <w:t xml:space="preserve"> 2024</w:t>
      </w:r>
    </w:p>
    <w:p w:rsidR="00F1627A" w:rsidRDefault="00F1627A" w:rsidP="00F1627A">
      <w:pPr>
        <w:spacing w:after="0" w:line="240" w:lineRule="auto"/>
        <w:rPr>
          <w:rFonts w:ascii="Arial Black" w:hAnsi="Arial Black"/>
          <w:sz w:val="38"/>
        </w:rPr>
      </w:pPr>
    </w:p>
    <w:p w:rsidR="00F1627A" w:rsidRDefault="00F1627A" w:rsidP="00F1627A">
      <w:pPr>
        <w:spacing w:after="0" w:line="240" w:lineRule="auto"/>
        <w:rPr>
          <w:rFonts w:ascii="Arial Black" w:hAnsi="Arial Black"/>
          <w:sz w:val="38"/>
        </w:rPr>
      </w:pPr>
    </w:p>
    <w:p w:rsidR="00F1627A" w:rsidRDefault="00F1627A" w:rsidP="00F1627A">
      <w:pPr>
        <w:spacing w:after="0" w:line="480" w:lineRule="auto"/>
        <w:jc w:val="center"/>
        <w:rPr>
          <w:rFonts w:ascii="Times New Roman" w:hAnsi="Times New Roman" w:cs="Times New Roman"/>
          <w:b/>
          <w:sz w:val="28"/>
          <w:szCs w:val="28"/>
        </w:rPr>
      </w:pPr>
      <w:r w:rsidRPr="00F1627A">
        <w:rPr>
          <w:rFonts w:ascii="Times New Roman" w:hAnsi="Times New Roman" w:cs="Times New Roman"/>
          <w:b/>
          <w:sz w:val="28"/>
          <w:szCs w:val="28"/>
        </w:rPr>
        <w:lastRenderedPageBreak/>
        <w:t>ACKNOWLEDGEMENT</w:t>
      </w:r>
    </w:p>
    <w:p w:rsidR="00F1627A" w:rsidRDefault="00F1627A" w:rsidP="00F1627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sincerely express my gratitude to the management and staff of HMA Medical Limited for providing me with the opportunity to undergo my SIWES program in their reputable organization. I am especially grateful to my Industry Supervisor, Engr. Temidayo Salami whose guidance and encouragement made my learning experience rewarded my appreciation also extends to my Lectures at Kwara State Polytechnics for their </w:t>
      </w:r>
      <w:r w:rsidR="0041065E">
        <w:rPr>
          <w:rFonts w:ascii="Times New Roman" w:hAnsi="Times New Roman" w:cs="Times New Roman"/>
          <w:sz w:val="28"/>
          <w:szCs w:val="28"/>
        </w:rPr>
        <w:t>continuous</w:t>
      </w:r>
      <w:r>
        <w:rPr>
          <w:rFonts w:ascii="Times New Roman" w:hAnsi="Times New Roman" w:cs="Times New Roman"/>
          <w:sz w:val="28"/>
          <w:szCs w:val="28"/>
        </w:rPr>
        <w:t xml:space="preserve"> support which prepared me for the practical training. </w:t>
      </w:r>
    </w:p>
    <w:p w:rsidR="00F1627A" w:rsidRDefault="00F1627A"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C0143C" w:rsidRDefault="00C0143C" w:rsidP="00F1627A">
      <w:pPr>
        <w:spacing w:after="0" w:line="480" w:lineRule="auto"/>
        <w:jc w:val="both"/>
        <w:rPr>
          <w:rFonts w:ascii="Times New Roman" w:hAnsi="Times New Roman" w:cs="Times New Roman"/>
          <w:sz w:val="28"/>
          <w:szCs w:val="28"/>
        </w:rPr>
      </w:pPr>
    </w:p>
    <w:p w:rsidR="00A8355D" w:rsidRPr="00A8355D" w:rsidRDefault="00A8355D" w:rsidP="00A8355D">
      <w:pPr>
        <w:pStyle w:val="ListParagraph"/>
        <w:spacing w:line="360" w:lineRule="auto"/>
        <w:ind w:left="360"/>
        <w:jc w:val="center"/>
        <w:rPr>
          <w:rFonts w:ascii="Times New Roman" w:hAnsi="Times New Roman" w:cs="Times New Roman"/>
          <w:b/>
          <w:sz w:val="28"/>
          <w:szCs w:val="28"/>
        </w:rPr>
      </w:pPr>
      <w:r w:rsidRPr="00A8355D">
        <w:rPr>
          <w:rFonts w:ascii="Times New Roman" w:hAnsi="Times New Roman" w:cs="Times New Roman"/>
          <w:b/>
          <w:sz w:val="28"/>
          <w:szCs w:val="28"/>
        </w:rPr>
        <w:lastRenderedPageBreak/>
        <w:t>TABLE OF THE CONTENTS</w:t>
      </w:r>
    </w:p>
    <w:p w:rsidR="00A8355D" w:rsidRPr="004E309C" w:rsidRDefault="00A8355D" w:rsidP="00A8355D">
      <w:pPr>
        <w:pStyle w:val="ListParagraph"/>
        <w:spacing w:line="480" w:lineRule="auto"/>
        <w:ind w:left="360"/>
        <w:jc w:val="both"/>
        <w:rPr>
          <w:rFonts w:ascii="Times New Roman" w:hAnsi="Times New Roman" w:cs="Times New Roman"/>
          <w:sz w:val="28"/>
          <w:szCs w:val="28"/>
        </w:rPr>
      </w:pPr>
      <w:r w:rsidRPr="004E309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E309C">
        <w:rPr>
          <w:rFonts w:ascii="Times New Roman" w:hAnsi="Times New Roman" w:cs="Times New Roman"/>
          <w:sz w:val="28"/>
          <w:szCs w:val="28"/>
        </w:rPr>
        <w:t>i</w:t>
      </w:r>
    </w:p>
    <w:p w:rsidR="00A8355D" w:rsidRPr="004E309C" w:rsidRDefault="00A8355D" w:rsidP="00A8355D">
      <w:pPr>
        <w:pStyle w:val="ListParagraph"/>
        <w:spacing w:line="480" w:lineRule="auto"/>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Acknowledgment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E309C">
        <w:rPr>
          <w:rFonts w:ascii="Times New Roman" w:hAnsi="Times New Roman" w:cs="Times New Roman"/>
          <w:sz w:val="28"/>
          <w:szCs w:val="28"/>
        </w:rPr>
        <w:t>ii</w:t>
      </w:r>
    </w:p>
    <w:p w:rsidR="00A8355D" w:rsidRPr="004E309C" w:rsidRDefault="00A8355D" w:rsidP="00A8355D">
      <w:pPr>
        <w:pStyle w:val="ListParagraph"/>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Table of the </w:t>
      </w:r>
      <w:r w:rsidRPr="004E309C">
        <w:rPr>
          <w:rFonts w:ascii="Times New Roman" w:hAnsi="Times New Roman" w:cs="Times New Roman"/>
          <w:sz w:val="28"/>
          <w:szCs w:val="28"/>
        </w:rPr>
        <w:t xml:space="preserve">content </w:t>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Pr>
          <w:rFonts w:ascii="Times New Roman" w:hAnsi="Times New Roman" w:cs="Times New Roman"/>
          <w:sz w:val="28"/>
          <w:szCs w:val="28"/>
        </w:rPr>
        <w:tab/>
      </w:r>
      <w:r w:rsidRPr="004E309C">
        <w:rPr>
          <w:rFonts w:ascii="Times New Roman" w:hAnsi="Times New Roman" w:cs="Times New Roman"/>
          <w:sz w:val="28"/>
          <w:szCs w:val="28"/>
        </w:rPr>
        <w:t>iii</w:t>
      </w:r>
    </w:p>
    <w:p w:rsidR="00A8355D" w:rsidRDefault="00A8355D" w:rsidP="00A8355D">
      <w:pPr>
        <w:pStyle w:val="ListParagraph"/>
        <w:spacing w:line="480" w:lineRule="auto"/>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Abstract  </w:t>
      </w:r>
      <w:r w:rsidRPr="004E309C">
        <w:rPr>
          <w:rFonts w:ascii="Times New Roman" w:hAnsi="Times New Roman" w:cs="Times New Roman"/>
          <w:sz w:val="28"/>
          <w:szCs w:val="28"/>
        </w:rPr>
        <w:tab/>
      </w:r>
    </w:p>
    <w:p w:rsidR="00A8355D" w:rsidRPr="0041065E" w:rsidRDefault="00A8355D" w:rsidP="0041065E">
      <w:pPr>
        <w:pStyle w:val="ListParagraph"/>
        <w:ind w:left="360"/>
        <w:jc w:val="both"/>
        <w:rPr>
          <w:rFonts w:ascii="Times New Roman" w:hAnsi="Times New Roman" w:cs="Times New Roman"/>
          <w:b/>
          <w:sz w:val="28"/>
          <w:szCs w:val="28"/>
        </w:rPr>
      </w:pPr>
      <w:r w:rsidRPr="0041065E">
        <w:rPr>
          <w:rFonts w:ascii="Times New Roman" w:hAnsi="Times New Roman" w:cs="Times New Roman"/>
          <w:b/>
          <w:sz w:val="28"/>
          <w:szCs w:val="28"/>
        </w:rPr>
        <w:t xml:space="preserve">CHAPTER ONE </w:t>
      </w:r>
    </w:p>
    <w:p w:rsidR="00A8355D" w:rsidRDefault="00A8355D" w:rsidP="0041065E">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Introduction   </w:t>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002C6C24">
        <w:rPr>
          <w:rFonts w:ascii="Times New Roman" w:hAnsi="Times New Roman" w:cs="Times New Roman"/>
          <w:sz w:val="28"/>
          <w:szCs w:val="28"/>
        </w:rPr>
        <w:t>1</w:t>
      </w:r>
    </w:p>
    <w:p w:rsidR="0041065E" w:rsidRPr="004E309C" w:rsidRDefault="0041065E" w:rsidP="0041065E">
      <w:pPr>
        <w:pStyle w:val="ListParagraph"/>
        <w:ind w:left="360"/>
        <w:jc w:val="both"/>
        <w:rPr>
          <w:rFonts w:ascii="Times New Roman" w:hAnsi="Times New Roman" w:cs="Times New Roman"/>
          <w:sz w:val="28"/>
          <w:szCs w:val="28"/>
        </w:rPr>
      </w:pPr>
    </w:p>
    <w:p w:rsidR="00A8355D" w:rsidRPr="0041065E" w:rsidRDefault="00A8355D" w:rsidP="0041065E">
      <w:pPr>
        <w:pStyle w:val="ListParagraph"/>
        <w:ind w:left="360"/>
        <w:jc w:val="both"/>
        <w:rPr>
          <w:rFonts w:ascii="Times New Roman" w:hAnsi="Times New Roman" w:cs="Times New Roman"/>
          <w:b/>
          <w:sz w:val="28"/>
          <w:szCs w:val="28"/>
        </w:rPr>
      </w:pPr>
      <w:r w:rsidRPr="0041065E">
        <w:rPr>
          <w:rFonts w:ascii="Times New Roman" w:hAnsi="Times New Roman" w:cs="Times New Roman"/>
          <w:b/>
          <w:sz w:val="28"/>
          <w:szCs w:val="28"/>
        </w:rPr>
        <w:t xml:space="preserve">CHAPTER TWO  </w:t>
      </w:r>
    </w:p>
    <w:p w:rsidR="0041065E" w:rsidRPr="0041065E" w:rsidRDefault="0041065E" w:rsidP="0041065E">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Description</w:t>
      </w:r>
      <w:r w:rsidR="00A8355D" w:rsidRPr="004E309C">
        <w:rPr>
          <w:rFonts w:ascii="Times New Roman" w:hAnsi="Times New Roman" w:cs="Times New Roman"/>
          <w:sz w:val="28"/>
          <w:szCs w:val="28"/>
        </w:rPr>
        <w:t xml:space="preserve"> of tasks and responsibility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C6C24">
        <w:rPr>
          <w:rFonts w:ascii="Times New Roman" w:hAnsi="Times New Roman" w:cs="Times New Roman"/>
          <w:sz w:val="28"/>
          <w:szCs w:val="28"/>
        </w:rPr>
        <w:t>2</w:t>
      </w:r>
    </w:p>
    <w:p w:rsidR="0041065E" w:rsidRPr="004E309C" w:rsidRDefault="0041065E" w:rsidP="0041065E">
      <w:pPr>
        <w:pStyle w:val="ListParagraph"/>
        <w:ind w:left="360"/>
        <w:jc w:val="both"/>
        <w:rPr>
          <w:rFonts w:ascii="Times New Roman" w:hAnsi="Times New Roman" w:cs="Times New Roman"/>
          <w:sz w:val="28"/>
          <w:szCs w:val="28"/>
        </w:rPr>
      </w:pPr>
    </w:p>
    <w:p w:rsidR="00A8355D" w:rsidRPr="0041065E" w:rsidRDefault="00A8355D" w:rsidP="0041065E">
      <w:pPr>
        <w:pStyle w:val="ListParagraph"/>
        <w:ind w:left="360"/>
        <w:jc w:val="both"/>
        <w:rPr>
          <w:rFonts w:ascii="Times New Roman" w:hAnsi="Times New Roman" w:cs="Times New Roman"/>
          <w:b/>
          <w:sz w:val="28"/>
          <w:szCs w:val="28"/>
        </w:rPr>
      </w:pPr>
      <w:r w:rsidRPr="0041065E">
        <w:rPr>
          <w:rFonts w:ascii="Times New Roman" w:hAnsi="Times New Roman" w:cs="Times New Roman"/>
          <w:b/>
          <w:sz w:val="28"/>
          <w:szCs w:val="28"/>
        </w:rPr>
        <w:t>CHAPTER THREE</w:t>
      </w:r>
    </w:p>
    <w:p w:rsidR="002C6C24" w:rsidRDefault="00A8355D" w:rsidP="0041065E">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Company overview </w:t>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002C6C24">
        <w:rPr>
          <w:rFonts w:ascii="Times New Roman" w:hAnsi="Times New Roman" w:cs="Times New Roman"/>
          <w:sz w:val="28"/>
          <w:szCs w:val="28"/>
        </w:rPr>
        <w:t>3</w:t>
      </w:r>
    </w:p>
    <w:p w:rsidR="002C6C24" w:rsidRDefault="002C6C24" w:rsidP="002C6C24">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Technical skills and knowledge acquired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E309C">
        <w:rPr>
          <w:rFonts w:ascii="Times New Roman" w:hAnsi="Times New Roman" w:cs="Times New Roman"/>
          <w:sz w:val="28"/>
          <w:szCs w:val="28"/>
        </w:rPr>
        <w:t xml:space="preserve">4 </w:t>
      </w:r>
    </w:p>
    <w:p w:rsidR="00A8355D" w:rsidRDefault="00A8355D" w:rsidP="0041065E">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 </w:t>
      </w:r>
    </w:p>
    <w:p w:rsidR="0041065E" w:rsidRPr="004E309C" w:rsidRDefault="0041065E" w:rsidP="0041065E">
      <w:pPr>
        <w:pStyle w:val="ListParagraph"/>
        <w:ind w:left="360"/>
        <w:jc w:val="both"/>
        <w:rPr>
          <w:rFonts w:ascii="Times New Roman" w:hAnsi="Times New Roman" w:cs="Times New Roman"/>
          <w:sz w:val="28"/>
          <w:szCs w:val="28"/>
        </w:rPr>
      </w:pPr>
    </w:p>
    <w:p w:rsidR="00A8355D" w:rsidRPr="0041065E" w:rsidRDefault="00A8355D" w:rsidP="0041065E">
      <w:pPr>
        <w:pStyle w:val="ListParagraph"/>
        <w:ind w:left="360"/>
        <w:jc w:val="both"/>
        <w:rPr>
          <w:rFonts w:ascii="Times New Roman" w:hAnsi="Times New Roman" w:cs="Times New Roman"/>
          <w:b/>
          <w:sz w:val="28"/>
          <w:szCs w:val="28"/>
        </w:rPr>
      </w:pPr>
      <w:r w:rsidRPr="0041065E">
        <w:rPr>
          <w:rFonts w:ascii="Times New Roman" w:hAnsi="Times New Roman" w:cs="Times New Roman"/>
          <w:b/>
          <w:sz w:val="28"/>
          <w:szCs w:val="28"/>
        </w:rPr>
        <w:t xml:space="preserve">CHAPTER FOUR </w:t>
      </w:r>
    </w:p>
    <w:p w:rsidR="00A8355D" w:rsidRDefault="0041065E" w:rsidP="0041065E">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Challenges faced</w:t>
      </w:r>
      <w:r w:rsidR="00A8355D" w:rsidRPr="004E309C">
        <w:rPr>
          <w:rFonts w:ascii="Times New Roman" w:hAnsi="Times New Roman" w:cs="Times New Roman"/>
          <w:sz w:val="28"/>
          <w:szCs w:val="28"/>
        </w:rPr>
        <w:t xml:space="preserve"> and solution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C6C24">
        <w:rPr>
          <w:rFonts w:ascii="Times New Roman" w:hAnsi="Times New Roman" w:cs="Times New Roman"/>
          <w:sz w:val="28"/>
          <w:szCs w:val="28"/>
        </w:rPr>
        <w:t>5</w:t>
      </w:r>
    </w:p>
    <w:p w:rsidR="0041065E" w:rsidRPr="004E309C" w:rsidRDefault="0041065E" w:rsidP="0041065E">
      <w:pPr>
        <w:pStyle w:val="ListParagraph"/>
        <w:ind w:left="360"/>
        <w:jc w:val="both"/>
        <w:rPr>
          <w:rFonts w:ascii="Times New Roman" w:hAnsi="Times New Roman" w:cs="Times New Roman"/>
          <w:sz w:val="28"/>
          <w:szCs w:val="28"/>
        </w:rPr>
      </w:pPr>
    </w:p>
    <w:p w:rsidR="00A8355D" w:rsidRPr="0041065E" w:rsidRDefault="00A8355D" w:rsidP="0041065E">
      <w:pPr>
        <w:pStyle w:val="ListParagraph"/>
        <w:ind w:left="360"/>
        <w:jc w:val="both"/>
        <w:rPr>
          <w:rFonts w:ascii="Times New Roman" w:hAnsi="Times New Roman" w:cs="Times New Roman"/>
          <w:b/>
          <w:sz w:val="28"/>
          <w:szCs w:val="28"/>
        </w:rPr>
      </w:pPr>
      <w:r w:rsidRPr="0041065E">
        <w:rPr>
          <w:rFonts w:ascii="Times New Roman" w:hAnsi="Times New Roman" w:cs="Times New Roman"/>
          <w:b/>
          <w:sz w:val="28"/>
          <w:szCs w:val="28"/>
        </w:rPr>
        <w:t xml:space="preserve">CHAPTER FIVE </w:t>
      </w:r>
    </w:p>
    <w:p w:rsidR="00A8355D" w:rsidRPr="004E309C" w:rsidRDefault="00A8355D" w:rsidP="0041065E">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Conclusion   </w:t>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Pr="004E309C">
        <w:rPr>
          <w:rFonts w:ascii="Times New Roman" w:hAnsi="Times New Roman" w:cs="Times New Roman"/>
          <w:sz w:val="28"/>
          <w:szCs w:val="28"/>
        </w:rPr>
        <w:tab/>
      </w:r>
      <w:r w:rsidR="002C6C24">
        <w:rPr>
          <w:rFonts w:ascii="Times New Roman" w:hAnsi="Times New Roman" w:cs="Times New Roman"/>
          <w:sz w:val="28"/>
          <w:szCs w:val="28"/>
        </w:rPr>
        <w:t>6</w:t>
      </w:r>
      <w:r w:rsidRPr="004E309C">
        <w:rPr>
          <w:rFonts w:ascii="Times New Roman" w:hAnsi="Times New Roman" w:cs="Times New Roman"/>
          <w:sz w:val="28"/>
          <w:szCs w:val="28"/>
        </w:rPr>
        <w:t xml:space="preserve"> </w:t>
      </w:r>
    </w:p>
    <w:p w:rsidR="00A8355D" w:rsidRPr="004E309C" w:rsidRDefault="00A8355D" w:rsidP="0041065E">
      <w:pPr>
        <w:pStyle w:val="ListParagraph"/>
        <w:ind w:left="360"/>
        <w:jc w:val="both"/>
        <w:rPr>
          <w:rFonts w:ascii="Times New Roman" w:hAnsi="Times New Roman" w:cs="Times New Roman"/>
          <w:sz w:val="28"/>
          <w:szCs w:val="28"/>
        </w:rPr>
      </w:pPr>
      <w:r w:rsidRPr="004E309C">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C6C24">
        <w:rPr>
          <w:rFonts w:ascii="Times New Roman" w:hAnsi="Times New Roman" w:cs="Times New Roman"/>
          <w:sz w:val="28"/>
          <w:szCs w:val="28"/>
        </w:rPr>
        <w:t>6</w:t>
      </w:r>
    </w:p>
    <w:p w:rsidR="0041065E" w:rsidRDefault="0041065E" w:rsidP="00A1153A">
      <w:pPr>
        <w:spacing w:after="0" w:line="480" w:lineRule="auto"/>
        <w:jc w:val="center"/>
        <w:rPr>
          <w:rFonts w:ascii="Times New Roman" w:hAnsi="Times New Roman" w:cs="Times New Roman"/>
          <w:b/>
          <w:sz w:val="28"/>
          <w:szCs w:val="28"/>
        </w:rPr>
      </w:pPr>
    </w:p>
    <w:p w:rsidR="0041065E" w:rsidRDefault="0041065E" w:rsidP="00A1153A">
      <w:pPr>
        <w:spacing w:after="0" w:line="480" w:lineRule="auto"/>
        <w:jc w:val="center"/>
        <w:rPr>
          <w:rFonts w:ascii="Times New Roman" w:hAnsi="Times New Roman" w:cs="Times New Roman"/>
          <w:b/>
          <w:sz w:val="28"/>
          <w:szCs w:val="28"/>
        </w:rPr>
      </w:pPr>
    </w:p>
    <w:p w:rsidR="0041065E" w:rsidRDefault="0041065E" w:rsidP="00A1153A">
      <w:pPr>
        <w:spacing w:after="0" w:line="480" w:lineRule="auto"/>
        <w:jc w:val="center"/>
        <w:rPr>
          <w:rFonts w:ascii="Times New Roman" w:hAnsi="Times New Roman" w:cs="Times New Roman"/>
          <w:b/>
          <w:sz w:val="28"/>
          <w:szCs w:val="28"/>
        </w:rPr>
      </w:pPr>
    </w:p>
    <w:p w:rsidR="0041065E" w:rsidRDefault="0041065E" w:rsidP="00A1153A">
      <w:pPr>
        <w:spacing w:after="0" w:line="480" w:lineRule="auto"/>
        <w:jc w:val="center"/>
        <w:rPr>
          <w:rFonts w:ascii="Times New Roman" w:hAnsi="Times New Roman" w:cs="Times New Roman"/>
          <w:b/>
          <w:sz w:val="28"/>
          <w:szCs w:val="28"/>
        </w:rPr>
      </w:pPr>
    </w:p>
    <w:p w:rsidR="0041065E" w:rsidRDefault="0041065E" w:rsidP="00A1153A">
      <w:pPr>
        <w:spacing w:after="0" w:line="480" w:lineRule="auto"/>
        <w:jc w:val="center"/>
        <w:rPr>
          <w:rFonts w:ascii="Times New Roman" w:hAnsi="Times New Roman" w:cs="Times New Roman"/>
          <w:b/>
          <w:sz w:val="28"/>
          <w:szCs w:val="28"/>
        </w:rPr>
      </w:pPr>
    </w:p>
    <w:p w:rsidR="0041065E" w:rsidRDefault="0041065E" w:rsidP="00A1153A">
      <w:pPr>
        <w:spacing w:after="0" w:line="480" w:lineRule="auto"/>
        <w:jc w:val="center"/>
        <w:rPr>
          <w:rFonts w:ascii="Times New Roman" w:hAnsi="Times New Roman" w:cs="Times New Roman"/>
          <w:b/>
          <w:sz w:val="28"/>
          <w:szCs w:val="28"/>
        </w:rPr>
      </w:pPr>
    </w:p>
    <w:p w:rsidR="00C0143C" w:rsidRDefault="00C0143C" w:rsidP="00A1153A">
      <w:pPr>
        <w:spacing w:after="0" w:line="480" w:lineRule="auto"/>
        <w:jc w:val="center"/>
        <w:rPr>
          <w:rFonts w:ascii="Times New Roman" w:hAnsi="Times New Roman" w:cs="Times New Roman"/>
          <w:b/>
          <w:sz w:val="28"/>
          <w:szCs w:val="28"/>
        </w:rPr>
      </w:pPr>
      <w:r w:rsidRPr="00A1153A">
        <w:rPr>
          <w:rFonts w:ascii="Times New Roman" w:hAnsi="Times New Roman" w:cs="Times New Roman"/>
          <w:b/>
          <w:sz w:val="28"/>
          <w:szCs w:val="28"/>
        </w:rPr>
        <w:t>Abstract</w:t>
      </w:r>
    </w:p>
    <w:p w:rsidR="00A1153A" w:rsidRDefault="00A1153A" w:rsidP="00C97E12">
      <w:pPr>
        <w:spacing w:after="0" w:line="360" w:lineRule="auto"/>
        <w:jc w:val="both"/>
        <w:rPr>
          <w:rFonts w:ascii="Times New Roman" w:hAnsi="Times New Roman" w:cs="Times New Roman"/>
          <w:i/>
          <w:sz w:val="28"/>
          <w:szCs w:val="28"/>
        </w:rPr>
      </w:pPr>
      <w:r w:rsidRPr="00C97E12">
        <w:rPr>
          <w:rFonts w:ascii="Times New Roman" w:hAnsi="Times New Roman" w:cs="Times New Roman"/>
          <w:i/>
          <w:sz w:val="28"/>
          <w:szCs w:val="28"/>
        </w:rPr>
        <w:t xml:space="preserve">This report present my industrial training experience at HMA Medical Ltd a leading manufacturer of Syringe and Needles the purpose of the training was provide practical exposure to electrical and electronics engineering application in a real-world manufacturing environment. I also primarily involved in electrical maintenance, troubleshooting automated production line, and understanding how electrical system power syringe and needle manufacturing processes. The report highlights tasks performed, such as PLC programming, sensor calibration, motor control system maintenance and the challenge faces.    </w:t>
      </w: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C97E12" w:rsidRDefault="00C97E12" w:rsidP="00C97E12">
      <w:pPr>
        <w:spacing w:after="0" w:line="360" w:lineRule="auto"/>
        <w:jc w:val="both"/>
        <w:rPr>
          <w:rFonts w:ascii="Times New Roman" w:hAnsi="Times New Roman" w:cs="Times New Roman"/>
          <w:i/>
          <w:sz w:val="28"/>
          <w:szCs w:val="28"/>
        </w:rPr>
      </w:pPr>
    </w:p>
    <w:p w:rsidR="002C6C24" w:rsidRDefault="002C6C24" w:rsidP="002C6C24">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ONE </w:t>
      </w:r>
    </w:p>
    <w:p w:rsidR="002C6C24" w:rsidRPr="00A1153A" w:rsidRDefault="002C6C24" w:rsidP="002C6C24">
      <w:pPr>
        <w:spacing w:after="0" w:line="480" w:lineRule="auto"/>
        <w:jc w:val="center"/>
        <w:rPr>
          <w:rFonts w:ascii="Times New Roman" w:hAnsi="Times New Roman" w:cs="Times New Roman"/>
          <w:sz w:val="28"/>
          <w:szCs w:val="28"/>
        </w:rPr>
      </w:pPr>
      <w:r w:rsidRPr="00C97E12">
        <w:rPr>
          <w:rFonts w:ascii="Times New Roman" w:hAnsi="Times New Roman" w:cs="Times New Roman"/>
          <w:b/>
          <w:sz w:val="28"/>
          <w:szCs w:val="28"/>
        </w:rPr>
        <w:t>INTRODUCTION</w:t>
      </w:r>
    </w:p>
    <w:p w:rsidR="002C6C24"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student industrial work experience scheme (SIWES) is designed to expose student to industrial practice relevant to their field of study. It serves as a bridge between theoretical knowledge and practical application allowing student to gain hand-on- experience. </w:t>
      </w:r>
    </w:p>
    <w:p w:rsidR="002C6C24"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As an electrical and electronic engineering student, my SIWES placement at HMA Medical Ltd provided me with a deeper understanding of how electrical system and automation technologies drive syringe and needle production. The experience was vital in developing skill in electrical maintenance control systems and troubleshooting industrial equipment.  </w:t>
      </w: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Default="002C6C24" w:rsidP="002C6C24">
      <w:pPr>
        <w:spacing w:after="0" w:line="480" w:lineRule="auto"/>
        <w:jc w:val="center"/>
        <w:rPr>
          <w:rFonts w:ascii="Times New Roman" w:hAnsi="Times New Roman" w:cs="Times New Roman"/>
          <w:b/>
          <w:sz w:val="28"/>
          <w:szCs w:val="28"/>
        </w:rPr>
      </w:pPr>
    </w:p>
    <w:p w:rsidR="002C6C24" w:rsidRPr="00F546D5" w:rsidRDefault="002C6C24" w:rsidP="002C6C24">
      <w:pPr>
        <w:spacing w:after="0" w:line="480" w:lineRule="auto"/>
        <w:jc w:val="center"/>
        <w:rPr>
          <w:rFonts w:ascii="Times New Roman" w:hAnsi="Times New Roman" w:cs="Times New Roman"/>
          <w:b/>
          <w:sz w:val="28"/>
          <w:szCs w:val="28"/>
        </w:rPr>
      </w:pPr>
      <w:r w:rsidRPr="00F546D5">
        <w:rPr>
          <w:rFonts w:ascii="Times New Roman" w:hAnsi="Times New Roman" w:cs="Times New Roman"/>
          <w:b/>
          <w:sz w:val="28"/>
          <w:szCs w:val="28"/>
        </w:rPr>
        <w:lastRenderedPageBreak/>
        <w:t>CHAPTER TWO</w:t>
      </w:r>
    </w:p>
    <w:p w:rsidR="002C6C24" w:rsidRPr="00F546D5" w:rsidRDefault="002C6C24" w:rsidP="002C6C24">
      <w:pPr>
        <w:spacing w:after="0" w:line="480" w:lineRule="auto"/>
        <w:jc w:val="center"/>
        <w:rPr>
          <w:rFonts w:ascii="Times New Roman" w:hAnsi="Times New Roman" w:cs="Times New Roman"/>
          <w:b/>
          <w:sz w:val="28"/>
          <w:szCs w:val="28"/>
        </w:rPr>
      </w:pPr>
      <w:r w:rsidRPr="00F546D5">
        <w:rPr>
          <w:rFonts w:ascii="Times New Roman" w:hAnsi="Times New Roman" w:cs="Times New Roman"/>
          <w:b/>
          <w:sz w:val="28"/>
          <w:szCs w:val="28"/>
        </w:rPr>
        <w:t>DESCRIPTION OF TASK AND RESPONSIBILITIES</w:t>
      </w:r>
    </w:p>
    <w:p w:rsidR="002C6C24"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During my SIWES training I was assigned to the electrical maintenance and automation department, where I participated in the following activities </w:t>
      </w:r>
    </w:p>
    <w:p w:rsidR="002C6C24" w:rsidRDefault="002C6C24" w:rsidP="002C6C24">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Electrical panel maintenance </w:t>
      </w:r>
    </w:p>
    <w:p w:rsidR="002C6C24" w:rsidRDefault="002C6C24" w:rsidP="002C6C24">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PLC programming and troubleshooting </w:t>
      </w:r>
    </w:p>
    <w:p w:rsidR="002C6C24" w:rsidRDefault="002C6C24" w:rsidP="002C6C24">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Motor control system maintenance </w:t>
      </w:r>
    </w:p>
    <w:p w:rsidR="002C6C24" w:rsidRDefault="002C6C24" w:rsidP="002C6C24">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Sensor calibration </w:t>
      </w:r>
    </w:p>
    <w:p w:rsidR="002C6C24" w:rsidRDefault="002C6C24" w:rsidP="002C6C24">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Safety compliance </w:t>
      </w: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both"/>
        <w:rPr>
          <w:rFonts w:ascii="Times New Roman" w:hAnsi="Times New Roman" w:cs="Times New Roman"/>
          <w:sz w:val="28"/>
          <w:szCs w:val="28"/>
        </w:rPr>
      </w:pPr>
    </w:p>
    <w:p w:rsidR="002C6C24" w:rsidRDefault="002C6C24" w:rsidP="002C6C24">
      <w:pPr>
        <w:spacing w:after="0" w:line="480" w:lineRule="auto"/>
        <w:jc w:val="center"/>
        <w:rPr>
          <w:rFonts w:ascii="Times New Roman" w:hAnsi="Times New Roman" w:cs="Times New Roman"/>
          <w:b/>
          <w:sz w:val="28"/>
          <w:szCs w:val="28"/>
        </w:rPr>
      </w:pPr>
      <w:r w:rsidRPr="0097445C">
        <w:rPr>
          <w:rFonts w:ascii="Times New Roman" w:hAnsi="Times New Roman" w:cs="Times New Roman"/>
          <w:b/>
          <w:sz w:val="28"/>
          <w:szCs w:val="28"/>
        </w:rPr>
        <w:lastRenderedPageBreak/>
        <w:t>CHAPTER THREE</w:t>
      </w:r>
    </w:p>
    <w:p w:rsidR="002C6C24" w:rsidRDefault="002C6C24" w:rsidP="002C6C24">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COMPANY OVERVIEW </w:t>
      </w:r>
    </w:p>
    <w:p w:rsidR="002C6C24" w:rsidRDefault="002C6C24" w:rsidP="002C6C24">
      <w:pPr>
        <w:spacing w:after="0" w:line="480" w:lineRule="auto"/>
        <w:jc w:val="both"/>
        <w:rPr>
          <w:rFonts w:ascii="Times New Roman" w:hAnsi="Times New Roman" w:cs="Times New Roman"/>
          <w:sz w:val="28"/>
          <w:szCs w:val="28"/>
        </w:rPr>
      </w:pPr>
      <w:r w:rsidRPr="0097445C">
        <w:rPr>
          <w:rFonts w:ascii="Times New Roman" w:hAnsi="Times New Roman" w:cs="Times New Roman"/>
          <w:sz w:val="28"/>
          <w:szCs w:val="28"/>
        </w:rPr>
        <w:t>HMA Med</w:t>
      </w:r>
      <w:r>
        <w:rPr>
          <w:rFonts w:ascii="Times New Roman" w:hAnsi="Times New Roman" w:cs="Times New Roman"/>
          <w:sz w:val="28"/>
          <w:szCs w:val="28"/>
        </w:rPr>
        <w:t xml:space="preserve">ical Ltd located in Ilorin at Gaa Odota beside Lubcon Company, Kwara State. Specialize in the production of medical syringe and needles for healthcare institutions. The factory employs automated manufacturing processes, ensuring high-quality and sterile products. </w:t>
      </w:r>
    </w:p>
    <w:p w:rsidR="002C6C24" w:rsidRDefault="002C6C24" w:rsidP="002C6C24">
      <w:pPr>
        <w:spacing w:after="0" w:line="480" w:lineRule="auto"/>
        <w:rPr>
          <w:rFonts w:ascii="Times New Roman" w:hAnsi="Times New Roman" w:cs="Times New Roman"/>
          <w:b/>
          <w:sz w:val="28"/>
          <w:szCs w:val="28"/>
        </w:rPr>
      </w:pPr>
      <w:r w:rsidRPr="0097445C">
        <w:rPr>
          <w:rFonts w:ascii="Times New Roman" w:hAnsi="Times New Roman" w:cs="Times New Roman"/>
          <w:b/>
          <w:sz w:val="28"/>
          <w:szCs w:val="28"/>
        </w:rPr>
        <w:t xml:space="preserve">The factory’s production process includes:- </w:t>
      </w:r>
    </w:p>
    <w:p w:rsidR="002C6C24" w:rsidRPr="0097445C" w:rsidRDefault="002C6C24" w:rsidP="002C6C24">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Injection molding section: </w:t>
      </w:r>
      <w:r>
        <w:rPr>
          <w:rFonts w:ascii="Times New Roman" w:hAnsi="Times New Roman" w:cs="Times New Roman"/>
          <w:sz w:val="28"/>
          <w:szCs w:val="28"/>
        </w:rPr>
        <w:t xml:space="preserve"> for molding of barrels, plungers, cap and Hub. </w:t>
      </w:r>
    </w:p>
    <w:p w:rsidR="002C6C24" w:rsidRPr="0097445C" w:rsidRDefault="002C6C24" w:rsidP="002C6C24">
      <w:pPr>
        <w:pStyle w:val="ListParagraph"/>
        <w:numPr>
          <w:ilvl w:val="0"/>
          <w:numId w:val="3"/>
        </w:numPr>
        <w:spacing w:after="0" w:line="480" w:lineRule="auto"/>
        <w:jc w:val="both"/>
        <w:rPr>
          <w:rFonts w:ascii="Times New Roman" w:hAnsi="Times New Roman" w:cs="Times New Roman"/>
          <w:b/>
          <w:sz w:val="28"/>
          <w:szCs w:val="28"/>
        </w:rPr>
      </w:pPr>
      <w:r w:rsidRPr="0097445C">
        <w:rPr>
          <w:rFonts w:ascii="Times New Roman" w:hAnsi="Times New Roman" w:cs="Times New Roman"/>
          <w:b/>
          <w:sz w:val="28"/>
          <w:szCs w:val="28"/>
        </w:rPr>
        <w:t>Needle assembly section:</w:t>
      </w:r>
      <w:r>
        <w:rPr>
          <w:rFonts w:ascii="Times New Roman" w:hAnsi="Times New Roman" w:cs="Times New Roman"/>
          <w:sz w:val="28"/>
          <w:szCs w:val="28"/>
        </w:rPr>
        <w:t xml:space="preserve"> Automated systems align. </w:t>
      </w:r>
    </w:p>
    <w:p w:rsidR="002C6C24" w:rsidRPr="0097445C" w:rsidRDefault="002C6C24" w:rsidP="002C6C24">
      <w:pPr>
        <w:pStyle w:val="ListParagraph"/>
        <w:numPr>
          <w:ilvl w:val="0"/>
          <w:numId w:val="3"/>
        </w:numPr>
        <w:spacing w:after="0" w:line="480" w:lineRule="auto"/>
        <w:jc w:val="both"/>
        <w:rPr>
          <w:rFonts w:ascii="Times New Roman" w:hAnsi="Times New Roman" w:cs="Times New Roman"/>
          <w:b/>
          <w:sz w:val="28"/>
          <w:szCs w:val="28"/>
        </w:rPr>
      </w:pPr>
      <w:r w:rsidRPr="0097445C">
        <w:rPr>
          <w:rFonts w:ascii="Times New Roman" w:hAnsi="Times New Roman" w:cs="Times New Roman"/>
          <w:b/>
          <w:sz w:val="28"/>
          <w:szCs w:val="28"/>
        </w:rPr>
        <w:t xml:space="preserve"> Printing Section:</w:t>
      </w:r>
      <w:r>
        <w:rPr>
          <w:rFonts w:ascii="Times New Roman" w:hAnsi="Times New Roman" w:cs="Times New Roman"/>
          <w:sz w:val="28"/>
          <w:szCs w:val="28"/>
        </w:rPr>
        <w:t xml:space="preserve"> Printing of number </w:t>
      </w:r>
      <w:r>
        <w:rPr>
          <w:rFonts w:ascii="Times New Roman" w:hAnsi="Times New Roman" w:cs="Times New Roman"/>
          <w:b/>
          <w:sz w:val="28"/>
          <w:szCs w:val="28"/>
        </w:rPr>
        <w:t xml:space="preserve"> </w:t>
      </w:r>
      <w:r w:rsidRPr="0097445C">
        <w:rPr>
          <w:rFonts w:ascii="Times New Roman" w:hAnsi="Times New Roman" w:cs="Times New Roman"/>
          <w:sz w:val="28"/>
          <w:szCs w:val="28"/>
        </w:rPr>
        <w:t xml:space="preserve">to the barrel </w:t>
      </w:r>
    </w:p>
    <w:p w:rsidR="002C6C24" w:rsidRPr="00280717" w:rsidRDefault="002C6C24" w:rsidP="002C6C24">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Syringe assemble section: </w:t>
      </w:r>
      <w:r>
        <w:rPr>
          <w:rFonts w:ascii="Times New Roman" w:hAnsi="Times New Roman" w:cs="Times New Roman"/>
          <w:sz w:val="28"/>
          <w:szCs w:val="28"/>
        </w:rPr>
        <w:t xml:space="preserve"> Assemble of plunger and barrel for form syringe </w:t>
      </w:r>
    </w:p>
    <w:p w:rsidR="002C6C24" w:rsidRDefault="002C6C24" w:rsidP="002C6C24">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Blistering section: </w:t>
      </w:r>
      <w:r w:rsidRPr="00280717">
        <w:rPr>
          <w:rFonts w:ascii="Times New Roman" w:hAnsi="Times New Roman" w:cs="Times New Roman"/>
          <w:sz w:val="28"/>
          <w:szCs w:val="28"/>
        </w:rPr>
        <w:t>Pac</w:t>
      </w:r>
      <w:r>
        <w:rPr>
          <w:rFonts w:ascii="Times New Roman" w:hAnsi="Times New Roman" w:cs="Times New Roman"/>
          <w:sz w:val="28"/>
          <w:szCs w:val="28"/>
        </w:rPr>
        <w:t>k</w:t>
      </w:r>
      <w:r w:rsidRPr="00280717">
        <w:rPr>
          <w:rFonts w:ascii="Times New Roman" w:hAnsi="Times New Roman" w:cs="Times New Roman"/>
          <w:sz w:val="28"/>
          <w:szCs w:val="28"/>
        </w:rPr>
        <w:t>ing</w:t>
      </w:r>
      <w:r>
        <w:rPr>
          <w:rFonts w:ascii="Times New Roman" w:hAnsi="Times New Roman" w:cs="Times New Roman"/>
          <w:sz w:val="28"/>
          <w:szCs w:val="28"/>
        </w:rPr>
        <w:t xml:space="preserve"> of a syringe and needle into sterile, sealed blister pack</w:t>
      </w:r>
      <w:r>
        <w:rPr>
          <w:rFonts w:ascii="Times New Roman" w:hAnsi="Times New Roman" w:cs="Times New Roman"/>
          <w:b/>
          <w:sz w:val="28"/>
          <w:szCs w:val="28"/>
        </w:rPr>
        <w:t xml:space="preserve"> </w:t>
      </w:r>
    </w:p>
    <w:p w:rsidR="002C6C24" w:rsidRPr="00280717" w:rsidRDefault="002C6C24" w:rsidP="002C6C24">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Packaging section: </w:t>
      </w:r>
      <w:r>
        <w:rPr>
          <w:rFonts w:ascii="Times New Roman" w:hAnsi="Times New Roman" w:cs="Times New Roman"/>
          <w:sz w:val="28"/>
          <w:szCs w:val="28"/>
        </w:rPr>
        <w:t>Packing of sealed Blister  packs into inner carton  and inner carton to shipper carton</w:t>
      </w:r>
    </w:p>
    <w:p w:rsidR="002C6C24" w:rsidRPr="00280717" w:rsidRDefault="002C6C24" w:rsidP="002C6C24">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Sterilization Unit:</w:t>
      </w:r>
      <w:r>
        <w:rPr>
          <w:rFonts w:ascii="Times New Roman" w:hAnsi="Times New Roman" w:cs="Times New Roman"/>
          <w:sz w:val="28"/>
          <w:szCs w:val="28"/>
        </w:rPr>
        <w:t xml:space="preserve">  High –temperature sterilization units. They make the use of Ethylene Oxide ((E.O) to ensure product safety. </w:t>
      </w:r>
    </w:p>
    <w:p w:rsidR="002C6C24" w:rsidRDefault="002C6C24" w:rsidP="002C6C24">
      <w:pPr>
        <w:pStyle w:val="ListParagraph"/>
        <w:spacing w:after="0" w:line="480" w:lineRule="auto"/>
        <w:ind w:left="360"/>
        <w:jc w:val="both"/>
        <w:rPr>
          <w:rFonts w:ascii="Times New Roman" w:hAnsi="Times New Roman" w:cs="Times New Roman"/>
          <w:sz w:val="28"/>
          <w:szCs w:val="28"/>
        </w:rPr>
      </w:pPr>
      <w:r w:rsidRPr="00D1113E">
        <w:rPr>
          <w:rFonts w:ascii="Times New Roman" w:hAnsi="Times New Roman" w:cs="Times New Roman"/>
          <w:sz w:val="28"/>
          <w:szCs w:val="28"/>
        </w:rPr>
        <w:t>The electrical department plays a crucial role in maintaining power</w:t>
      </w:r>
      <w:r>
        <w:rPr>
          <w:rFonts w:ascii="Times New Roman" w:hAnsi="Times New Roman" w:cs="Times New Roman"/>
          <w:sz w:val="28"/>
          <w:szCs w:val="28"/>
        </w:rPr>
        <w:t xml:space="preserve"> system, ensuring uninterrupted production and troubleshooting automate systems. </w:t>
      </w:r>
    </w:p>
    <w:p w:rsidR="002C6C24" w:rsidRDefault="002C6C24" w:rsidP="002C6C24">
      <w:pPr>
        <w:spacing w:after="0" w:line="480" w:lineRule="auto"/>
        <w:jc w:val="both"/>
        <w:rPr>
          <w:rFonts w:ascii="Times New Roman" w:hAnsi="Times New Roman" w:cs="Times New Roman"/>
          <w:b/>
          <w:sz w:val="28"/>
          <w:szCs w:val="28"/>
        </w:rPr>
      </w:pPr>
    </w:p>
    <w:p w:rsidR="002C6C24" w:rsidRDefault="002C6C24" w:rsidP="002C6C24">
      <w:pPr>
        <w:spacing w:after="0" w:line="480" w:lineRule="auto"/>
        <w:jc w:val="both"/>
        <w:rPr>
          <w:rFonts w:ascii="Times New Roman" w:hAnsi="Times New Roman" w:cs="Times New Roman"/>
          <w:b/>
          <w:sz w:val="28"/>
          <w:szCs w:val="28"/>
        </w:rPr>
      </w:pPr>
      <w:r w:rsidRPr="006D2E46">
        <w:rPr>
          <w:rFonts w:ascii="Times New Roman" w:hAnsi="Times New Roman" w:cs="Times New Roman"/>
          <w:b/>
          <w:sz w:val="28"/>
          <w:szCs w:val="28"/>
        </w:rPr>
        <w:lastRenderedPageBreak/>
        <w:t>Technical skills and knowledge acquired.</w:t>
      </w:r>
    </w:p>
    <w:p w:rsidR="002C6C24" w:rsidRDefault="002C6C24" w:rsidP="002C6C24">
      <w:pPr>
        <w:pStyle w:val="ListParagraph"/>
        <w:numPr>
          <w:ilvl w:val="0"/>
          <w:numId w:val="4"/>
        </w:numPr>
        <w:spacing w:after="0" w:line="480" w:lineRule="auto"/>
        <w:jc w:val="both"/>
        <w:rPr>
          <w:rFonts w:ascii="Times New Roman" w:hAnsi="Times New Roman" w:cs="Times New Roman"/>
          <w:sz w:val="28"/>
          <w:szCs w:val="28"/>
        </w:rPr>
      </w:pPr>
      <w:r w:rsidRPr="006D2E46">
        <w:rPr>
          <w:rFonts w:ascii="Times New Roman" w:hAnsi="Times New Roman" w:cs="Times New Roman"/>
          <w:sz w:val="28"/>
          <w:szCs w:val="28"/>
        </w:rPr>
        <w:t xml:space="preserve">The training provides me with practical exposure to various aspect of electrical and electronic engineering. </w:t>
      </w:r>
    </w:p>
    <w:p w:rsidR="002C6C24" w:rsidRDefault="002C6C24" w:rsidP="002C6C24">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developed troubleshooting skills by diagnosing electrical fault in control panels and resolving issues related to circuit breaker tripping. </w:t>
      </w:r>
    </w:p>
    <w:p w:rsidR="002C6C24" w:rsidRDefault="002C6C24" w:rsidP="002C6C24">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gained practical knowledge at three phase motors, direct –on-line  (DOL) starter, ad overload protection system essential for maintaining conveyor operation. </w:t>
      </w:r>
    </w:p>
    <w:p w:rsidR="002C6C24" w:rsidRDefault="002C6C24" w:rsidP="002C6C24">
      <w:pPr>
        <w:pStyle w:val="ListParagraph"/>
        <w:numPr>
          <w:ilvl w:val="0"/>
          <w:numId w:val="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learned safety procedure and proper grounding   techniques to prevent electrical accident. </w:t>
      </w: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Default="002C6C24" w:rsidP="002C6C24">
      <w:pPr>
        <w:pStyle w:val="ListParagraph"/>
        <w:spacing w:after="0" w:line="480" w:lineRule="auto"/>
        <w:jc w:val="both"/>
        <w:rPr>
          <w:rFonts w:ascii="Times New Roman" w:hAnsi="Times New Roman" w:cs="Times New Roman"/>
          <w:sz w:val="28"/>
          <w:szCs w:val="28"/>
        </w:rPr>
      </w:pPr>
    </w:p>
    <w:p w:rsidR="002C6C24" w:rsidRPr="00704A6E" w:rsidRDefault="002C6C24" w:rsidP="002C6C24">
      <w:pPr>
        <w:pStyle w:val="ListParagraph"/>
        <w:spacing w:after="0" w:line="480" w:lineRule="auto"/>
        <w:jc w:val="center"/>
        <w:rPr>
          <w:rFonts w:ascii="Times New Roman" w:hAnsi="Times New Roman" w:cs="Times New Roman"/>
          <w:b/>
          <w:sz w:val="28"/>
          <w:szCs w:val="28"/>
        </w:rPr>
      </w:pPr>
      <w:r w:rsidRPr="00704A6E">
        <w:rPr>
          <w:rFonts w:ascii="Times New Roman" w:hAnsi="Times New Roman" w:cs="Times New Roman"/>
          <w:b/>
          <w:sz w:val="28"/>
          <w:szCs w:val="28"/>
        </w:rPr>
        <w:lastRenderedPageBreak/>
        <w:t>CHAPTER FOUR</w:t>
      </w:r>
    </w:p>
    <w:p w:rsidR="002C6C24" w:rsidRPr="00704A6E" w:rsidRDefault="002C6C24" w:rsidP="002C6C24">
      <w:pPr>
        <w:pStyle w:val="ListParagraph"/>
        <w:spacing w:after="0" w:line="480" w:lineRule="auto"/>
        <w:jc w:val="center"/>
        <w:rPr>
          <w:rFonts w:ascii="Times New Roman" w:hAnsi="Times New Roman" w:cs="Times New Roman"/>
          <w:b/>
          <w:sz w:val="28"/>
          <w:szCs w:val="28"/>
        </w:rPr>
      </w:pPr>
      <w:r w:rsidRPr="00704A6E">
        <w:rPr>
          <w:rFonts w:ascii="Times New Roman" w:hAnsi="Times New Roman" w:cs="Times New Roman"/>
          <w:b/>
          <w:sz w:val="28"/>
          <w:szCs w:val="28"/>
        </w:rPr>
        <w:t>CHALLENGES FACED AND SOLUTIONS</w:t>
      </w:r>
    </w:p>
    <w:p w:rsidR="002C6C24"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We faced a lot of challenges during my SIWES program these are some of the challenges we faced and the solution to it</w:t>
      </w:r>
    </w:p>
    <w:p w:rsidR="002C6C24"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Malfunctioning of the forming lamp due to bad solid state relay (SSR). The (SSR) was replaced with new one </w:t>
      </w:r>
    </w:p>
    <w:p w:rsidR="002C6C24"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We also replaced some Amor cable from the change over switch some of the cable  was burn due to overloading. </w:t>
      </w:r>
    </w:p>
    <w:p w:rsidR="002C6C24"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And also at needle assembly section transmission belt between Silicon and capping station was stopped. We noticed that his relay was not working again the replaced and start working. </w:t>
      </w:r>
    </w:p>
    <w:p w:rsidR="002C6C24" w:rsidRPr="00704A6E" w:rsidRDefault="002C6C24" w:rsidP="002C6C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And also the circuit break supplying power to the syringe assembly machine frequently tripped. We notice that moisture accumulation in the control panel reduced insulation resistance, causing short circuits. So we dried and resealed the control panel.  </w:t>
      </w:r>
    </w:p>
    <w:p w:rsidR="002C6C24" w:rsidRDefault="002C6C24" w:rsidP="002C6C24">
      <w:pPr>
        <w:rPr>
          <w:rFonts w:ascii="Times New Roman" w:hAnsi="Times New Roman" w:cs="Times New Roman"/>
          <w:sz w:val="28"/>
          <w:szCs w:val="28"/>
        </w:rPr>
      </w:pPr>
      <w:r>
        <w:rPr>
          <w:rFonts w:ascii="Times New Roman" w:hAnsi="Times New Roman" w:cs="Times New Roman"/>
          <w:sz w:val="28"/>
          <w:szCs w:val="28"/>
        </w:rPr>
        <w:br w:type="page"/>
      </w:r>
    </w:p>
    <w:p w:rsidR="002C6C24" w:rsidRPr="00704A6E" w:rsidRDefault="002C6C24" w:rsidP="002C6C24">
      <w:pPr>
        <w:pStyle w:val="ListParagraph"/>
        <w:spacing w:after="0" w:line="480" w:lineRule="auto"/>
        <w:jc w:val="center"/>
        <w:rPr>
          <w:rFonts w:ascii="Times New Roman" w:hAnsi="Times New Roman" w:cs="Times New Roman"/>
          <w:b/>
          <w:sz w:val="28"/>
          <w:szCs w:val="28"/>
        </w:rPr>
      </w:pPr>
      <w:r w:rsidRPr="00704A6E">
        <w:rPr>
          <w:rFonts w:ascii="Times New Roman" w:hAnsi="Times New Roman" w:cs="Times New Roman"/>
          <w:b/>
          <w:sz w:val="28"/>
          <w:szCs w:val="28"/>
        </w:rPr>
        <w:lastRenderedPageBreak/>
        <w:t>CHAPTER F</w:t>
      </w:r>
      <w:r>
        <w:rPr>
          <w:rFonts w:ascii="Times New Roman" w:hAnsi="Times New Roman" w:cs="Times New Roman"/>
          <w:b/>
          <w:sz w:val="28"/>
          <w:szCs w:val="28"/>
        </w:rPr>
        <w:t>IVE</w:t>
      </w:r>
    </w:p>
    <w:p w:rsidR="002C6C24" w:rsidRDefault="002C6C24" w:rsidP="002C6C24">
      <w:pPr>
        <w:pStyle w:val="ListParagraph"/>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CONCLUSION</w:t>
      </w:r>
    </w:p>
    <w:p w:rsidR="002C6C24" w:rsidRPr="00476427" w:rsidRDefault="002C6C24" w:rsidP="002C6C24">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My SIWES experience at HMA Medical Limited significantly enhanced my understanding of electrical and electronic systems in an industrial environment. I gained hand-on experience in electrical maintenance, PLC programming, motor control system and sensor calibration. This training has strengthened my technical skills and depend my interest in industrial automation, preparing me for future engineering challenges. </w:t>
      </w:r>
    </w:p>
    <w:p w:rsidR="002C6C24" w:rsidRPr="004E309C" w:rsidRDefault="002C6C24" w:rsidP="002C6C24">
      <w:pPr>
        <w:jc w:val="center"/>
        <w:rPr>
          <w:rFonts w:ascii="Times New Roman" w:hAnsi="Times New Roman" w:cs="Times New Roman"/>
          <w:b/>
          <w:sz w:val="28"/>
          <w:szCs w:val="28"/>
        </w:rPr>
      </w:pPr>
      <w:r w:rsidRPr="004E309C">
        <w:rPr>
          <w:rFonts w:ascii="Times New Roman" w:hAnsi="Times New Roman" w:cs="Times New Roman"/>
          <w:b/>
          <w:sz w:val="28"/>
          <w:szCs w:val="28"/>
        </w:rPr>
        <w:t>RECOMMENDATION</w:t>
      </w:r>
    </w:p>
    <w:p w:rsidR="002C6C24" w:rsidRPr="000A211D" w:rsidRDefault="002C6C24" w:rsidP="002C6C24">
      <w:pPr>
        <w:pStyle w:val="ListParagraph"/>
        <w:numPr>
          <w:ilvl w:val="0"/>
          <w:numId w:val="5"/>
        </w:numPr>
        <w:spacing w:line="360" w:lineRule="auto"/>
        <w:jc w:val="both"/>
        <w:rPr>
          <w:rFonts w:ascii="Times New Roman" w:hAnsi="Times New Roman" w:cs="Times New Roman"/>
          <w:sz w:val="28"/>
          <w:szCs w:val="28"/>
        </w:rPr>
      </w:pPr>
      <w:r w:rsidRPr="000A211D">
        <w:rPr>
          <w:rFonts w:ascii="Times New Roman" w:hAnsi="Times New Roman" w:cs="Times New Roman"/>
          <w:b/>
          <w:sz w:val="28"/>
          <w:szCs w:val="28"/>
        </w:rPr>
        <w:t>Implement prediction maintenance tools:</w:t>
      </w:r>
      <w:r>
        <w:rPr>
          <w:rFonts w:ascii="Times New Roman" w:hAnsi="Times New Roman" w:cs="Times New Roman"/>
          <w:sz w:val="28"/>
          <w:szCs w:val="28"/>
        </w:rPr>
        <w:t xml:space="preserve"> </w:t>
      </w:r>
      <w:r w:rsidRPr="000A211D">
        <w:rPr>
          <w:rFonts w:ascii="Times New Roman" w:hAnsi="Times New Roman" w:cs="Times New Roman"/>
          <w:sz w:val="28"/>
          <w:szCs w:val="28"/>
        </w:rPr>
        <w:t xml:space="preserve">Use thermal cameral and alarm sensors to detect potential equipment failures </w:t>
      </w:r>
    </w:p>
    <w:p w:rsidR="002C6C24" w:rsidRPr="000A211D" w:rsidRDefault="002C6C24" w:rsidP="002C6C24">
      <w:pPr>
        <w:pStyle w:val="ListParagraph"/>
        <w:numPr>
          <w:ilvl w:val="0"/>
          <w:numId w:val="5"/>
        </w:numPr>
        <w:spacing w:line="360" w:lineRule="auto"/>
        <w:jc w:val="both"/>
        <w:rPr>
          <w:rFonts w:ascii="Times New Roman" w:hAnsi="Times New Roman" w:cs="Times New Roman"/>
          <w:sz w:val="28"/>
          <w:szCs w:val="28"/>
        </w:rPr>
      </w:pPr>
      <w:r w:rsidRPr="000A211D">
        <w:rPr>
          <w:rFonts w:ascii="Times New Roman" w:hAnsi="Times New Roman" w:cs="Times New Roman"/>
          <w:b/>
          <w:sz w:val="28"/>
          <w:szCs w:val="28"/>
        </w:rPr>
        <w:t>Upgrade control system:</w:t>
      </w:r>
      <w:r>
        <w:rPr>
          <w:rFonts w:ascii="Times New Roman" w:hAnsi="Times New Roman" w:cs="Times New Roman"/>
          <w:sz w:val="28"/>
          <w:szCs w:val="28"/>
        </w:rPr>
        <w:t xml:space="preserve"> </w:t>
      </w:r>
      <w:r w:rsidRPr="000A211D">
        <w:rPr>
          <w:rFonts w:ascii="Times New Roman" w:hAnsi="Times New Roman" w:cs="Times New Roman"/>
          <w:sz w:val="28"/>
          <w:szCs w:val="28"/>
        </w:rPr>
        <w:t xml:space="preserve">Adopt advanced PLC. models with faster processing speed for munificent automation </w:t>
      </w:r>
    </w:p>
    <w:p w:rsidR="002C6C24" w:rsidRPr="000A211D" w:rsidRDefault="002C6C24" w:rsidP="002C6C24">
      <w:pPr>
        <w:pStyle w:val="ListParagraph"/>
        <w:numPr>
          <w:ilvl w:val="0"/>
          <w:numId w:val="5"/>
        </w:numPr>
        <w:spacing w:line="360" w:lineRule="auto"/>
        <w:jc w:val="both"/>
        <w:rPr>
          <w:rFonts w:ascii="Times New Roman" w:hAnsi="Times New Roman" w:cs="Times New Roman"/>
          <w:sz w:val="28"/>
          <w:szCs w:val="28"/>
        </w:rPr>
      </w:pPr>
      <w:r w:rsidRPr="000A211D">
        <w:rPr>
          <w:rFonts w:ascii="Times New Roman" w:hAnsi="Times New Roman" w:cs="Times New Roman"/>
          <w:b/>
          <w:sz w:val="28"/>
          <w:szCs w:val="28"/>
        </w:rPr>
        <w:t>Regular staff training:</w:t>
      </w:r>
      <w:r>
        <w:rPr>
          <w:rFonts w:ascii="Times New Roman" w:hAnsi="Times New Roman" w:cs="Times New Roman"/>
          <w:sz w:val="28"/>
          <w:szCs w:val="28"/>
        </w:rPr>
        <w:t xml:space="preserve"> </w:t>
      </w:r>
      <w:r w:rsidRPr="000A211D">
        <w:rPr>
          <w:rFonts w:ascii="Times New Roman" w:hAnsi="Times New Roman" w:cs="Times New Roman"/>
          <w:sz w:val="28"/>
          <w:szCs w:val="28"/>
        </w:rPr>
        <w:t xml:space="preserve">Conduct workshops on advanced motor control system and PLC. Programming  </w:t>
      </w:r>
    </w:p>
    <w:p w:rsidR="002C6C24" w:rsidRPr="000A211D" w:rsidRDefault="002C6C24" w:rsidP="002C6C24">
      <w:pPr>
        <w:pStyle w:val="ListParagraph"/>
        <w:numPr>
          <w:ilvl w:val="0"/>
          <w:numId w:val="5"/>
        </w:numPr>
        <w:spacing w:line="360" w:lineRule="auto"/>
        <w:jc w:val="both"/>
        <w:rPr>
          <w:rFonts w:ascii="Times New Roman" w:hAnsi="Times New Roman" w:cs="Times New Roman"/>
          <w:sz w:val="28"/>
          <w:szCs w:val="28"/>
        </w:rPr>
      </w:pPr>
      <w:r w:rsidRPr="000A211D">
        <w:rPr>
          <w:rFonts w:ascii="Times New Roman" w:hAnsi="Times New Roman" w:cs="Times New Roman"/>
          <w:b/>
          <w:sz w:val="28"/>
          <w:szCs w:val="28"/>
        </w:rPr>
        <w:t>Enhanced safety procedures:</w:t>
      </w:r>
      <w:r>
        <w:rPr>
          <w:rFonts w:ascii="Times New Roman" w:hAnsi="Times New Roman" w:cs="Times New Roman"/>
          <w:sz w:val="28"/>
          <w:szCs w:val="28"/>
        </w:rPr>
        <w:t xml:space="preserve"> </w:t>
      </w:r>
      <w:r w:rsidRPr="000A211D">
        <w:rPr>
          <w:rFonts w:ascii="Times New Roman" w:hAnsi="Times New Roman" w:cs="Times New Roman"/>
          <w:sz w:val="28"/>
          <w:szCs w:val="28"/>
        </w:rPr>
        <w:t>Introduced advanced safety protocols like flash protection and emergency</w:t>
      </w:r>
      <w:r>
        <w:rPr>
          <w:rFonts w:ascii="Times New Roman" w:hAnsi="Times New Roman" w:cs="Times New Roman"/>
          <w:sz w:val="28"/>
          <w:szCs w:val="28"/>
        </w:rPr>
        <w:t xml:space="preserve"> stop system.</w:t>
      </w:r>
      <w:r w:rsidRPr="000A211D">
        <w:rPr>
          <w:rFonts w:ascii="Times New Roman" w:hAnsi="Times New Roman" w:cs="Times New Roman"/>
          <w:sz w:val="28"/>
          <w:szCs w:val="28"/>
        </w:rPr>
        <w:t xml:space="preserve"> </w:t>
      </w:r>
    </w:p>
    <w:p w:rsidR="002C6C24" w:rsidRPr="006D2E46" w:rsidRDefault="002C6C24" w:rsidP="002C6C24">
      <w:pPr>
        <w:spacing w:after="0" w:line="480" w:lineRule="auto"/>
        <w:jc w:val="both"/>
        <w:rPr>
          <w:rFonts w:ascii="Times New Roman" w:hAnsi="Times New Roman" w:cs="Times New Roman"/>
          <w:sz w:val="28"/>
          <w:szCs w:val="28"/>
        </w:rPr>
      </w:pPr>
    </w:p>
    <w:p w:rsidR="002C6C24" w:rsidRPr="0097445C" w:rsidRDefault="002C6C24" w:rsidP="002C6C24">
      <w:pPr>
        <w:spacing w:after="0" w:line="480" w:lineRule="auto"/>
        <w:rPr>
          <w:rFonts w:ascii="Times New Roman" w:hAnsi="Times New Roman" w:cs="Times New Roman"/>
          <w:sz w:val="28"/>
          <w:szCs w:val="28"/>
        </w:rPr>
      </w:pPr>
    </w:p>
    <w:p w:rsidR="002C6C24" w:rsidRDefault="002C6C24" w:rsidP="002C6C24"/>
    <w:p w:rsidR="0041065E" w:rsidRDefault="0041065E">
      <w:pPr>
        <w:rPr>
          <w:rFonts w:ascii="Times New Roman" w:hAnsi="Times New Roman" w:cs="Times New Roman"/>
          <w:b/>
          <w:sz w:val="28"/>
          <w:szCs w:val="28"/>
        </w:rPr>
      </w:pPr>
    </w:p>
    <w:sectPr w:rsidR="0041065E" w:rsidSect="0041065E">
      <w:footerReference w:type="default" r:id="rId7"/>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B45" w:rsidRDefault="008B0B45" w:rsidP="0041065E">
      <w:pPr>
        <w:spacing w:after="0" w:line="240" w:lineRule="auto"/>
      </w:pPr>
      <w:r>
        <w:separator/>
      </w:r>
    </w:p>
  </w:endnote>
  <w:endnote w:type="continuationSeparator" w:id="1">
    <w:p w:rsidR="008B0B45" w:rsidRDefault="008B0B45" w:rsidP="00410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5908"/>
      <w:docPartObj>
        <w:docPartGallery w:val="Page Numbers (Bottom of Page)"/>
        <w:docPartUnique/>
      </w:docPartObj>
    </w:sdtPr>
    <w:sdtContent>
      <w:p w:rsidR="0041065E" w:rsidRDefault="0041065E">
        <w:pPr>
          <w:pStyle w:val="Footer"/>
          <w:jc w:val="center"/>
        </w:pPr>
        <w:fldSimple w:instr=" PAGE   \* MERGEFORMAT ">
          <w:r w:rsidR="005D21C5">
            <w:rPr>
              <w:noProof/>
            </w:rPr>
            <w:t>i</w:t>
          </w:r>
        </w:fldSimple>
      </w:p>
    </w:sdtContent>
  </w:sdt>
  <w:p w:rsidR="0041065E" w:rsidRDefault="00410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B45" w:rsidRDefault="008B0B45" w:rsidP="0041065E">
      <w:pPr>
        <w:spacing w:after="0" w:line="240" w:lineRule="auto"/>
      </w:pPr>
      <w:r>
        <w:separator/>
      </w:r>
    </w:p>
  </w:footnote>
  <w:footnote w:type="continuationSeparator" w:id="1">
    <w:p w:rsidR="008B0B45" w:rsidRDefault="008B0B45" w:rsidP="004106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41103"/>
    <w:multiLevelType w:val="hybridMultilevel"/>
    <w:tmpl w:val="97004BC0"/>
    <w:lvl w:ilvl="0" w:tplc="05088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33751"/>
    <w:multiLevelType w:val="hybridMultilevel"/>
    <w:tmpl w:val="9CD66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23F97"/>
    <w:multiLevelType w:val="hybridMultilevel"/>
    <w:tmpl w:val="2116B552"/>
    <w:lvl w:ilvl="0" w:tplc="B9D48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97DE0"/>
    <w:multiLevelType w:val="hybridMultilevel"/>
    <w:tmpl w:val="E61696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D4E73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0"/>
    <w:footnote w:id="1"/>
  </w:footnotePr>
  <w:endnotePr>
    <w:endnote w:id="0"/>
    <w:endnote w:id="1"/>
  </w:endnotePr>
  <w:compat/>
  <w:rsids>
    <w:rsidRoot w:val="00F1627A"/>
    <w:rsid w:val="000061E1"/>
    <w:rsid w:val="000A211D"/>
    <w:rsid w:val="000C4EFC"/>
    <w:rsid w:val="00280717"/>
    <w:rsid w:val="002C6C24"/>
    <w:rsid w:val="003867FE"/>
    <w:rsid w:val="003A6F59"/>
    <w:rsid w:val="0041065E"/>
    <w:rsid w:val="00476427"/>
    <w:rsid w:val="005778C7"/>
    <w:rsid w:val="005D21C5"/>
    <w:rsid w:val="006C61AE"/>
    <w:rsid w:val="006D2E46"/>
    <w:rsid w:val="00704A6E"/>
    <w:rsid w:val="007C54FC"/>
    <w:rsid w:val="008831B5"/>
    <w:rsid w:val="008B0B45"/>
    <w:rsid w:val="0097445C"/>
    <w:rsid w:val="009B30C7"/>
    <w:rsid w:val="00A1153A"/>
    <w:rsid w:val="00A25C3E"/>
    <w:rsid w:val="00A8355D"/>
    <w:rsid w:val="00B36022"/>
    <w:rsid w:val="00C0143C"/>
    <w:rsid w:val="00C97E12"/>
    <w:rsid w:val="00D0349E"/>
    <w:rsid w:val="00D1113E"/>
    <w:rsid w:val="00D2526F"/>
    <w:rsid w:val="00E5078F"/>
    <w:rsid w:val="00EC7A8C"/>
    <w:rsid w:val="00F1627A"/>
    <w:rsid w:val="00F546D5"/>
    <w:rsid w:val="00FB3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D5"/>
    <w:pPr>
      <w:ind w:left="720"/>
      <w:contextualSpacing/>
    </w:pPr>
  </w:style>
  <w:style w:type="paragraph" w:styleId="Header">
    <w:name w:val="header"/>
    <w:basedOn w:val="Normal"/>
    <w:link w:val="HeaderChar"/>
    <w:uiPriority w:val="99"/>
    <w:unhideWhenUsed/>
    <w:rsid w:val="00410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65E"/>
  </w:style>
  <w:style w:type="paragraph" w:styleId="Footer">
    <w:name w:val="footer"/>
    <w:basedOn w:val="Normal"/>
    <w:link w:val="FooterChar"/>
    <w:uiPriority w:val="99"/>
    <w:unhideWhenUsed/>
    <w:rsid w:val="00410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 COMPUTER</dc:creator>
  <cp:lastModifiedBy>BT COMPUTER</cp:lastModifiedBy>
  <cp:revision>2</cp:revision>
  <cp:lastPrinted>2025-03-05T12:21:00Z</cp:lastPrinted>
  <dcterms:created xsi:type="dcterms:W3CDTF">2025-03-05T12:44:00Z</dcterms:created>
  <dcterms:modified xsi:type="dcterms:W3CDTF">2025-03-05T12:44:00Z</dcterms:modified>
</cp:coreProperties>
</file>