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4CA" w:rsidRPr="006803C4" w:rsidRDefault="002214CA" w:rsidP="002214CA">
      <w:pPr>
        <w:spacing w:line="480" w:lineRule="auto"/>
        <w:jc w:val="center"/>
        <w:rPr>
          <w:rFonts w:ascii="Bookman Old Style" w:hAnsi="Bookman Old Style"/>
          <w:sz w:val="26"/>
          <w:szCs w:val="26"/>
        </w:rPr>
      </w:pPr>
      <w:r w:rsidRPr="006803C4">
        <w:rPr>
          <w:rFonts w:ascii="Bookman Old Style" w:hAnsi="Bookman Old Style"/>
          <w:noProof/>
          <w:sz w:val="26"/>
          <w:szCs w:val="26"/>
          <w:lang w:val="en-GB" w:eastAsia="en-GB"/>
        </w:rPr>
        <w:drawing>
          <wp:inline distT="0" distB="0" distL="0" distR="0">
            <wp:extent cx="988151" cy="933254"/>
            <wp:effectExtent l="19050" t="0" r="2449" b="0"/>
            <wp:docPr id="19"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7"/>
                    <a:srcRect/>
                    <a:stretch>
                      <a:fillRect/>
                    </a:stretch>
                  </pic:blipFill>
                  <pic:spPr bwMode="auto">
                    <a:xfrm>
                      <a:off x="0" y="0"/>
                      <a:ext cx="990745" cy="935704"/>
                    </a:xfrm>
                    <a:prstGeom prst="rect">
                      <a:avLst/>
                    </a:prstGeom>
                    <a:noFill/>
                    <a:ln w="9525">
                      <a:noFill/>
                      <a:miter lim="800000"/>
                      <a:headEnd/>
                      <a:tailEnd/>
                    </a:ln>
                  </pic:spPr>
                </pic:pic>
              </a:graphicData>
            </a:graphic>
          </wp:inline>
        </w:drawing>
      </w:r>
    </w:p>
    <w:p w:rsidR="002214CA" w:rsidRPr="006803C4" w:rsidRDefault="002214CA" w:rsidP="002214CA">
      <w:pPr>
        <w:jc w:val="center"/>
        <w:rPr>
          <w:rFonts w:ascii="Bookman Old Style" w:hAnsi="Bookman Old Style"/>
          <w:sz w:val="26"/>
          <w:szCs w:val="26"/>
        </w:rPr>
      </w:pPr>
    </w:p>
    <w:p w:rsidR="002214CA" w:rsidRPr="006803C4" w:rsidRDefault="002214CA" w:rsidP="002214CA">
      <w:pPr>
        <w:jc w:val="center"/>
        <w:rPr>
          <w:rFonts w:ascii="Bookman Old Style" w:hAnsi="Bookman Old Style"/>
          <w:sz w:val="26"/>
          <w:szCs w:val="26"/>
        </w:rPr>
      </w:pPr>
      <w:r w:rsidRPr="006803C4">
        <w:rPr>
          <w:rFonts w:ascii="Bookman Old Style" w:hAnsi="Bookman Old Style"/>
          <w:sz w:val="26"/>
          <w:szCs w:val="26"/>
        </w:rPr>
        <w:t>A TECHNICAL REPORT</w:t>
      </w:r>
    </w:p>
    <w:p w:rsidR="002214CA" w:rsidRPr="006803C4" w:rsidRDefault="002214CA" w:rsidP="002214CA">
      <w:pPr>
        <w:jc w:val="center"/>
        <w:rPr>
          <w:rFonts w:ascii="Bookman Old Style" w:hAnsi="Bookman Old Style"/>
          <w:sz w:val="26"/>
          <w:szCs w:val="26"/>
        </w:rPr>
      </w:pPr>
      <w:r w:rsidRPr="006803C4">
        <w:rPr>
          <w:rFonts w:ascii="Bookman Old Style" w:hAnsi="Bookman Old Style"/>
          <w:sz w:val="26"/>
          <w:szCs w:val="26"/>
        </w:rPr>
        <w:t>STUDENT INDUSTRIAL WORKING EXPERIENCE SCHEME</w:t>
      </w:r>
    </w:p>
    <w:p w:rsidR="002214CA" w:rsidRPr="006803C4" w:rsidRDefault="002214CA" w:rsidP="002214CA">
      <w:pPr>
        <w:jc w:val="center"/>
        <w:rPr>
          <w:rFonts w:ascii="Bookman Old Style" w:hAnsi="Bookman Old Style"/>
          <w:sz w:val="26"/>
          <w:szCs w:val="26"/>
        </w:rPr>
      </w:pPr>
      <w:r w:rsidRPr="006803C4">
        <w:rPr>
          <w:rFonts w:ascii="Bookman Old Style" w:hAnsi="Bookman Old Style"/>
          <w:sz w:val="26"/>
          <w:szCs w:val="26"/>
        </w:rPr>
        <w:t>(SIWES)</w:t>
      </w:r>
    </w:p>
    <w:p w:rsidR="002214CA" w:rsidRPr="006803C4" w:rsidRDefault="002214CA" w:rsidP="002214CA">
      <w:pPr>
        <w:tabs>
          <w:tab w:val="center" w:pos="4680"/>
          <w:tab w:val="left" w:pos="5797"/>
        </w:tabs>
        <w:rPr>
          <w:rFonts w:ascii="Bookman Old Style" w:hAnsi="Bookman Old Style"/>
          <w:b/>
          <w:sz w:val="26"/>
          <w:szCs w:val="26"/>
        </w:rPr>
      </w:pPr>
      <w:r w:rsidRPr="006803C4">
        <w:rPr>
          <w:rFonts w:ascii="Bookman Old Style" w:hAnsi="Bookman Old Style"/>
          <w:b/>
          <w:sz w:val="26"/>
          <w:szCs w:val="26"/>
        </w:rPr>
        <w:tab/>
      </w:r>
    </w:p>
    <w:p w:rsidR="002214CA" w:rsidRPr="006803C4" w:rsidRDefault="002214CA" w:rsidP="002214CA">
      <w:pPr>
        <w:tabs>
          <w:tab w:val="center" w:pos="4680"/>
          <w:tab w:val="left" w:pos="5797"/>
        </w:tabs>
        <w:jc w:val="center"/>
        <w:rPr>
          <w:rFonts w:ascii="Bookman Old Style" w:hAnsi="Bookman Old Style"/>
          <w:b/>
          <w:sz w:val="26"/>
          <w:szCs w:val="26"/>
        </w:rPr>
      </w:pPr>
      <w:r w:rsidRPr="006803C4">
        <w:rPr>
          <w:rFonts w:ascii="Bookman Old Style" w:hAnsi="Bookman Old Style"/>
          <w:b/>
          <w:sz w:val="26"/>
          <w:szCs w:val="26"/>
        </w:rPr>
        <w:t>Held at</w:t>
      </w:r>
    </w:p>
    <w:p w:rsidR="002214CA" w:rsidRPr="006803C4" w:rsidRDefault="002214CA" w:rsidP="002214CA">
      <w:pPr>
        <w:tabs>
          <w:tab w:val="center" w:pos="4680"/>
          <w:tab w:val="left" w:pos="5797"/>
        </w:tabs>
        <w:jc w:val="center"/>
        <w:rPr>
          <w:rFonts w:ascii="Arial Black" w:hAnsi="Arial Black"/>
          <w:b/>
          <w:sz w:val="26"/>
          <w:szCs w:val="26"/>
        </w:rPr>
      </w:pPr>
      <w:r w:rsidRPr="006803C4">
        <w:rPr>
          <w:rFonts w:ascii="Arial Black" w:hAnsi="Arial Black"/>
          <w:b/>
          <w:sz w:val="26"/>
          <w:szCs w:val="26"/>
        </w:rPr>
        <w:t xml:space="preserve"> </w:t>
      </w:r>
    </w:p>
    <w:p w:rsidR="002214CA" w:rsidRPr="006803C4" w:rsidRDefault="00FA3235" w:rsidP="002214CA">
      <w:pPr>
        <w:spacing w:after="120"/>
        <w:jc w:val="center"/>
        <w:rPr>
          <w:rFonts w:ascii="Bookman Old Style" w:hAnsi="Bookman Old Style"/>
          <w:b/>
          <w:sz w:val="26"/>
          <w:szCs w:val="26"/>
        </w:rPr>
      </w:pPr>
      <w:r>
        <w:rPr>
          <w:rFonts w:ascii="Bookman Old Style" w:hAnsi="Bookman Old Style"/>
          <w:b/>
          <w:sz w:val="26"/>
          <w:szCs w:val="26"/>
        </w:rPr>
        <w:t>ILORIN MICRO FINANCE BANK L.TD, BABOKO MARKET, OJA TUNTUN, KWARA STATE</w:t>
      </w:r>
    </w:p>
    <w:p w:rsidR="002214CA" w:rsidRPr="006803C4" w:rsidRDefault="002214CA" w:rsidP="002214CA">
      <w:pPr>
        <w:spacing w:after="120"/>
        <w:jc w:val="center"/>
        <w:rPr>
          <w:rFonts w:ascii="Bookman Old Style" w:hAnsi="Bookman Old Style"/>
          <w:b/>
          <w:sz w:val="26"/>
          <w:szCs w:val="26"/>
        </w:rPr>
      </w:pPr>
      <w:r w:rsidRPr="006803C4">
        <w:rPr>
          <w:rFonts w:ascii="Bookman Old Style" w:hAnsi="Bookman Old Style"/>
          <w:b/>
          <w:sz w:val="26"/>
          <w:szCs w:val="26"/>
        </w:rPr>
        <w:t>Prepared by:</w:t>
      </w:r>
    </w:p>
    <w:p w:rsidR="002214CA" w:rsidRPr="006803C4" w:rsidRDefault="002214CA" w:rsidP="002214CA">
      <w:pPr>
        <w:spacing w:after="120"/>
        <w:jc w:val="center"/>
        <w:rPr>
          <w:rFonts w:ascii="Arial Black" w:hAnsi="Arial Black"/>
          <w:b/>
          <w:sz w:val="36"/>
          <w:szCs w:val="36"/>
        </w:rPr>
      </w:pPr>
      <w:r>
        <w:rPr>
          <w:rFonts w:ascii="Arial Black" w:hAnsi="Arial Black"/>
          <w:b/>
          <w:sz w:val="36"/>
          <w:szCs w:val="36"/>
        </w:rPr>
        <w:t>ABDULKAREEM RASHEEDAT AYOOLA</w:t>
      </w:r>
    </w:p>
    <w:p w:rsidR="002214CA" w:rsidRPr="006803C4" w:rsidRDefault="002214CA" w:rsidP="002214CA">
      <w:pPr>
        <w:spacing w:after="120"/>
        <w:jc w:val="center"/>
        <w:rPr>
          <w:rFonts w:ascii="Arial Black" w:hAnsi="Arial Black"/>
          <w:b/>
          <w:sz w:val="36"/>
          <w:szCs w:val="36"/>
        </w:rPr>
      </w:pPr>
      <w:r>
        <w:rPr>
          <w:rFonts w:ascii="Arial Black" w:hAnsi="Arial Black"/>
          <w:b/>
          <w:sz w:val="36"/>
          <w:szCs w:val="36"/>
        </w:rPr>
        <w:t>ND/23/BFN/FT/0020</w:t>
      </w:r>
    </w:p>
    <w:p w:rsidR="002214CA" w:rsidRPr="006803C4" w:rsidRDefault="002214CA" w:rsidP="002214CA">
      <w:pPr>
        <w:jc w:val="center"/>
        <w:rPr>
          <w:rFonts w:ascii="Bookman Old Style" w:hAnsi="Bookman Old Style"/>
          <w:b/>
          <w:sz w:val="26"/>
          <w:szCs w:val="26"/>
        </w:rPr>
      </w:pPr>
    </w:p>
    <w:p w:rsidR="002214CA" w:rsidRPr="006803C4" w:rsidRDefault="002214CA" w:rsidP="002214CA">
      <w:pPr>
        <w:jc w:val="center"/>
        <w:rPr>
          <w:rFonts w:ascii="Bookman Old Style" w:hAnsi="Bookman Old Style"/>
          <w:b/>
          <w:sz w:val="26"/>
          <w:szCs w:val="26"/>
        </w:rPr>
      </w:pPr>
      <w:r w:rsidRPr="006803C4">
        <w:rPr>
          <w:rFonts w:ascii="Bookman Old Style" w:hAnsi="Bookman Old Style"/>
          <w:b/>
          <w:sz w:val="26"/>
          <w:szCs w:val="26"/>
        </w:rPr>
        <w:t>SUBMITTED TO</w:t>
      </w:r>
    </w:p>
    <w:p w:rsidR="002214CA" w:rsidRPr="006803C4" w:rsidRDefault="002214CA" w:rsidP="002214CA">
      <w:pPr>
        <w:jc w:val="center"/>
        <w:rPr>
          <w:rFonts w:ascii="Bookman Old Style" w:hAnsi="Bookman Old Style"/>
          <w:sz w:val="26"/>
          <w:szCs w:val="26"/>
        </w:rPr>
      </w:pPr>
    </w:p>
    <w:p w:rsidR="002214CA" w:rsidRPr="006803C4" w:rsidRDefault="002214CA" w:rsidP="002214CA">
      <w:pPr>
        <w:jc w:val="center"/>
        <w:rPr>
          <w:rFonts w:ascii="Bookman Old Style" w:hAnsi="Bookman Old Style"/>
          <w:sz w:val="26"/>
          <w:szCs w:val="26"/>
        </w:rPr>
      </w:pPr>
      <w:r w:rsidRPr="006803C4">
        <w:rPr>
          <w:rFonts w:ascii="Bookman Old Style" w:hAnsi="Bookman Old Style"/>
          <w:sz w:val="26"/>
          <w:szCs w:val="26"/>
        </w:rPr>
        <w:t xml:space="preserve">DEPARTMENT OF </w:t>
      </w:r>
      <w:r w:rsidR="00B646CD">
        <w:rPr>
          <w:rFonts w:ascii="Bookman Old Style" w:hAnsi="Bookman Old Style"/>
          <w:sz w:val="26"/>
          <w:szCs w:val="26"/>
        </w:rPr>
        <w:t>BANKING AND FINANCE</w:t>
      </w:r>
    </w:p>
    <w:p w:rsidR="002214CA" w:rsidRPr="006803C4" w:rsidRDefault="002214CA" w:rsidP="002214CA">
      <w:pPr>
        <w:jc w:val="center"/>
        <w:rPr>
          <w:rFonts w:ascii="Bookman Old Style" w:hAnsi="Bookman Old Style"/>
          <w:sz w:val="26"/>
          <w:szCs w:val="26"/>
        </w:rPr>
      </w:pPr>
      <w:r w:rsidRPr="006803C4">
        <w:rPr>
          <w:rFonts w:ascii="Bookman Old Style" w:hAnsi="Bookman Old Style"/>
          <w:sz w:val="26"/>
          <w:szCs w:val="26"/>
        </w:rPr>
        <w:t>INSTITUTE OF FINANCE AND MANAGEMENT STUDIES</w:t>
      </w:r>
    </w:p>
    <w:p w:rsidR="002214CA" w:rsidRPr="006803C4" w:rsidRDefault="002214CA" w:rsidP="002214CA">
      <w:pPr>
        <w:jc w:val="center"/>
        <w:rPr>
          <w:rFonts w:ascii="Bookman Old Style" w:hAnsi="Bookman Old Style"/>
          <w:sz w:val="26"/>
          <w:szCs w:val="26"/>
        </w:rPr>
      </w:pPr>
      <w:r w:rsidRPr="006803C4">
        <w:rPr>
          <w:rFonts w:ascii="Bookman Old Style" w:hAnsi="Bookman Old Style"/>
          <w:sz w:val="26"/>
          <w:szCs w:val="26"/>
        </w:rPr>
        <w:t>KWARA STATE POLYTECHNIC, ILORIN</w:t>
      </w:r>
    </w:p>
    <w:p w:rsidR="002214CA" w:rsidRPr="006803C4" w:rsidRDefault="002214CA" w:rsidP="002214CA">
      <w:pPr>
        <w:jc w:val="center"/>
        <w:rPr>
          <w:rFonts w:ascii="Bookman Old Style" w:hAnsi="Bookman Old Style"/>
          <w:sz w:val="26"/>
          <w:szCs w:val="26"/>
        </w:rPr>
      </w:pPr>
    </w:p>
    <w:p w:rsidR="002214CA" w:rsidRPr="006803C4" w:rsidRDefault="002214CA" w:rsidP="002214CA">
      <w:pPr>
        <w:jc w:val="center"/>
        <w:rPr>
          <w:rFonts w:ascii="Bookman Old Style" w:hAnsi="Bookman Old Style"/>
          <w:sz w:val="26"/>
          <w:szCs w:val="26"/>
        </w:rPr>
      </w:pPr>
    </w:p>
    <w:p w:rsidR="002214CA" w:rsidRPr="006803C4" w:rsidRDefault="002214CA" w:rsidP="002214CA">
      <w:pPr>
        <w:jc w:val="center"/>
        <w:rPr>
          <w:rFonts w:ascii="Bookman Old Style" w:hAnsi="Bookman Old Style"/>
          <w:sz w:val="26"/>
          <w:szCs w:val="26"/>
        </w:rPr>
      </w:pPr>
    </w:p>
    <w:p w:rsidR="002214CA" w:rsidRPr="006803C4" w:rsidRDefault="002214CA" w:rsidP="00477B8B">
      <w:pPr>
        <w:jc w:val="center"/>
        <w:rPr>
          <w:rFonts w:ascii="Bookman Old Style" w:hAnsi="Bookman Old Style"/>
          <w:b/>
          <w:sz w:val="26"/>
          <w:szCs w:val="26"/>
        </w:rPr>
      </w:pPr>
      <w:r w:rsidRPr="006803C4">
        <w:rPr>
          <w:rFonts w:ascii="Bookman Old Style" w:hAnsi="Bookman Old Style"/>
          <w:sz w:val="26"/>
          <w:szCs w:val="26"/>
        </w:rPr>
        <w:t xml:space="preserve">INPARTIAL FULFILLMENT OF THE AWARD OF THE REQUIREMENT OF THE AWARD OF NATIONAL DIPLOMA IN </w:t>
      </w:r>
      <w:r w:rsidR="00477B8B">
        <w:rPr>
          <w:rFonts w:ascii="Bookman Old Style" w:hAnsi="Bookman Old Style"/>
          <w:sz w:val="26"/>
          <w:szCs w:val="26"/>
        </w:rPr>
        <w:t>BANKING AND FINANCE</w:t>
      </w:r>
    </w:p>
    <w:p w:rsidR="002214CA" w:rsidRPr="006803C4" w:rsidRDefault="002214CA" w:rsidP="002214CA">
      <w:pPr>
        <w:ind w:left="2880" w:firstLine="720"/>
        <w:jc w:val="center"/>
        <w:rPr>
          <w:rFonts w:ascii="Bookman Old Style" w:hAnsi="Bookman Old Style"/>
          <w:b/>
          <w:sz w:val="26"/>
          <w:szCs w:val="26"/>
        </w:rPr>
      </w:pPr>
    </w:p>
    <w:p w:rsidR="002214CA" w:rsidRPr="006803C4" w:rsidRDefault="002214CA" w:rsidP="002214CA">
      <w:pPr>
        <w:ind w:left="4320" w:firstLine="720"/>
        <w:rPr>
          <w:rFonts w:ascii="Bookman Old Style" w:hAnsi="Bookman Old Style"/>
          <w:b/>
          <w:sz w:val="26"/>
          <w:szCs w:val="26"/>
        </w:rPr>
      </w:pPr>
    </w:p>
    <w:p w:rsidR="002214CA" w:rsidRPr="006803C4" w:rsidRDefault="002214CA" w:rsidP="002214CA">
      <w:pPr>
        <w:tabs>
          <w:tab w:val="left" w:pos="3630"/>
          <w:tab w:val="center" w:pos="4680"/>
        </w:tabs>
        <w:spacing w:line="480" w:lineRule="auto"/>
        <w:jc w:val="center"/>
        <w:rPr>
          <w:rFonts w:ascii="Times New Roman" w:hAnsi="Times New Roman"/>
          <w:b/>
          <w:sz w:val="24"/>
          <w:szCs w:val="24"/>
        </w:rPr>
      </w:pPr>
    </w:p>
    <w:p w:rsidR="002214CA" w:rsidRPr="006803C4" w:rsidRDefault="002214CA" w:rsidP="002214CA">
      <w:pPr>
        <w:tabs>
          <w:tab w:val="left" w:pos="3630"/>
          <w:tab w:val="center" w:pos="4680"/>
        </w:tabs>
        <w:spacing w:line="480" w:lineRule="auto"/>
        <w:jc w:val="center"/>
        <w:rPr>
          <w:rFonts w:ascii="Bookman Old Style" w:hAnsi="Bookman Old Style"/>
          <w:b/>
          <w:sz w:val="26"/>
          <w:szCs w:val="26"/>
        </w:rPr>
      </w:pPr>
      <w:r w:rsidRPr="006803C4">
        <w:rPr>
          <w:rFonts w:ascii="Times New Roman" w:hAnsi="Times New Roman"/>
          <w:b/>
          <w:sz w:val="24"/>
          <w:szCs w:val="24"/>
        </w:rPr>
        <w:br w:type="page"/>
      </w:r>
      <w:r w:rsidRPr="006803C4">
        <w:rPr>
          <w:rFonts w:ascii="Bookman Old Style" w:hAnsi="Bookman Old Style"/>
          <w:b/>
          <w:sz w:val="26"/>
          <w:szCs w:val="26"/>
        </w:rPr>
        <w:lastRenderedPageBreak/>
        <w:t>DEDICATION</w:t>
      </w:r>
    </w:p>
    <w:p w:rsidR="002214CA" w:rsidRPr="006803C4" w:rsidRDefault="002214CA" w:rsidP="002214CA">
      <w:pPr>
        <w:spacing w:line="480" w:lineRule="auto"/>
        <w:ind w:firstLine="720"/>
        <w:rPr>
          <w:rFonts w:ascii="Bookman Old Style" w:hAnsi="Bookman Old Style"/>
          <w:sz w:val="26"/>
          <w:szCs w:val="26"/>
        </w:rPr>
      </w:pPr>
      <w:r w:rsidRPr="006803C4">
        <w:rPr>
          <w:rFonts w:ascii="Bookman Old Style" w:hAnsi="Bookman Old Style"/>
          <w:sz w:val="26"/>
          <w:szCs w:val="26"/>
        </w:rPr>
        <w:t>I dedicate this technical report to the Almighty GOD, the giver of knowledge, wisdom and who is rich in mercy.</w:t>
      </w:r>
    </w:p>
    <w:p w:rsidR="002214CA" w:rsidRPr="006803C4" w:rsidRDefault="002214CA" w:rsidP="002214CA">
      <w:pPr>
        <w:spacing w:line="480" w:lineRule="auto"/>
        <w:rPr>
          <w:rFonts w:ascii="Bookman Old Style" w:hAnsi="Bookman Old Style"/>
          <w:sz w:val="26"/>
          <w:szCs w:val="26"/>
        </w:rPr>
      </w:pPr>
    </w:p>
    <w:p w:rsidR="002214CA" w:rsidRPr="006803C4" w:rsidRDefault="002214CA" w:rsidP="002214CA">
      <w:pPr>
        <w:spacing w:line="480" w:lineRule="auto"/>
        <w:rPr>
          <w:rFonts w:ascii="Bookman Old Style" w:hAnsi="Bookman Old Style"/>
          <w:sz w:val="26"/>
          <w:szCs w:val="26"/>
        </w:rPr>
      </w:pPr>
    </w:p>
    <w:p w:rsidR="002214CA" w:rsidRPr="006803C4" w:rsidRDefault="002214CA" w:rsidP="002214CA">
      <w:pPr>
        <w:spacing w:line="480" w:lineRule="auto"/>
        <w:rPr>
          <w:rFonts w:ascii="Bookman Old Style" w:hAnsi="Bookman Old Style"/>
          <w:sz w:val="26"/>
          <w:szCs w:val="26"/>
        </w:rPr>
      </w:pPr>
    </w:p>
    <w:p w:rsidR="002214CA" w:rsidRPr="006803C4" w:rsidRDefault="002214CA" w:rsidP="002214CA">
      <w:pPr>
        <w:spacing w:line="480" w:lineRule="auto"/>
        <w:rPr>
          <w:rFonts w:ascii="Bookman Old Style" w:hAnsi="Bookman Old Style"/>
          <w:sz w:val="26"/>
          <w:szCs w:val="26"/>
        </w:rPr>
      </w:pPr>
    </w:p>
    <w:p w:rsidR="002214CA" w:rsidRPr="006803C4" w:rsidRDefault="002214CA" w:rsidP="002214CA">
      <w:pPr>
        <w:spacing w:line="480" w:lineRule="auto"/>
        <w:rPr>
          <w:rFonts w:ascii="Bookman Old Style" w:hAnsi="Bookman Old Style"/>
          <w:sz w:val="26"/>
          <w:szCs w:val="26"/>
        </w:rPr>
      </w:pPr>
    </w:p>
    <w:p w:rsidR="002214CA" w:rsidRPr="006803C4" w:rsidRDefault="002214CA" w:rsidP="002214CA">
      <w:pPr>
        <w:spacing w:line="480" w:lineRule="auto"/>
        <w:rPr>
          <w:rFonts w:ascii="Bookman Old Style" w:hAnsi="Bookman Old Style"/>
          <w:sz w:val="26"/>
          <w:szCs w:val="26"/>
        </w:rPr>
      </w:pPr>
    </w:p>
    <w:p w:rsidR="002214CA" w:rsidRPr="006803C4" w:rsidRDefault="002214CA" w:rsidP="002214CA">
      <w:pPr>
        <w:spacing w:line="480" w:lineRule="auto"/>
        <w:rPr>
          <w:rFonts w:ascii="Bookman Old Style" w:hAnsi="Bookman Old Style"/>
          <w:sz w:val="26"/>
          <w:szCs w:val="26"/>
        </w:rPr>
      </w:pPr>
    </w:p>
    <w:p w:rsidR="002214CA" w:rsidRPr="006803C4" w:rsidRDefault="002214CA" w:rsidP="002214CA">
      <w:pPr>
        <w:spacing w:line="480" w:lineRule="auto"/>
        <w:rPr>
          <w:rFonts w:ascii="Bookman Old Style" w:hAnsi="Bookman Old Style"/>
          <w:sz w:val="26"/>
          <w:szCs w:val="26"/>
        </w:rPr>
      </w:pPr>
    </w:p>
    <w:p w:rsidR="002214CA" w:rsidRPr="006803C4" w:rsidRDefault="002214CA" w:rsidP="002214CA">
      <w:pPr>
        <w:spacing w:line="480" w:lineRule="auto"/>
        <w:rPr>
          <w:rFonts w:ascii="Bookman Old Style" w:hAnsi="Bookman Old Style"/>
          <w:sz w:val="26"/>
          <w:szCs w:val="26"/>
        </w:rPr>
      </w:pPr>
    </w:p>
    <w:p w:rsidR="002214CA" w:rsidRPr="006803C4" w:rsidRDefault="002214CA" w:rsidP="002214CA">
      <w:pPr>
        <w:spacing w:line="480" w:lineRule="auto"/>
        <w:rPr>
          <w:rFonts w:ascii="Bookman Old Style" w:hAnsi="Bookman Old Style"/>
          <w:sz w:val="26"/>
          <w:szCs w:val="26"/>
        </w:rPr>
      </w:pPr>
    </w:p>
    <w:p w:rsidR="002214CA" w:rsidRPr="006803C4" w:rsidRDefault="002214CA" w:rsidP="002214CA">
      <w:pPr>
        <w:spacing w:line="480" w:lineRule="auto"/>
        <w:rPr>
          <w:rFonts w:ascii="Bookman Old Style" w:hAnsi="Bookman Old Style"/>
          <w:b/>
          <w:sz w:val="26"/>
          <w:szCs w:val="26"/>
        </w:rPr>
      </w:pPr>
    </w:p>
    <w:p w:rsidR="002214CA" w:rsidRPr="006803C4" w:rsidRDefault="002214CA" w:rsidP="002214CA">
      <w:pPr>
        <w:spacing w:line="480" w:lineRule="auto"/>
        <w:rPr>
          <w:rFonts w:ascii="Bookman Old Style" w:hAnsi="Bookman Old Style"/>
          <w:sz w:val="26"/>
          <w:szCs w:val="26"/>
        </w:rPr>
      </w:pPr>
    </w:p>
    <w:p w:rsidR="002214CA" w:rsidRPr="006803C4" w:rsidRDefault="002214CA" w:rsidP="002214CA">
      <w:pPr>
        <w:spacing w:line="480" w:lineRule="auto"/>
        <w:rPr>
          <w:rFonts w:ascii="Bookman Old Style" w:hAnsi="Bookman Old Style"/>
          <w:sz w:val="26"/>
          <w:szCs w:val="26"/>
        </w:rPr>
      </w:pPr>
    </w:p>
    <w:p w:rsidR="002214CA" w:rsidRPr="006803C4" w:rsidRDefault="002214CA" w:rsidP="002214CA">
      <w:pPr>
        <w:spacing w:line="480" w:lineRule="auto"/>
        <w:rPr>
          <w:rFonts w:ascii="Bookman Old Style" w:hAnsi="Bookman Old Style"/>
          <w:sz w:val="26"/>
          <w:szCs w:val="26"/>
        </w:rPr>
      </w:pPr>
    </w:p>
    <w:p w:rsidR="002214CA" w:rsidRPr="006803C4" w:rsidRDefault="002214CA" w:rsidP="002214CA">
      <w:pPr>
        <w:spacing w:line="480" w:lineRule="auto"/>
        <w:rPr>
          <w:rFonts w:ascii="Bookman Old Style" w:hAnsi="Bookman Old Style"/>
          <w:sz w:val="26"/>
          <w:szCs w:val="26"/>
        </w:rPr>
      </w:pPr>
    </w:p>
    <w:p w:rsidR="002214CA" w:rsidRPr="006803C4" w:rsidRDefault="002214CA" w:rsidP="002214CA">
      <w:pPr>
        <w:spacing w:line="480" w:lineRule="auto"/>
        <w:rPr>
          <w:rFonts w:ascii="Bookman Old Style" w:hAnsi="Bookman Old Style"/>
          <w:sz w:val="26"/>
          <w:szCs w:val="26"/>
        </w:rPr>
      </w:pPr>
    </w:p>
    <w:p w:rsidR="002214CA" w:rsidRPr="006803C4" w:rsidRDefault="002214CA" w:rsidP="002214CA">
      <w:pPr>
        <w:spacing w:line="480" w:lineRule="auto"/>
        <w:rPr>
          <w:rFonts w:ascii="Bookman Old Style" w:hAnsi="Bookman Old Style"/>
          <w:sz w:val="26"/>
          <w:szCs w:val="26"/>
        </w:rPr>
      </w:pPr>
    </w:p>
    <w:p w:rsidR="002214CA" w:rsidRPr="006803C4" w:rsidRDefault="002214CA" w:rsidP="002214CA">
      <w:pPr>
        <w:spacing w:line="480" w:lineRule="auto"/>
        <w:rPr>
          <w:rFonts w:ascii="Bookman Old Style" w:hAnsi="Bookman Old Style"/>
          <w:sz w:val="26"/>
          <w:szCs w:val="26"/>
        </w:rPr>
      </w:pPr>
    </w:p>
    <w:p w:rsidR="002214CA" w:rsidRPr="006803C4" w:rsidRDefault="002214CA" w:rsidP="002214CA">
      <w:pPr>
        <w:spacing w:line="480" w:lineRule="auto"/>
        <w:jc w:val="center"/>
        <w:rPr>
          <w:rFonts w:ascii="Bookman Old Style" w:hAnsi="Bookman Old Style"/>
          <w:b/>
          <w:sz w:val="26"/>
          <w:szCs w:val="26"/>
        </w:rPr>
      </w:pPr>
      <w:r w:rsidRPr="006803C4">
        <w:rPr>
          <w:rFonts w:ascii="Bookman Old Style" w:hAnsi="Bookman Old Style"/>
          <w:b/>
          <w:sz w:val="26"/>
          <w:szCs w:val="26"/>
        </w:rPr>
        <w:br w:type="page"/>
      </w:r>
      <w:r w:rsidRPr="006803C4">
        <w:rPr>
          <w:rFonts w:ascii="Bookman Old Style" w:hAnsi="Bookman Old Style"/>
          <w:b/>
          <w:sz w:val="26"/>
          <w:szCs w:val="26"/>
        </w:rPr>
        <w:lastRenderedPageBreak/>
        <w:t>ACKNOWLEDGEMENT</w:t>
      </w:r>
    </w:p>
    <w:p w:rsidR="002214CA" w:rsidRPr="006803C4" w:rsidRDefault="002214CA" w:rsidP="002214CA">
      <w:pPr>
        <w:spacing w:line="480" w:lineRule="auto"/>
        <w:ind w:firstLine="720"/>
        <w:rPr>
          <w:rFonts w:ascii="Bookman Old Style" w:hAnsi="Bookman Old Style"/>
          <w:sz w:val="26"/>
          <w:szCs w:val="26"/>
        </w:rPr>
      </w:pPr>
      <w:r w:rsidRPr="006803C4">
        <w:rPr>
          <w:rFonts w:ascii="Bookman Old Style" w:hAnsi="Bookman Old Style"/>
          <w:sz w:val="26"/>
          <w:szCs w:val="26"/>
        </w:rPr>
        <w:t>I  take  this  opportunity  to  express  my  profound  gratitude  and  deep  regards  to  the  creator  of   heaven  and  earth,  the  one  who  knows  the  beginning  and  the  end,  the  alpha  and  the  omega,  the  Almighty  Allah  and  also  to  my  guides  (</w:t>
      </w:r>
      <w:r w:rsidRPr="003D3E7B">
        <w:rPr>
          <w:rFonts w:ascii="Bookman Old Style" w:hAnsi="Bookman Old Style"/>
          <w:b/>
          <w:sz w:val="26"/>
          <w:szCs w:val="26"/>
        </w:rPr>
        <w:t>MR &amp; MRS</w:t>
      </w:r>
      <w:r w:rsidRPr="006803C4">
        <w:rPr>
          <w:rFonts w:ascii="Bookman Old Style" w:hAnsi="Bookman Old Style"/>
          <w:sz w:val="26"/>
          <w:szCs w:val="26"/>
        </w:rPr>
        <w:t xml:space="preserve"> </w:t>
      </w:r>
      <w:r w:rsidR="003D3E7B" w:rsidRPr="003D3E7B">
        <w:rPr>
          <w:rFonts w:ascii="Bookman Old Style" w:hAnsi="Bookman Old Style"/>
          <w:b/>
          <w:sz w:val="26"/>
          <w:szCs w:val="26"/>
        </w:rPr>
        <w:t>ABDULKAREEM</w:t>
      </w:r>
      <w:r w:rsidRPr="006803C4">
        <w:rPr>
          <w:rFonts w:ascii="Bookman Old Style" w:hAnsi="Bookman Old Style"/>
          <w:sz w:val="26"/>
          <w:szCs w:val="26"/>
        </w:rPr>
        <w:t xml:space="preserve">  and  to  all  those  who  has  helped  me  during  my  SIWES  programme.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2214CA" w:rsidRPr="006803C4" w:rsidRDefault="002214CA" w:rsidP="002214CA">
      <w:pPr>
        <w:spacing w:line="480" w:lineRule="auto"/>
        <w:ind w:firstLine="720"/>
        <w:rPr>
          <w:rFonts w:ascii="Bookman Old Style" w:hAnsi="Bookman Old Style"/>
          <w:sz w:val="26"/>
          <w:szCs w:val="26"/>
        </w:rPr>
      </w:pPr>
      <w:r w:rsidRPr="006803C4">
        <w:rPr>
          <w:rFonts w:ascii="Bookman Old Style" w:hAnsi="Bookman Old Style"/>
          <w:sz w:val="26"/>
          <w:szCs w:val="26"/>
        </w:rPr>
        <w:t>Lastly  my  deep  regard  to  the  best  and  most  inspiring  brother and sister in person of …...</w:t>
      </w:r>
    </w:p>
    <w:p w:rsidR="002214CA" w:rsidRPr="006803C4" w:rsidRDefault="002214CA" w:rsidP="002214CA">
      <w:pPr>
        <w:spacing w:line="480" w:lineRule="auto"/>
        <w:ind w:firstLine="720"/>
        <w:rPr>
          <w:rFonts w:ascii="Bookman Old Style" w:hAnsi="Bookman Old Style"/>
          <w:sz w:val="26"/>
          <w:szCs w:val="26"/>
        </w:rPr>
      </w:pPr>
      <w:r w:rsidRPr="006803C4">
        <w:rPr>
          <w:rFonts w:ascii="Bookman Old Style" w:hAnsi="Bookman Old Style"/>
          <w:sz w:val="26"/>
          <w:szCs w:val="26"/>
        </w:rPr>
        <w:t xml:space="preserve"> A  big  thanks goes to my friends ….., May Almighty  GOD bless,  protect,  keep,  nourish  and  guide  you  through  all  your  life’s  entire  journey.  And  also  my  regard  to  the  school  board  of  trustees  and  the  staff  a  very  big  thank  you  to  all and sundry.  </w:t>
      </w:r>
    </w:p>
    <w:p w:rsidR="002214CA" w:rsidRPr="006803C4" w:rsidRDefault="002214CA" w:rsidP="002214CA">
      <w:pPr>
        <w:spacing w:line="480" w:lineRule="auto"/>
        <w:rPr>
          <w:rFonts w:ascii="Bookman Old Style" w:hAnsi="Bookman Old Style"/>
          <w:sz w:val="26"/>
          <w:szCs w:val="26"/>
        </w:rPr>
      </w:pPr>
    </w:p>
    <w:p w:rsidR="002214CA" w:rsidRPr="006803C4" w:rsidRDefault="002214CA" w:rsidP="002214CA">
      <w:pPr>
        <w:spacing w:line="480" w:lineRule="auto"/>
        <w:rPr>
          <w:rFonts w:ascii="Bookman Old Style" w:hAnsi="Bookman Old Style"/>
          <w:sz w:val="26"/>
          <w:szCs w:val="26"/>
        </w:rPr>
      </w:pPr>
    </w:p>
    <w:p w:rsidR="002214CA" w:rsidRPr="006803C4" w:rsidRDefault="002214CA" w:rsidP="002214CA">
      <w:pPr>
        <w:spacing w:line="480" w:lineRule="auto"/>
        <w:jc w:val="center"/>
        <w:rPr>
          <w:rFonts w:ascii="Bookman Old Style" w:hAnsi="Bookman Old Style"/>
          <w:b/>
          <w:sz w:val="26"/>
          <w:szCs w:val="26"/>
        </w:rPr>
      </w:pPr>
    </w:p>
    <w:p w:rsidR="002214CA" w:rsidRPr="006803C4" w:rsidRDefault="002214CA" w:rsidP="002214CA">
      <w:pPr>
        <w:spacing w:line="480" w:lineRule="auto"/>
        <w:jc w:val="center"/>
        <w:rPr>
          <w:rFonts w:ascii="Bookman Old Style" w:hAnsi="Bookman Old Style"/>
          <w:b/>
          <w:sz w:val="26"/>
          <w:szCs w:val="26"/>
        </w:rPr>
      </w:pPr>
    </w:p>
    <w:p w:rsidR="00B95429" w:rsidRPr="006803C4" w:rsidRDefault="00B95429" w:rsidP="00B95429">
      <w:pPr>
        <w:spacing w:line="480" w:lineRule="auto"/>
        <w:jc w:val="center"/>
        <w:rPr>
          <w:rFonts w:ascii="Bookman Old Style" w:hAnsi="Bookman Old Style"/>
          <w:b/>
          <w:sz w:val="26"/>
          <w:szCs w:val="26"/>
        </w:rPr>
      </w:pPr>
      <w:r w:rsidRPr="006803C4">
        <w:rPr>
          <w:rFonts w:ascii="Bookman Old Style" w:hAnsi="Bookman Old Style"/>
          <w:b/>
          <w:sz w:val="26"/>
          <w:szCs w:val="26"/>
        </w:rPr>
        <w:lastRenderedPageBreak/>
        <w:t>TABLE OF CONTENT</w:t>
      </w:r>
    </w:p>
    <w:p w:rsidR="00B95429" w:rsidRPr="006803C4" w:rsidRDefault="00B95429" w:rsidP="00B95429">
      <w:pPr>
        <w:spacing w:line="480" w:lineRule="auto"/>
        <w:rPr>
          <w:rFonts w:ascii="Bookman Old Style" w:hAnsi="Bookman Old Style"/>
          <w:sz w:val="26"/>
          <w:szCs w:val="26"/>
        </w:rPr>
      </w:pPr>
      <w:r w:rsidRPr="006803C4">
        <w:rPr>
          <w:rFonts w:ascii="Bookman Old Style" w:hAnsi="Bookman Old Style"/>
          <w:sz w:val="26"/>
          <w:szCs w:val="26"/>
        </w:rPr>
        <w:t>Title page</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i</w:t>
      </w:r>
    </w:p>
    <w:p w:rsidR="00B95429" w:rsidRPr="006803C4" w:rsidRDefault="00B95429" w:rsidP="00B95429">
      <w:pPr>
        <w:spacing w:line="480" w:lineRule="auto"/>
        <w:rPr>
          <w:rFonts w:ascii="Bookman Old Style" w:hAnsi="Bookman Old Style"/>
          <w:sz w:val="26"/>
          <w:szCs w:val="26"/>
        </w:rPr>
      </w:pPr>
      <w:r w:rsidRPr="006803C4">
        <w:rPr>
          <w:rFonts w:ascii="Bookman Old Style" w:hAnsi="Bookman Old Style"/>
          <w:sz w:val="26"/>
          <w:szCs w:val="26"/>
        </w:rPr>
        <w:t>Table of content</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ii</w:t>
      </w:r>
    </w:p>
    <w:p w:rsidR="00B95429" w:rsidRPr="006803C4" w:rsidRDefault="00B95429" w:rsidP="00B95429">
      <w:pPr>
        <w:spacing w:line="480" w:lineRule="auto"/>
        <w:rPr>
          <w:rFonts w:ascii="Bookman Old Style" w:hAnsi="Bookman Old Style"/>
          <w:sz w:val="26"/>
          <w:szCs w:val="26"/>
        </w:rPr>
      </w:pPr>
      <w:r w:rsidRPr="006803C4">
        <w:rPr>
          <w:rFonts w:ascii="Bookman Old Style" w:hAnsi="Bookman Old Style"/>
          <w:sz w:val="26"/>
          <w:szCs w:val="26"/>
        </w:rPr>
        <w:t>Dedication</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iii</w:t>
      </w:r>
    </w:p>
    <w:p w:rsidR="00B95429" w:rsidRPr="006803C4" w:rsidRDefault="00B95429" w:rsidP="00B95429">
      <w:pPr>
        <w:spacing w:line="480" w:lineRule="auto"/>
        <w:rPr>
          <w:rFonts w:ascii="Bookman Old Style" w:hAnsi="Bookman Old Style"/>
          <w:sz w:val="26"/>
          <w:szCs w:val="26"/>
        </w:rPr>
      </w:pPr>
      <w:r w:rsidRPr="006803C4">
        <w:rPr>
          <w:rFonts w:ascii="Bookman Old Style" w:hAnsi="Bookman Old Style"/>
          <w:sz w:val="26"/>
          <w:szCs w:val="26"/>
        </w:rPr>
        <w:t>Acknowledgements</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iv</w:t>
      </w:r>
    </w:p>
    <w:p w:rsidR="00B95429" w:rsidRPr="006803C4" w:rsidRDefault="00B95429" w:rsidP="00B95429">
      <w:pPr>
        <w:spacing w:line="480" w:lineRule="auto"/>
        <w:rPr>
          <w:rFonts w:ascii="Bookman Old Style" w:hAnsi="Bookman Old Style"/>
          <w:b/>
          <w:sz w:val="26"/>
          <w:szCs w:val="26"/>
        </w:rPr>
      </w:pPr>
      <w:r w:rsidRPr="006803C4">
        <w:rPr>
          <w:rFonts w:ascii="Bookman Old Style" w:hAnsi="Bookman Old Style"/>
          <w:b/>
          <w:sz w:val="26"/>
          <w:szCs w:val="26"/>
        </w:rPr>
        <w:t>TABLE OF CONTENTS</w:t>
      </w:r>
    </w:p>
    <w:p w:rsidR="00B95429" w:rsidRPr="006803C4" w:rsidRDefault="00B95429" w:rsidP="00B95429">
      <w:pPr>
        <w:spacing w:line="480" w:lineRule="auto"/>
        <w:rPr>
          <w:rFonts w:ascii="Bookman Old Style" w:hAnsi="Bookman Old Style"/>
          <w:b/>
          <w:sz w:val="26"/>
          <w:szCs w:val="26"/>
        </w:rPr>
      </w:pPr>
      <w:r w:rsidRPr="006803C4">
        <w:rPr>
          <w:rFonts w:ascii="Bookman Old Style" w:hAnsi="Bookman Old Style"/>
          <w:b/>
          <w:sz w:val="26"/>
          <w:szCs w:val="26"/>
        </w:rPr>
        <w:t>CHAPTER ONE</w:t>
      </w:r>
    </w:p>
    <w:p w:rsidR="00B95429" w:rsidRPr="006803C4" w:rsidRDefault="00B95429" w:rsidP="00B95429">
      <w:pPr>
        <w:pStyle w:val="ListParagraph"/>
        <w:numPr>
          <w:ilvl w:val="1"/>
          <w:numId w:val="2"/>
        </w:numPr>
        <w:spacing w:line="480" w:lineRule="auto"/>
        <w:rPr>
          <w:rFonts w:ascii="Bookman Old Style" w:hAnsi="Bookman Old Style"/>
          <w:sz w:val="26"/>
          <w:szCs w:val="26"/>
        </w:rPr>
      </w:pPr>
      <w:r w:rsidRPr="006803C4">
        <w:rPr>
          <w:rFonts w:ascii="Bookman Old Style" w:hAnsi="Bookman Old Style"/>
          <w:sz w:val="26"/>
          <w:szCs w:val="26"/>
        </w:rPr>
        <w:t>Background of SIWES</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1</w:t>
      </w:r>
    </w:p>
    <w:p w:rsidR="00B95429" w:rsidRPr="006803C4" w:rsidRDefault="00B95429" w:rsidP="00B95429">
      <w:pPr>
        <w:pStyle w:val="ListParagraph"/>
        <w:numPr>
          <w:ilvl w:val="1"/>
          <w:numId w:val="2"/>
        </w:numPr>
        <w:spacing w:line="480" w:lineRule="auto"/>
        <w:rPr>
          <w:rFonts w:ascii="Bookman Old Style" w:hAnsi="Bookman Old Style"/>
          <w:sz w:val="26"/>
          <w:szCs w:val="26"/>
        </w:rPr>
      </w:pPr>
      <w:r w:rsidRPr="006803C4">
        <w:rPr>
          <w:rFonts w:ascii="Bookman Old Style" w:hAnsi="Bookman Old Style"/>
          <w:sz w:val="26"/>
          <w:szCs w:val="26"/>
        </w:rPr>
        <w:t>History  of SIWES</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1</w:t>
      </w:r>
    </w:p>
    <w:p w:rsidR="00B95429" w:rsidRPr="006803C4" w:rsidRDefault="00B95429" w:rsidP="00B95429">
      <w:pPr>
        <w:pStyle w:val="ListParagraph"/>
        <w:numPr>
          <w:ilvl w:val="1"/>
          <w:numId w:val="2"/>
        </w:numPr>
        <w:spacing w:line="480" w:lineRule="auto"/>
        <w:rPr>
          <w:rFonts w:ascii="Bookman Old Style" w:hAnsi="Bookman Old Style"/>
          <w:sz w:val="26"/>
          <w:szCs w:val="26"/>
        </w:rPr>
      </w:pPr>
      <w:r w:rsidRPr="006803C4">
        <w:rPr>
          <w:rFonts w:ascii="Bookman Old Style" w:hAnsi="Bookman Old Style"/>
          <w:sz w:val="26"/>
          <w:szCs w:val="26"/>
        </w:rPr>
        <w:t>Objectives of SIWES</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2</w:t>
      </w:r>
    </w:p>
    <w:p w:rsidR="00B95429" w:rsidRPr="006803C4" w:rsidRDefault="00B95429" w:rsidP="00B95429">
      <w:pPr>
        <w:pStyle w:val="ListParagraph"/>
        <w:numPr>
          <w:ilvl w:val="1"/>
          <w:numId w:val="2"/>
        </w:numPr>
        <w:spacing w:line="480" w:lineRule="auto"/>
        <w:rPr>
          <w:rFonts w:ascii="Bookman Old Style" w:hAnsi="Bookman Old Style"/>
          <w:b/>
          <w:sz w:val="26"/>
          <w:szCs w:val="26"/>
        </w:rPr>
      </w:pPr>
      <w:r w:rsidRPr="006803C4">
        <w:rPr>
          <w:rFonts w:ascii="Bookman Old Style" w:hAnsi="Bookman Old Style"/>
          <w:sz w:val="26"/>
          <w:szCs w:val="26"/>
        </w:rPr>
        <w:t xml:space="preserve">Objectives of Establishment </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3</w:t>
      </w:r>
    </w:p>
    <w:p w:rsidR="00B95429" w:rsidRPr="006803C4" w:rsidRDefault="00B95429" w:rsidP="00B95429">
      <w:pPr>
        <w:spacing w:line="480" w:lineRule="auto"/>
        <w:rPr>
          <w:rFonts w:ascii="Bookman Old Style" w:hAnsi="Bookman Old Style"/>
          <w:b/>
          <w:sz w:val="26"/>
          <w:szCs w:val="26"/>
        </w:rPr>
      </w:pPr>
      <w:r w:rsidRPr="006803C4">
        <w:rPr>
          <w:rFonts w:ascii="Bookman Old Style" w:hAnsi="Bookman Old Style"/>
          <w:b/>
          <w:sz w:val="26"/>
          <w:szCs w:val="26"/>
        </w:rPr>
        <w:t>CHAPTER TWO</w:t>
      </w:r>
    </w:p>
    <w:p w:rsidR="00B95429" w:rsidRPr="006803C4" w:rsidRDefault="00B95429" w:rsidP="00B95429">
      <w:pPr>
        <w:spacing w:line="480" w:lineRule="auto"/>
        <w:rPr>
          <w:rFonts w:ascii="Bookman Old Style" w:hAnsi="Bookman Old Style"/>
          <w:sz w:val="26"/>
          <w:szCs w:val="26"/>
        </w:rPr>
      </w:pPr>
      <w:r w:rsidRPr="006803C4">
        <w:rPr>
          <w:rFonts w:ascii="Bookman Old Style" w:hAnsi="Bookman Old Style"/>
          <w:sz w:val="26"/>
          <w:szCs w:val="26"/>
        </w:rPr>
        <w:t xml:space="preserve">2.1. </w:t>
      </w:r>
      <w:r w:rsidRPr="00632704">
        <w:rPr>
          <w:rFonts w:ascii="Times New Roman" w:hAnsi="Times New Roman"/>
          <w:sz w:val="24"/>
          <w:szCs w:val="24"/>
        </w:rPr>
        <w:t>INTRODUCTION TO THE COMPANY</w:t>
      </w:r>
      <w:r w:rsidRPr="00632704">
        <w:rPr>
          <w:rFonts w:ascii="Times New Roman" w:hAnsi="Times New Roman"/>
          <w:sz w:val="24"/>
          <w:szCs w:val="24"/>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4</w:t>
      </w:r>
    </w:p>
    <w:p w:rsidR="00B95429" w:rsidRDefault="00B95429" w:rsidP="00B95429">
      <w:pPr>
        <w:spacing w:line="480" w:lineRule="auto"/>
        <w:rPr>
          <w:rFonts w:ascii="Bookman Old Style" w:hAnsi="Bookman Old Style"/>
          <w:sz w:val="26"/>
          <w:szCs w:val="26"/>
        </w:rPr>
      </w:pPr>
      <w:r w:rsidRPr="006803C4">
        <w:rPr>
          <w:rFonts w:ascii="Bookman Old Style" w:hAnsi="Bookman Old Style"/>
          <w:sz w:val="26"/>
          <w:szCs w:val="26"/>
        </w:rPr>
        <w:t xml:space="preserve">2.2. </w:t>
      </w:r>
      <w:r w:rsidRPr="00CB0B38">
        <w:rPr>
          <w:rStyle w:val="main"/>
          <w:rFonts w:ascii="Times New Roman" w:hAnsi="Times New Roman"/>
          <w:sz w:val="24"/>
          <w:szCs w:val="24"/>
        </w:rPr>
        <w:t xml:space="preserve">WHAT IS </w:t>
      </w:r>
      <w:r w:rsidRPr="00CB0B38">
        <w:rPr>
          <w:rFonts w:ascii="Times New Roman" w:eastAsia="Times New Roman" w:hAnsi="Times New Roman"/>
          <w:sz w:val="24"/>
          <w:szCs w:val="24"/>
          <w:lang w:val="en-GB" w:eastAsia="en-GB"/>
        </w:rPr>
        <w:t>OPERATE" SYSTEM SOFTWARE</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4</w:t>
      </w:r>
    </w:p>
    <w:p w:rsidR="00B95429" w:rsidRPr="00632704" w:rsidRDefault="00B95429" w:rsidP="00B95429">
      <w:pPr>
        <w:spacing w:line="480" w:lineRule="auto"/>
        <w:rPr>
          <w:rFonts w:ascii="Bookman Old Style" w:hAnsi="Bookman Old Style"/>
          <w:sz w:val="26"/>
          <w:szCs w:val="26"/>
        </w:rPr>
      </w:pPr>
      <w:r w:rsidRPr="00632704">
        <w:rPr>
          <w:rFonts w:ascii="Times New Roman" w:hAnsi="Times New Roman"/>
          <w:sz w:val="24"/>
          <w:szCs w:val="24"/>
          <w:shd w:val="clear" w:color="auto" w:fill="FFFFFF"/>
        </w:rPr>
        <w:t>2.3    WHAT IS A LOAN</w:t>
      </w:r>
    </w:p>
    <w:p w:rsidR="00B95429" w:rsidRPr="006803C4" w:rsidRDefault="00B95429" w:rsidP="00B95429">
      <w:pPr>
        <w:spacing w:line="480" w:lineRule="auto"/>
        <w:rPr>
          <w:rFonts w:ascii="Bookman Old Style" w:hAnsi="Bookman Old Style"/>
          <w:sz w:val="26"/>
          <w:szCs w:val="26"/>
        </w:rPr>
      </w:pPr>
      <w:r w:rsidRPr="006803C4">
        <w:rPr>
          <w:rFonts w:ascii="Bookman Old Style" w:hAnsi="Bookman Old Style"/>
          <w:sz w:val="26"/>
          <w:szCs w:val="26"/>
        </w:rPr>
        <w:t xml:space="preserve"> </w:t>
      </w:r>
      <w:r w:rsidRPr="006803C4">
        <w:rPr>
          <w:rFonts w:ascii="Bookman Old Style" w:hAnsi="Bookman Old Style"/>
          <w:b/>
          <w:sz w:val="26"/>
          <w:szCs w:val="26"/>
        </w:rPr>
        <w:t>CHAPTER THREE</w:t>
      </w:r>
    </w:p>
    <w:p w:rsidR="00B95429" w:rsidRPr="00632704" w:rsidRDefault="00B95429" w:rsidP="00B95429">
      <w:pPr>
        <w:spacing w:line="480" w:lineRule="auto"/>
        <w:rPr>
          <w:rFonts w:ascii="Bookman Old Style" w:hAnsi="Bookman Old Style"/>
          <w:sz w:val="26"/>
          <w:szCs w:val="26"/>
        </w:rPr>
      </w:pPr>
      <w:r w:rsidRPr="00632704">
        <w:rPr>
          <w:rFonts w:ascii="Bookman Old Style" w:hAnsi="Bookman Old Style"/>
          <w:sz w:val="26"/>
          <w:szCs w:val="26"/>
        </w:rPr>
        <w:t>3.1</w:t>
      </w:r>
      <w:r w:rsidRPr="00632704">
        <w:rPr>
          <w:rFonts w:ascii="Bookman Old Style" w:hAnsi="Bookman Old Style"/>
          <w:sz w:val="26"/>
          <w:szCs w:val="26"/>
        </w:rPr>
        <w:tab/>
      </w:r>
      <w:r w:rsidRPr="00632704">
        <w:rPr>
          <w:rFonts w:ascii="Times New Roman" w:eastAsia="Times New Roman" w:hAnsi="Times New Roman"/>
          <w:sz w:val="24"/>
          <w:szCs w:val="24"/>
          <w:lang w:val="en-GB" w:eastAsia="en-GB"/>
        </w:rPr>
        <w:t>SYSTEM CONFIGURATION MANAGEMENT (SCM)</w:t>
      </w:r>
      <w:r w:rsidRPr="00632704">
        <w:rPr>
          <w:rFonts w:ascii="Bookman Old Style" w:hAnsi="Bookman Old Style"/>
          <w:sz w:val="26"/>
          <w:szCs w:val="26"/>
        </w:rPr>
        <w:tab/>
      </w:r>
      <w:r w:rsidRPr="00632704">
        <w:rPr>
          <w:rFonts w:ascii="Bookman Old Style" w:hAnsi="Bookman Old Style"/>
          <w:sz w:val="26"/>
          <w:szCs w:val="26"/>
        </w:rPr>
        <w:tab/>
      </w:r>
      <w:r w:rsidRPr="00632704">
        <w:rPr>
          <w:rFonts w:ascii="Bookman Old Style" w:hAnsi="Bookman Old Style"/>
          <w:sz w:val="26"/>
          <w:szCs w:val="26"/>
        </w:rPr>
        <w:tab/>
      </w:r>
      <w:r>
        <w:rPr>
          <w:rFonts w:ascii="Bookman Old Style" w:hAnsi="Bookman Old Style"/>
          <w:sz w:val="26"/>
          <w:szCs w:val="26"/>
        </w:rPr>
        <w:t xml:space="preserve">       </w:t>
      </w:r>
      <w:r w:rsidRPr="00632704">
        <w:rPr>
          <w:rFonts w:ascii="Bookman Old Style" w:hAnsi="Bookman Old Style"/>
          <w:sz w:val="26"/>
          <w:szCs w:val="26"/>
        </w:rPr>
        <w:t>6</w:t>
      </w:r>
    </w:p>
    <w:p w:rsidR="00B95429" w:rsidRPr="00632704" w:rsidRDefault="00B95429" w:rsidP="00B95429">
      <w:pPr>
        <w:spacing w:line="480" w:lineRule="auto"/>
        <w:rPr>
          <w:rFonts w:ascii="Bookman Old Style" w:hAnsi="Bookman Old Style"/>
          <w:sz w:val="26"/>
          <w:szCs w:val="26"/>
        </w:rPr>
      </w:pPr>
      <w:r w:rsidRPr="00632704">
        <w:rPr>
          <w:rFonts w:ascii="Bookman Old Style" w:hAnsi="Bookman Old Style"/>
          <w:sz w:val="26"/>
          <w:szCs w:val="26"/>
        </w:rPr>
        <w:t>3.2</w:t>
      </w:r>
      <w:r w:rsidRPr="00632704">
        <w:rPr>
          <w:rFonts w:ascii="Bookman Old Style" w:hAnsi="Bookman Old Style"/>
          <w:sz w:val="26"/>
          <w:szCs w:val="26"/>
        </w:rPr>
        <w:tab/>
      </w:r>
      <w:r w:rsidRPr="00632704">
        <w:rPr>
          <w:rFonts w:ascii="Times New Roman" w:eastAsia="Times New Roman" w:hAnsi="Times New Roman"/>
          <w:sz w:val="24"/>
          <w:szCs w:val="24"/>
          <w:lang w:val="en-GB" w:eastAsia="en-GB"/>
        </w:rPr>
        <w:t>ACCOUNTING POSTING MANAGEMENT</w:t>
      </w:r>
      <w:r w:rsidRPr="00632704">
        <w:rPr>
          <w:rFonts w:ascii="Times New Roman" w:eastAsia="Times New Roman" w:hAnsi="Times New Roman"/>
          <w:sz w:val="24"/>
          <w:szCs w:val="24"/>
          <w:lang w:val="en-GB" w:eastAsia="en-GB"/>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 xml:space="preserve">       </w:t>
      </w:r>
      <w:r w:rsidRPr="00632704">
        <w:rPr>
          <w:rFonts w:ascii="Bookman Old Style" w:hAnsi="Bookman Old Style"/>
          <w:sz w:val="26"/>
          <w:szCs w:val="26"/>
        </w:rPr>
        <w:t>6</w:t>
      </w:r>
    </w:p>
    <w:p w:rsidR="00B95429" w:rsidRPr="00632704" w:rsidRDefault="00B95429" w:rsidP="00B95429">
      <w:pPr>
        <w:shd w:val="clear" w:color="auto" w:fill="FFFFFF"/>
        <w:rPr>
          <w:rFonts w:ascii="Times New Roman" w:hAnsi="Times New Roman"/>
          <w:sz w:val="24"/>
          <w:szCs w:val="24"/>
        </w:rPr>
      </w:pPr>
      <w:r w:rsidRPr="00632704">
        <w:rPr>
          <w:rFonts w:ascii="Times New Roman" w:hAnsi="Times New Roman"/>
          <w:sz w:val="24"/>
          <w:szCs w:val="24"/>
        </w:rPr>
        <w:t>3.3       CASHIER POINT"</w:t>
      </w:r>
    </w:p>
    <w:p w:rsidR="00B95429" w:rsidRPr="006803C4" w:rsidRDefault="00B95429" w:rsidP="00B95429">
      <w:pPr>
        <w:spacing w:line="480" w:lineRule="auto"/>
        <w:rPr>
          <w:rFonts w:ascii="Bookman Old Style" w:hAnsi="Bookman Old Style"/>
          <w:b/>
          <w:sz w:val="26"/>
          <w:szCs w:val="26"/>
        </w:rPr>
      </w:pPr>
      <w:r w:rsidRPr="006803C4">
        <w:rPr>
          <w:rFonts w:ascii="Bookman Old Style" w:hAnsi="Bookman Old Style"/>
          <w:b/>
          <w:sz w:val="26"/>
          <w:szCs w:val="26"/>
        </w:rPr>
        <w:t>CHAPTER FOUR</w:t>
      </w:r>
    </w:p>
    <w:p w:rsidR="00B95429" w:rsidRPr="00632704" w:rsidRDefault="00B95429" w:rsidP="00B95429">
      <w:pPr>
        <w:tabs>
          <w:tab w:val="left" w:pos="630"/>
        </w:tabs>
        <w:spacing w:line="480" w:lineRule="auto"/>
        <w:rPr>
          <w:rFonts w:ascii="Times New Roman" w:hAnsi="Times New Roman"/>
          <w:sz w:val="24"/>
          <w:szCs w:val="24"/>
        </w:rPr>
      </w:pPr>
      <w:r w:rsidRPr="00632704">
        <w:rPr>
          <w:rFonts w:ascii="Times New Roman" w:hAnsi="Times New Roman"/>
          <w:sz w:val="24"/>
          <w:szCs w:val="24"/>
        </w:rPr>
        <w:t>4.0 CONCLUSION AND RECOMMENDATIONS</w:t>
      </w:r>
    </w:p>
    <w:p w:rsidR="00B95429" w:rsidRPr="00632704" w:rsidRDefault="00B95429" w:rsidP="00B95429">
      <w:pPr>
        <w:tabs>
          <w:tab w:val="left" w:pos="630"/>
        </w:tabs>
        <w:spacing w:line="480" w:lineRule="auto"/>
        <w:rPr>
          <w:rFonts w:ascii="Times New Roman" w:hAnsi="Times New Roman"/>
          <w:sz w:val="24"/>
          <w:szCs w:val="24"/>
        </w:rPr>
      </w:pPr>
      <w:r w:rsidRPr="00632704">
        <w:rPr>
          <w:rFonts w:ascii="Times New Roman" w:hAnsi="Times New Roman"/>
          <w:sz w:val="24"/>
          <w:szCs w:val="24"/>
        </w:rPr>
        <w:t>4.1 CONCLUSION</w:t>
      </w:r>
    </w:p>
    <w:p w:rsidR="00B95429" w:rsidRPr="00632704" w:rsidRDefault="00B95429" w:rsidP="00B95429">
      <w:pPr>
        <w:spacing w:after="200" w:line="480" w:lineRule="auto"/>
        <w:jc w:val="left"/>
        <w:rPr>
          <w:rFonts w:ascii="Times New Roman" w:hAnsi="Times New Roman"/>
          <w:sz w:val="24"/>
          <w:szCs w:val="24"/>
        </w:rPr>
      </w:pPr>
      <w:r w:rsidRPr="00632704">
        <w:rPr>
          <w:rFonts w:ascii="Times New Roman" w:hAnsi="Times New Roman"/>
          <w:sz w:val="24"/>
          <w:szCs w:val="24"/>
        </w:rPr>
        <w:t xml:space="preserve">4.2  </w:t>
      </w:r>
      <w:r>
        <w:rPr>
          <w:rFonts w:ascii="Times New Roman" w:hAnsi="Times New Roman"/>
          <w:sz w:val="24"/>
          <w:szCs w:val="24"/>
        </w:rPr>
        <w:t xml:space="preserve"> </w:t>
      </w:r>
      <w:r w:rsidRPr="00632704">
        <w:rPr>
          <w:rFonts w:ascii="Times New Roman" w:hAnsi="Times New Roman"/>
          <w:sz w:val="24"/>
          <w:szCs w:val="24"/>
        </w:rPr>
        <w:t>RECOMMENDATIONS</w:t>
      </w:r>
    </w:p>
    <w:p w:rsidR="00B95429" w:rsidRPr="006803C4" w:rsidRDefault="00B95429" w:rsidP="00B95429">
      <w:pPr>
        <w:spacing w:line="480" w:lineRule="auto"/>
        <w:rPr>
          <w:rFonts w:ascii="Bookman Old Style" w:hAnsi="Bookman Old Style"/>
          <w:b/>
          <w:sz w:val="26"/>
          <w:szCs w:val="26"/>
        </w:rPr>
      </w:pPr>
    </w:p>
    <w:p w:rsidR="002214CA" w:rsidRPr="00496401" w:rsidRDefault="002214CA" w:rsidP="00496401">
      <w:pPr>
        <w:spacing w:line="360" w:lineRule="auto"/>
        <w:contextualSpacing/>
        <w:jc w:val="center"/>
        <w:rPr>
          <w:rFonts w:ascii="Times New Roman" w:hAnsi="Times New Roman"/>
          <w:b/>
          <w:sz w:val="26"/>
          <w:szCs w:val="26"/>
        </w:rPr>
      </w:pPr>
      <w:r w:rsidRPr="00496401">
        <w:rPr>
          <w:rFonts w:ascii="Times New Roman" w:hAnsi="Times New Roman"/>
          <w:b/>
          <w:sz w:val="26"/>
          <w:szCs w:val="26"/>
        </w:rPr>
        <w:t>CHAPTER ONE</w:t>
      </w:r>
    </w:p>
    <w:p w:rsidR="002214CA" w:rsidRPr="00496401" w:rsidRDefault="002214CA" w:rsidP="00496401">
      <w:pPr>
        <w:pStyle w:val="ListParagraph"/>
        <w:numPr>
          <w:ilvl w:val="1"/>
          <w:numId w:val="1"/>
        </w:numPr>
        <w:spacing w:line="360" w:lineRule="auto"/>
        <w:ind w:left="-90" w:firstLine="0"/>
        <w:rPr>
          <w:rFonts w:ascii="Times New Roman" w:hAnsi="Times New Roman"/>
          <w:b/>
          <w:sz w:val="26"/>
          <w:szCs w:val="26"/>
        </w:rPr>
      </w:pPr>
      <w:r w:rsidRPr="00496401">
        <w:rPr>
          <w:rFonts w:ascii="Times New Roman" w:hAnsi="Times New Roman"/>
          <w:b/>
          <w:sz w:val="26"/>
          <w:szCs w:val="26"/>
        </w:rPr>
        <w:t>INTRODUCTION TO SIWES</w:t>
      </w:r>
    </w:p>
    <w:p w:rsidR="002214CA" w:rsidRPr="00496401" w:rsidRDefault="002214CA" w:rsidP="00496401">
      <w:pPr>
        <w:spacing w:line="360" w:lineRule="auto"/>
        <w:ind w:firstLine="720"/>
        <w:contextualSpacing/>
        <w:rPr>
          <w:rFonts w:ascii="Times New Roman" w:hAnsi="Times New Roman"/>
          <w:sz w:val="26"/>
          <w:szCs w:val="26"/>
        </w:rPr>
      </w:pPr>
      <w:r w:rsidRPr="00496401">
        <w:rPr>
          <w:rFonts w:ascii="Times New Roman" w:hAnsi="Times New Roman"/>
          <w:sz w:val="26"/>
          <w:szCs w:val="26"/>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2214CA" w:rsidRPr="00496401" w:rsidRDefault="002214CA" w:rsidP="00496401">
      <w:pPr>
        <w:pStyle w:val="Heading2"/>
        <w:shd w:val="clear" w:color="auto" w:fill="FFFFFF"/>
        <w:spacing w:before="0" w:line="360" w:lineRule="auto"/>
        <w:contextualSpacing/>
        <w:jc w:val="both"/>
        <w:rPr>
          <w:rFonts w:ascii="Times New Roman" w:hAnsi="Times New Roman"/>
          <w:b w:val="0"/>
          <w:bCs w:val="0"/>
          <w:color w:val="auto"/>
        </w:rPr>
      </w:pPr>
      <w:r w:rsidRPr="00496401">
        <w:rPr>
          <w:rStyle w:val="Strong"/>
          <w:rFonts w:ascii="Times New Roman" w:hAnsi="Times New Roman"/>
          <w:b/>
          <w:color w:val="auto"/>
        </w:rPr>
        <w:t>1.2 HISTORY OF SIWES</w:t>
      </w:r>
    </w:p>
    <w:p w:rsidR="002214CA" w:rsidRPr="00496401" w:rsidRDefault="002214CA" w:rsidP="00496401">
      <w:pPr>
        <w:pStyle w:val="NormalWeb"/>
        <w:shd w:val="clear" w:color="auto" w:fill="FFFFFF"/>
        <w:spacing w:before="0" w:beforeAutospacing="0" w:after="0" w:afterAutospacing="0" w:line="360" w:lineRule="auto"/>
        <w:ind w:firstLine="720"/>
        <w:contextualSpacing/>
        <w:jc w:val="both"/>
        <w:rPr>
          <w:sz w:val="26"/>
          <w:szCs w:val="26"/>
        </w:rPr>
      </w:pPr>
      <w:r w:rsidRPr="00496401">
        <w:rPr>
          <w:sz w:val="26"/>
          <w:szCs w:val="26"/>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2214CA" w:rsidRPr="00496401" w:rsidRDefault="002214CA" w:rsidP="00496401">
      <w:pPr>
        <w:pStyle w:val="NormalWeb"/>
        <w:shd w:val="clear" w:color="auto" w:fill="FFFFFF"/>
        <w:spacing w:before="0" w:beforeAutospacing="0" w:after="0" w:afterAutospacing="0" w:line="360" w:lineRule="auto"/>
        <w:contextualSpacing/>
        <w:jc w:val="both"/>
        <w:rPr>
          <w:sz w:val="26"/>
          <w:szCs w:val="26"/>
        </w:rPr>
      </w:pPr>
      <w:r w:rsidRPr="00496401">
        <w:rPr>
          <w:sz w:val="26"/>
          <w:szCs w:val="26"/>
        </w:rPr>
        <w:t>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rsidR="002214CA" w:rsidRPr="00496401" w:rsidRDefault="002214CA" w:rsidP="00496401">
      <w:pPr>
        <w:pStyle w:val="NormalWeb"/>
        <w:shd w:val="clear" w:color="auto" w:fill="FFFFFF"/>
        <w:spacing w:before="0" w:beforeAutospacing="0" w:after="0" w:afterAutospacing="0" w:line="360" w:lineRule="auto"/>
        <w:contextualSpacing/>
        <w:jc w:val="both"/>
        <w:rPr>
          <w:sz w:val="26"/>
          <w:szCs w:val="26"/>
        </w:rPr>
      </w:pPr>
      <w:r w:rsidRPr="00496401">
        <w:rPr>
          <w:sz w:val="26"/>
          <w:szCs w:val="26"/>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496401" w:rsidRDefault="00496401" w:rsidP="00496401">
      <w:pPr>
        <w:pStyle w:val="Heading3"/>
        <w:shd w:val="clear" w:color="auto" w:fill="FFFFFF"/>
        <w:spacing w:before="0" w:beforeAutospacing="0" w:after="0" w:afterAutospacing="0" w:line="360" w:lineRule="auto"/>
        <w:contextualSpacing/>
        <w:jc w:val="both"/>
        <w:rPr>
          <w:rStyle w:val="Strong"/>
          <w:b/>
          <w:sz w:val="26"/>
          <w:szCs w:val="26"/>
        </w:rPr>
      </w:pPr>
    </w:p>
    <w:p w:rsidR="00496401" w:rsidRDefault="00496401" w:rsidP="00496401">
      <w:pPr>
        <w:pStyle w:val="Heading3"/>
        <w:shd w:val="clear" w:color="auto" w:fill="FFFFFF"/>
        <w:spacing w:before="0" w:beforeAutospacing="0" w:after="0" w:afterAutospacing="0" w:line="360" w:lineRule="auto"/>
        <w:contextualSpacing/>
        <w:jc w:val="both"/>
        <w:rPr>
          <w:rStyle w:val="Strong"/>
          <w:b/>
          <w:sz w:val="26"/>
          <w:szCs w:val="26"/>
        </w:rPr>
      </w:pPr>
    </w:p>
    <w:p w:rsidR="00496401" w:rsidRDefault="00496401" w:rsidP="00496401">
      <w:pPr>
        <w:pStyle w:val="Heading3"/>
        <w:shd w:val="clear" w:color="auto" w:fill="FFFFFF"/>
        <w:spacing w:before="0" w:beforeAutospacing="0" w:after="0" w:afterAutospacing="0" w:line="360" w:lineRule="auto"/>
        <w:contextualSpacing/>
        <w:jc w:val="both"/>
        <w:rPr>
          <w:rStyle w:val="Strong"/>
          <w:b/>
          <w:sz w:val="26"/>
          <w:szCs w:val="26"/>
        </w:rPr>
      </w:pPr>
    </w:p>
    <w:p w:rsidR="002214CA" w:rsidRPr="00496401" w:rsidRDefault="002214CA" w:rsidP="00496401">
      <w:pPr>
        <w:pStyle w:val="Heading3"/>
        <w:shd w:val="clear" w:color="auto" w:fill="FFFFFF"/>
        <w:spacing w:before="0" w:beforeAutospacing="0" w:after="0" w:afterAutospacing="0" w:line="360" w:lineRule="auto"/>
        <w:contextualSpacing/>
        <w:jc w:val="both"/>
        <w:rPr>
          <w:b w:val="0"/>
          <w:bCs w:val="0"/>
          <w:sz w:val="26"/>
          <w:szCs w:val="26"/>
        </w:rPr>
      </w:pPr>
      <w:r w:rsidRPr="00496401">
        <w:rPr>
          <w:rStyle w:val="Strong"/>
          <w:b/>
          <w:sz w:val="26"/>
          <w:szCs w:val="26"/>
        </w:rPr>
        <w:lastRenderedPageBreak/>
        <w:t>1.3 OBJECTIVES OF THE PROGRAMME</w:t>
      </w:r>
    </w:p>
    <w:p w:rsidR="002214CA" w:rsidRPr="00496401" w:rsidRDefault="002214CA" w:rsidP="00496401">
      <w:pPr>
        <w:pStyle w:val="NormalWeb"/>
        <w:shd w:val="clear" w:color="auto" w:fill="FFFFFF"/>
        <w:spacing w:before="0" w:beforeAutospacing="0" w:after="0" w:afterAutospacing="0" w:line="360" w:lineRule="auto"/>
        <w:contextualSpacing/>
        <w:jc w:val="both"/>
        <w:rPr>
          <w:sz w:val="26"/>
          <w:szCs w:val="26"/>
        </w:rPr>
      </w:pPr>
      <w:r w:rsidRPr="00496401">
        <w:rPr>
          <w:sz w:val="26"/>
          <w:szCs w:val="26"/>
        </w:rPr>
        <w:t>The specific objectives of SIWES are to:</w:t>
      </w:r>
    </w:p>
    <w:p w:rsidR="002214CA" w:rsidRPr="00496401" w:rsidRDefault="002214CA" w:rsidP="00496401">
      <w:pPr>
        <w:numPr>
          <w:ilvl w:val="0"/>
          <w:numId w:val="3"/>
        </w:numPr>
        <w:shd w:val="clear" w:color="auto" w:fill="FFFFFF"/>
        <w:spacing w:line="360" w:lineRule="auto"/>
        <w:contextualSpacing/>
        <w:rPr>
          <w:rFonts w:ascii="Times New Roman" w:hAnsi="Times New Roman"/>
          <w:sz w:val="26"/>
          <w:szCs w:val="26"/>
        </w:rPr>
      </w:pPr>
      <w:r w:rsidRPr="00496401">
        <w:rPr>
          <w:rFonts w:ascii="Times New Roman" w:hAnsi="Times New Roman"/>
          <w:sz w:val="26"/>
          <w:szCs w:val="26"/>
        </w:rPr>
        <w:t>Provide placements in industries for students of higher institutions of learning approved by relevant regulatory authorities (NUC, NBTE, NCCE) to acquire work experience and skills relevant to their course of study</w:t>
      </w:r>
    </w:p>
    <w:p w:rsidR="002214CA" w:rsidRPr="00496401" w:rsidRDefault="002214CA" w:rsidP="00496401">
      <w:pPr>
        <w:numPr>
          <w:ilvl w:val="0"/>
          <w:numId w:val="3"/>
        </w:numPr>
        <w:shd w:val="clear" w:color="auto" w:fill="FFFFFF"/>
        <w:spacing w:line="360" w:lineRule="auto"/>
        <w:contextualSpacing/>
        <w:rPr>
          <w:rFonts w:ascii="Times New Roman" w:hAnsi="Times New Roman"/>
          <w:sz w:val="26"/>
          <w:szCs w:val="26"/>
        </w:rPr>
      </w:pPr>
      <w:r w:rsidRPr="00496401">
        <w:rPr>
          <w:rFonts w:ascii="Times New Roman" w:hAnsi="Times New Roman"/>
          <w:sz w:val="26"/>
          <w:szCs w:val="26"/>
        </w:rPr>
        <w:t>Prepare students for real work situation they will meet after graduation.</w:t>
      </w:r>
    </w:p>
    <w:p w:rsidR="002214CA" w:rsidRPr="00496401" w:rsidRDefault="002214CA" w:rsidP="00496401">
      <w:pPr>
        <w:numPr>
          <w:ilvl w:val="0"/>
          <w:numId w:val="3"/>
        </w:numPr>
        <w:shd w:val="clear" w:color="auto" w:fill="FFFFFF"/>
        <w:spacing w:line="360" w:lineRule="auto"/>
        <w:contextualSpacing/>
        <w:rPr>
          <w:rFonts w:ascii="Times New Roman" w:hAnsi="Times New Roman"/>
          <w:sz w:val="26"/>
          <w:szCs w:val="26"/>
        </w:rPr>
      </w:pPr>
      <w:r w:rsidRPr="00496401">
        <w:rPr>
          <w:rFonts w:ascii="Times New Roman" w:hAnsi="Times New Roman"/>
          <w:sz w:val="26"/>
          <w:szCs w:val="26"/>
        </w:rPr>
        <w:t>Expose students to work methods and techniques in the handling of equipment and machinery that may not be available in schools.</w:t>
      </w:r>
    </w:p>
    <w:p w:rsidR="002214CA" w:rsidRPr="00496401" w:rsidRDefault="002214CA" w:rsidP="00496401">
      <w:pPr>
        <w:numPr>
          <w:ilvl w:val="0"/>
          <w:numId w:val="3"/>
        </w:numPr>
        <w:shd w:val="clear" w:color="auto" w:fill="FFFFFF"/>
        <w:spacing w:line="360" w:lineRule="auto"/>
        <w:contextualSpacing/>
        <w:rPr>
          <w:rFonts w:ascii="Times New Roman" w:hAnsi="Times New Roman"/>
          <w:sz w:val="26"/>
          <w:szCs w:val="26"/>
        </w:rPr>
      </w:pPr>
      <w:r w:rsidRPr="00496401">
        <w:rPr>
          <w:rFonts w:ascii="Times New Roman" w:hAnsi="Times New Roman"/>
          <w:sz w:val="26"/>
          <w:szCs w:val="26"/>
        </w:rPr>
        <w:t>Make transition from school to the labour market smooth and enhance students’ conduct for later job placement</w:t>
      </w:r>
    </w:p>
    <w:p w:rsidR="002214CA" w:rsidRPr="00496401" w:rsidRDefault="002214CA" w:rsidP="00496401">
      <w:pPr>
        <w:numPr>
          <w:ilvl w:val="0"/>
          <w:numId w:val="3"/>
        </w:numPr>
        <w:shd w:val="clear" w:color="auto" w:fill="FFFFFF"/>
        <w:spacing w:line="360" w:lineRule="auto"/>
        <w:contextualSpacing/>
        <w:rPr>
          <w:rFonts w:ascii="Times New Roman" w:hAnsi="Times New Roman"/>
          <w:sz w:val="26"/>
          <w:szCs w:val="26"/>
        </w:rPr>
      </w:pPr>
      <w:r w:rsidRPr="00496401">
        <w:rPr>
          <w:rFonts w:ascii="Times New Roman" w:hAnsi="Times New Roman"/>
          <w:sz w:val="26"/>
          <w:szCs w:val="26"/>
        </w:rPr>
        <w:t>Provide students with the opportunity to apply their knowledge in real life work situation thereby bridging the gap between theory and practice</w:t>
      </w:r>
    </w:p>
    <w:p w:rsidR="002214CA" w:rsidRPr="00496401" w:rsidRDefault="002214CA" w:rsidP="00496401">
      <w:pPr>
        <w:numPr>
          <w:ilvl w:val="0"/>
          <w:numId w:val="3"/>
        </w:numPr>
        <w:shd w:val="clear" w:color="auto" w:fill="FFFFFF"/>
        <w:spacing w:line="360" w:lineRule="auto"/>
        <w:contextualSpacing/>
        <w:rPr>
          <w:rFonts w:ascii="Times New Roman" w:hAnsi="Times New Roman"/>
          <w:sz w:val="26"/>
          <w:szCs w:val="26"/>
        </w:rPr>
      </w:pPr>
      <w:r w:rsidRPr="00496401">
        <w:rPr>
          <w:rFonts w:ascii="Times New Roman" w:hAnsi="Times New Roman"/>
          <w:sz w:val="26"/>
          <w:szCs w:val="26"/>
        </w:rPr>
        <w:t>Strengthen employer involvement in the entire educational process and prepare students for employment in industry</w:t>
      </w:r>
    </w:p>
    <w:p w:rsidR="002214CA" w:rsidRPr="00496401" w:rsidRDefault="002214CA" w:rsidP="00496401">
      <w:pPr>
        <w:spacing w:line="360" w:lineRule="auto"/>
        <w:ind w:firstLine="720"/>
        <w:contextualSpacing/>
        <w:rPr>
          <w:rFonts w:ascii="Times New Roman" w:hAnsi="Times New Roman"/>
          <w:sz w:val="26"/>
          <w:szCs w:val="26"/>
        </w:rPr>
      </w:pPr>
      <w:r w:rsidRPr="00496401">
        <w:rPr>
          <w:rFonts w:ascii="Times New Roman" w:hAnsi="Times New Roman"/>
          <w:sz w:val="26"/>
          <w:szCs w:val="26"/>
        </w:rPr>
        <w:t>Promote the desired technological knowhow required for the advancement of the nation.</w:t>
      </w:r>
    </w:p>
    <w:p w:rsidR="002214CA" w:rsidRPr="00496401" w:rsidRDefault="002214CA" w:rsidP="00496401">
      <w:pPr>
        <w:spacing w:line="360" w:lineRule="auto"/>
        <w:contextualSpacing/>
        <w:rPr>
          <w:rFonts w:ascii="Times New Roman" w:hAnsi="Times New Roman"/>
          <w:b/>
          <w:sz w:val="26"/>
          <w:szCs w:val="26"/>
        </w:rPr>
      </w:pPr>
      <w:r w:rsidRPr="00496401">
        <w:rPr>
          <w:rFonts w:ascii="Times New Roman" w:hAnsi="Times New Roman"/>
          <w:b/>
          <w:sz w:val="26"/>
          <w:szCs w:val="26"/>
        </w:rPr>
        <w:t>1.4</w:t>
      </w:r>
      <w:r w:rsidRPr="00496401">
        <w:rPr>
          <w:rFonts w:ascii="Times New Roman" w:hAnsi="Times New Roman"/>
          <w:b/>
          <w:sz w:val="26"/>
          <w:szCs w:val="26"/>
        </w:rPr>
        <w:tab/>
        <w:t>OBJECTIVES OF ESTABLISHMENT</w:t>
      </w:r>
    </w:p>
    <w:p w:rsidR="002214CA" w:rsidRPr="00496401" w:rsidRDefault="002214CA" w:rsidP="00496401">
      <w:pPr>
        <w:numPr>
          <w:ilvl w:val="0"/>
          <w:numId w:val="7"/>
        </w:numPr>
        <w:shd w:val="clear" w:color="auto" w:fill="FFFFFF"/>
        <w:spacing w:after="120" w:line="360" w:lineRule="auto"/>
        <w:ind w:left="-420"/>
        <w:contextualSpacing/>
        <w:jc w:val="left"/>
        <w:rPr>
          <w:rFonts w:ascii="Times New Roman" w:eastAsia="Times New Roman" w:hAnsi="Times New Roman"/>
          <w:sz w:val="26"/>
          <w:szCs w:val="26"/>
          <w:lang w:eastAsia="en-GB"/>
        </w:rPr>
      </w:pPr>
      <w:r w:rsidRPr="00496401">
        <w:rPr>
          <w:rFonts w:ascii="Times New Roman" w:eastAsia="Times New Roman" w:hAnsi="Times New Roman"/>
          <w:b/>
          <w:bCs/>
          <w:sz w:val="26"/>
          <w:szCs w:val="26"/>
          <w:lang w:eastAsia="en-GB"/>
        </w:rPr>
        <w:t>Network security</w:t>
      </w:r>
    </w:p>
    <w:p w:rsidR="002214CA" w:rsidRPr="00496401" w:rsidRDefault="002214CA" w:rsidP="00496401">
      <w:pPr>
        <w:shd w:val="clear" w:color="auto" w:fill="FFFFFF"/>
        <w:spacing w:after="120" w:line="360" w:lineRule="auto"/>
        <w:contextualSpacing/>
        <w:rPr>
          <w:rFonts w:ascii="Times New Roman" w:eastAsia="Times New Roman" w:hAnsi="Times New Roman"/>
          <w:spacing w:val="2"/>
          <w:sz w:val="26"/>
          <w:szCs w:val="26"/>
          <w:lang w:eastAsia="en-GB"/>
        </w:rPr>
      </w:pPr>
      <w:r w:rsidRPr="00496401">
        <w:rPr>
          <w:rFonts w:ascii="Times New Roman" w:eastAsia="Times New Roman" w:hAnsi="Times New Roman"/>
          <w:spacing w:val="2"/>
          <w:sz w:val="26"/>
          <w:szCs w:val="26"/>
          <w:lang w:eastAsia="en-GB"/>
        </w:rPr>
        <w:t>Protecting the network and infrastructure from unauthorized access, disruptions, and other abuses. Companies can use centralized sign-on security systems to prevent unauthorized devices from joining the network</w:t>
      </w:r>
      <w:r w:rsidRPr="00496401">
        <w:rPr>
          <w:rFonts w:ascii="Times New Roman" w:hAnsi="Times New Roman"/>
          <w:sz w:val="26"/>
          <w:szCs w:val="26"/>
        </w:rPr>
        <w:t>.</w:t>
      </w:r>
    </w:p>
    <w:p w:rsidR="002214CA" w:rsidRPr="00496401" w:rsidRDefault="002214CA" w:rsidP="00496401">
      <w:pPr>
        <w:numPr>
          <w:ilvl w:val="0"/>
          <w:numId w:val="7"/>
        </w:numPr>
        <w:shd w:val="clear" w:color="auto" w:fill="FFFFFF"/>
        <w:spacing w:after="120" w:line="360" w:lineRule="auto"/>
        <w:ind w:left="-420"/>
        <w:contextualSpacing/>
        <w:jc w:val="left"/>
        <w:rPr>
          <w:rFonts w:ascii="Times New Roman" w:eastAsia="Times New Roman" w:hAnsi="Times New Roman"/>
          <w:sz w:val="26"/>
          <w:szCs w:val="26"/>
          <w:lang w:eastAsia="en-GB"/>
        </w:rPr>
      </w:pPr>
      <w:r w:rsidRPr="00496401">
        <w:rPr>
          <w:rFonts w:ascii="Times New Roman" w:eastAsia="Times New Roman" w:hAnsi="Times New Roman"/>
          <w:b/>
          <w:bCs/>
          <w:sz w:val="26"/>
          <w:szCs w:val="26"/>
          <w:lang w:eastAsia="en-GB"/>
        </w:rPr>
        <w:t>Reduce downtime and improve network availability</w:t>
      </w:r>
    </w:p>
    <w:p w:rsidR="002214CA" w:rsidRPr="00496401" w:rsidRDefault="002214CA" w:rsidP="00496401">
      <w:pPr>
        <w:spacing w:line="360" w:lineRule="auto"/>
        <w:contextualSpacing/>
        <w:rPr>
          <w:rFonts w:ascii="Times New Roman" w:eastAsia="Times New Roman" w:hAnsi="Times New Roman"/>
          <w:spacing w:val="2"/>
          <w:sz w:val="26"/>
          <w:szCs w:val="26"/>
          <w:lang w:eastAsia="en-GB"/>
        </w:rPr>
      </w:pPr>
      <w:r w:rsidRPr="00496401">
        <w:rPr>
          <w:rFonts w:ascii="Times New Roman" w:eastAsia="Times New Roman" w:hAnsi="Times New Roman"/>
          <w:spacing w:val="2"/>
          <w:sz w:val="26"/>
          <w:szCs w:val="26"/>
          <w:lang w:eastAsia="en-GB"/>
        </w:rPr>
        <w:t>A well-documented network configuration can help simplify the process of identifying and resolving issues, reducing downtime, and maintaining business continuity</w:t>
      </w:r>
    </w:p>
    <w:p w:rsidR="002214CA" w:rsidRPr="00496401" w:rsidRDefault="002214CA" w:rsidP="00496401">
      <w:pPr>
        <w:numPr>
          <w:ilvl w:val="0"/>
          <w:numId w:val="7"/>
        </w:numPr>
        <w:shd w:val="clear" w:color="auto" w:fill="FFFFFF"/>
        <w:spacing w:after="120" w:line="360" w:lineRule="auto"/>
        <w:ind w:left="-420"/>
        <w:contextualSpacing/>
        <w:jc w:val="left"/>
        <w:rPr>
          <w:rFonts w:ascii="Times New Roman" w:eastAsia="Times New Roman" w:hAnsi="Times New Roman"/>
          <w:sz w:val="26"/>
          <w:szCs w:val="26"/>
          <w:lang w:eastAsia="en-GB"/>
        </w:rPr>
      </w:pPr>
      <w:r w:rsidRPr="00496401">
        <w:rPr>
          <w:rFonts w:ascii="Times New Roman" w:eastAsia="Times New Roman" w:hAnsi="Times New Roman"/>
          <w:b/>
          <w:bCs/>
          <w:sz w:val="26"/>
          <w:szCs w:val="26"/>
          <w:lang w:eastAsia="en-GB"/>
        </w:rPr>
        <w:t>Performance</w:t>
      </w:r>
    </w:p>
    <w:p w:rsidR="002214CA" w:rsidRDefault="002214CA" w:rsidP="00496401">
      <w:pPr>
        <w:shd w:val="clear" w:color="auto" w:fill="FFFFFF"/>
        <w:spacing w:after="120" w:line="360" w:lineRule="auto"/>
        <w:contextualSpacing/>
        <w:rPr>
          <w:rFonts w:ascii="Times New Roman" w:eastAsia="Times New Roman" w:hAnsi="Times New Roman"/>
          <w:spacing w:val="2"/>
          <w:sz w:val="26"/>
          <w:szCs w:val="26"/>
          <w:lang w:eastAsia="en-GB"/>
        </w:rPr>
      </w:pPr>
      <w:r w:rsidRPr="00496401">
        <w:rPr>
          <w:rFonts w:ascii="Times New Roman" w:eastAsia="Times New Roman" w:hAnsi="Times New Roman"/>
          <w:spacing w:val="2"/>
          <w:sz w:val="26"/>
          <w:szCs w:val="26"/>
          <w:lang w:eastAsia="en-GB"/>
        </w:rPr>
        <w:t>Ensuring that the network is delivering by establishing metrics to measure performance. Continuous analysis of performance helps ensure that policies are being followed and business objectives are being met. </w:t>
      </w:r>
    </w:p>
    <w:p w:rsidR="00496401" w:rsidRDefault="00496401" w:rsidP="00496401">
      <w:pPr>
        <w:shd w:val="clear" w:color="auto" w:fill="FFFFFF"/>
        <w:spacing w:after="120" w:line="360" w:lineRule="auto"/>
        <w:contextualSpacing/>
        <w:rPr>
          <w:rFonts w:ascii="Times New Roman" w:eastAsia="Times New Roman" w:hAnsi="Times New Roman"/>
          <w:spacing w:val="2"/>
          <w:sz w:val="26"/>
          <w:szCs w:val="26"/>
          <w:lang w:eastAsia="en-GB"/>
        </w:rPr>
      </w:pPr>
    </w:p>
    <w:p w:rsidR="00496401" w:rsidRPr="00496401" w:rsidRDefault="00496401" w:rsidP="00496401">
      <w:pPr>
        <w:shd w:val="clear" w:color="auto" w:fill="FFFFFF"/>
        <w:spacing w:after="120" w:line="360" w:lineRule="auto"/>
        <w:contextualSpacing/>
        <w:rPr>
          <w:rFonts w:ascii="Times New Roman" w:eastAsia="Times New Roman" w:hAnsi="Times New Roman"/>
          <w:spacing w:val="2"/>
          <w:sz w:val="26"/>
          <w:szCs w:val="26"/>
          <w:lang w:eastAsia="en-GB"/>
        </w:rPr>
      </w:pPr>
    </w:p>
    <w:p w:rsidR="002214CA" w:rsidRPr="00496401" w:rsidRDefault="002214CA" w:rsidP="00496401">
      <w:pPr>
        <w:numPr>
          <w:ilvl w:val="0"/>
          <w:numId w:val="7"/>
        </w:numPr>
        <w:shd w:val="clear" w:color="auto" w:fill="FFFFFF"/>
        <w:spacing w:after="120" w:line="360" w:lineRule="auto"/>
        <w:ind w:left="-420"/>
        <w:contextualSpacing/>
        <w:jc w:val="left"/>
        <w:rPr>
          <w:rFonts w:ascii="Times New Roman" w:eastAsia="Times New Roman" w:hAnsi="Times New Roman"/>
          <w:sz w:val="26"/>
          <w:szCs w:val="26"/>
          <w:lang w:eastAsia="en-GB"/>
        </w:rPr>
      </w:pPr>
      <w:r w:rsidRPr="00496401">
        <w:rPr>
          <w:rFonts w:ascii="Times New Roman" w:eastAsia="Times New Roman" w:hAnsi="Times New Roman"/>
          <w:b/>
          <w:bCs/>
          <w:sz w:val="26"/>
          <w:szCs w:val="26"/>
          <w:lang w:eastAsia="en-GB"/>
        </w:rPr>
        <w:lastRenderedPageBreak/>
        <w:t>Communication and collaboration</w:t>
      </w:r>
    </w:p>
    <w:p w:rsidR="002214CA" w:rsidRPr="00496401" w:rsidRDefault="002214CA" w:rsidP="00496401">
      <w:pPr>
        <w:shd w:val="clear" w:color="auto" w:fill="FFFFFF"/>
        <w:spacing w:after="120" w:line="360" w:lineRule="auto"/>
        <w:contextualSpacing/>
        <w:rPr>
          <w:rFonts w:ascii="Times New Roman" w:eastAsia="Times New Roman" w:hAnsi="Times New Roman"/>
          <w:spacing w:val="2"/>
          <w:sz w:val="26"/>
          <w:szCs w:val="26"/>
          <w:lang w:eastAsia="en-GB"/>
        </w:rPr>
      </w:pPr>
      <w:r w:rsidRPr="00496401">
        <w:rPr>
          <w:rFonts w:ascii="Times New Roman" w:eastAsia="Times New Roman" w:hAnsi="Times New Roman"/>
          <w:spacing w:val="2"/>
          <w:sz w:val="26"/>
          <w:szCs w:val="26"/>
          <w:lang w:eastAsia="en-GB"/>
        </w:rPr>
        <w:t>Computer networking services can facilitate communication and collaboration among employees, regardless of their physical location. </w:t>
      </w:r>
    </w:p>
    <w:p w:rsidR="002214CA" w:rsidRPr="00496401" w:rsidRDefault="002214CA" w:rsidP="00496401">
      <w:pPr>
        <w:spacing w:line="360" w:lineRule="auto"/>
        <w:contextualSpacing/>
        <w:rPr>
          <w:rFonts w:ascii="Times New Roman" w:hAnsi="Times New Roman"/>
          <w:sz w:val="26"/>
          <w:szCs w:val="26"/>
        </w:rPr>
      </w:pPr>
    </w:p>
    <w:p w:rsidR="00496401" w:rsidRDefault="00496401">
      <w:pPr>
        <w:spacing w:after="200" w:line="276" w:lineRule="auto"/>
        <w:jc w:val="left"/>
        <w:rPr>
          <w:rFonts w:ascii="Times New Roman" w:hAnsi="Times New Roman"/>
          <w:b/>
          <w:sz w:val="26"/>
          <w:szCs w:val="26"/>
        </w:rPr>
      </w:pPr>
      <w:r>
        <w:rPr>
          <w:rFonts w:ascii="Times New Roman" w:hAnsi="Times New Roman"/>
          <w:b/>
          <w:sz w:val="26"/>
          <w:szCs w:val="26"/>
        </w:rPr>
        <w:br w:type="page"/>
      </w:r>
    </w:p>
    <w:p w:rsidR="002214CA" w:rsidRPr="00496401" w:rsidRDefault="002214CA" w:rsidP="00496401">
      <w:pPr>
        <w:spacing w:line="360" w:lineRule="auto"/>
        <w:contextualSpacing/>
        <w:jc w:val="center"/>
        <w:rPr>
          <w:rFonts w:ascii="Times New Roman" w:hAnsi="Times New Roman"/>
          <w:b/>
          <w:sz w:val="26"/>
          <w:szCs w:val="26"/>
        </w:rPr>
      </w:pPr>
      <w:r w:rsidRPr="00496401">
        <w:rPr>
          <w:rFonts w:ascii="Times New Roman" w:hAnsi="Times New Roman"/>
          <w:b/>
          <w:sz w:val="26"/>
          <w:szCs w:val="26"/>
        </w:rPr>
        <w:lastRenderedPageBreak/>
        <w:t>CHAPTER TWO</w:t>
      </w:r>
    </w:p>
    <w:p w:rsidR="002214CA" w:rsidRPr="00496401" w:rsidRDefault="002214CA" w:rsidP="00496401">
      <w:pPr>
        <w:tabs>
          <w:tab w:val="left" w:pos="1149"/>
        </w:tabs>
        <w:spacing w:line="360" w:lineRule="auto"/>
        <w:contextualSpacing/>
        <w:rPr>
          <w:rFonts w:ascii="Times New Roman" w:hAnsi="Times New Roman"/>
          <w:b/>
          <w:sz w:val="26"/>
          <w:szCs w:val="26"/>
        </w:rPr>
      </w:pPr>
      <w:r w:rsidRPr="00496401">
        <w:rPr>
          <w:rFonts w:ascii="Times New Roman" w:hAnsi="Times New Roman"/>
          <w:b/>
          <w:sz w:val="26"/>
          <w:szCs w:val="26"/>
        </w:rPr>
        <w:t>2.1. INTRODUCTION TO THE COMPANY</w:t>
      </w:r>
    </w:p>
    <w:p w:rsidR="002214CA" w:rsidRPr="00496401" w:rsidRDefault="002214CA" w:rsidP="00496401">
      <w:pPr>
        <w:pStyle w:val="ListParagraph"/>
        <w:numPr>
          <w:ilvl w:val="0"/>
          <w:numId w:val="4"/>
        </w:numPr>
        <w:tabs>
          <w:tab w:val="left" w:pos="1149"/>
        </w:tabs>
        <w:spacing w:after="200" w:line="360" w:lineRule="auto"/>
        <w:rPr>
          <w:rFonts w:ascii="Times New Roman" w:hAnsi="Times New Roman"/>
          <w:sz w:val="26"/>
          <w:szCs w:val="26"/>
        </w:rPr>
      </w:pPr>
      <w:r w:rsidRPr="00496401">
        <w:rPr>
          <w:rFonts w:ascii="Times New Roman" w:hAnsi="Times New Roman"/>
          <w:sz w:val="26"/>
          <w:szCs w:val="26"/>
        </w:rPr>
        <w:t xml:space="preserve">I was introduce to </w:t>
      </w:r>
      <w:r w:rsidR="007D247C" w:rsidRPr="00496401">
        <w:rPr>
          <w:rFonts w:ascii="Times New Roman" w:hAnsi="Times New Roman"/>
          <w:sz w:val="26"/>
          <w:szCs w:val="26"/>
        </w:rPr>
        <w:t>each</w:t>
      </w:r>
      <w:r w:rsidRPr="00496401">
        <w:rPr>
          <w:rFonts w:ascii="Times New Roman" w:hAnsi="Times New Roman"/>
          <w:sz w:val="26"/>
          <w:szCs w:val="26"/>
        </w:rPr>
        <w:t xml:space="preserve"> department </w:t>
      </w:r>
      <w:r w:rsidR="007D247C" w:rsidRPr="00496401">
        <w:rPr>
          <w:rFonts w:ascii="Times New Roman" w:hAnsi="Times New Roman"/>
          <w:sz w:val="26"/>
          <w:szCs w:val="26"/>
        </w:rPr>
        <w:t xml:space="preserve">in microfinance bank </w:t>
      </w:r>
      <w:r w:rsidRPr="00496401">
        <w:rPr>
          <w:rFonts w:ascii="Times New Roman" w:hAnsi="Times New Roman"/>
          <w:sz w:val="26"/>
          <w:szCs w:val="26"/>
        </w:rPr>
        <w:t>and some other departments</w:t>
      </w:r>
    </w:p>
    <w:p w:rsidR="002214CA" w:rsidRPr="00496401" w:rsidRDefault="002214CA" w:rsidP="00496401">
      <w:pPr>
        <w:pStyle w:val="ListParagraph"/>
        <w:numPr>
          <w:ilvl w:val="0"/>
          <w:numId w:val="4"/>
        </w:numPr>
        <w:tabs>
          <w:tab w:val="left" w:pos="1149"/>
        </w:tabs>
        <w:spacing w:after="200" w:line="360" w:lineRule="auto"/>
        <w:rPr>
          <w:rFonts w:ascii="Times New Roman" w:hAnsi="Times New Roman"/>
          <w:sz w:val="26"/>
          <w:szCs w:val="26"/>
        </w:rPr>
      </w:pPr>
      <w:r w:rsidRPr="00496401">
        <w:rPr>
          <w:rFonts w:ascii="Times New Roman" w:hAnsi="Times New Roman"/>
          <w:sz w:val="26"/>
          <w:szCs w:val="26"/>
        </w:rPr>
        <w:t>I was introduced to organization structure, office and their functions</w:t>
      </w:r>
    </w:p>
    <w:p w:rsidR="002214CA" w:rsidRPr="00496401" w:rsidRDefault="002214CA" w:rsidP="00496401">
      <w:pPr>
        <w:pStyle w:val="ListParagraph"/>
        <w:tabs>
          <w:tab w:val="left" w:pos="1149"/>
        </w:tabs>
        <w:spacing w:after="200" w:line="360" w:lineRule="auto"/>
        <w:rPr>
          <w:rFonts w:ascii="Times New Roman" w:hAnsi="Times New Roman"/>
          <w:sz w:val="26"/>
          <w:szCs w:val="26"/>
          <w:shd w:val="clear" w:color="auto" w:fill="FFFFFF"/>
        </w:rPr>
      </w:pPr>
      <w:r w:rsidRPr="00496401">
        <w:rPr>
          <w:rFonts w:ascii="Times New Roman" w:hAnsi="Times New Roman"/>
          <w:sz w:val="26"/>
          <w:szCs w:val="26"/>
          <w:shd w:val="clear" w:color="auto" w:fill="FFFFFF"/>
        </w:rPr>
        <w:t>An organizational structure is a system that defines how a company operates, including how employees are grouped, their roles, and how they communicate. It also outlines how tasks are delegated to achieve the company's goals.</w:t>
      </w:r>
    </w:p>
    <w:p w:rsidR="002214CA" w:rsidRPr="00496401" w:rsidRDefault="002214CA" w:rsidP="00496401">
      <w:pPr>
        <w:pStyle w:val="ListParagraph"/>
        <w:tabs>
          <w:tab w:val="left" w:pos="1149"/>
        </w:tabs>
        <w:spacing w:after="200" w:line="360" w:lineRule="auto"/>
        <w:rPr>
          <w:rFonts w:ascii="Times New Roman" w:hAnsi="Times New Roman"/>
          <w:b/>
          <w:sz w:val="26"/>
          <w:szCs w:val="26"/>
        </w:rPr>
      </w:pPr>
      <w:r w:rsidRPr="00496401">
        <w:rPr>
          <w:rFonts w:ascii="Times New Roman" w:hAnsi="Times New Roman"/>
          <w:b/>
          <w:sz w:val="26"/>
          <w:szCs w:val="26"/>
        </w:rPr>
        <w:t>Organization Structure</w:t>
      </w:r>
    </w:p>
    <w:p w:rsidR="002214CA" w:rsidRPr="00496401" w:rsidRDefault="0060247E" w:rsidP="00496401">
      <w:pPr>
        <w:spacing w:line="360" w:lineRule="auto"/>
        <w:contextualSpacing/>
        <w:rPr>
          <w:rFonts w:ascii="Times New Roman" w:hAnsi="Times New Roman"/>
          <w:b/>
          <w:sz w:val="26"/>
          <w:szCs w:val="26"/>
        </w:rPr>
      </w:pPr>
      <w:r w:rsidRPr="00496401">
        <w:rPr>
          <w:rFonts w:ascii="Times New Roman" w:hAnsi="Times New Roman"/>
          <w:b/>
          <w:noProof/>
          <w:sz w:val="26"/>
          <w:szCs w:val="26"/>
          <w:lang w:val="en-GB" w:eastAsia="en-GB"/>
        </w:rPr>
        <w:drawing>
          <wp:inline distT="0" distB="0" distL="0" distR="0">
            <wp:extent cx="5162550" cy="4230535"/>
            <wp:effectExtent l="19050" t="0" r="0" b="0"/>
            <wp:docPr id="2" name="Picture 2" descr="C:\Users\ADEBAYO\Pictures\organizational-stru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EBAYO\Pictures\organizational-struture.png"/>
                    <pic:cNvPicPr>
                      <a:picLocks noChangeAspect="1" noChangeArrowheads="1"/>
                    </pic:cNvPicPr>
                  </pic:nvPicPr>
                  <pic:blipFill>
                    <a:blip r:embed="rId8"/>
                    <a:srcRect/>
                    <a:stretch>
                      <a:fillRect/>
                    </a:stretch>
                  </pic:blipFill>
                  <pic:spPr bwMode="auto">
                    <a:xfrm>
                      <a:off x="0" y="0"/>
                      <a:ext cx="5165315" cy="4232801"/>
                    </a:xfrm>
                    <a:prstGeom prst="rect">
                      <a:avLst/>
                    </a:prstGeom>
                    <a:noFill/>
                    <a:ln w="9525">
                      <a:noFill/>
                      <a:miter lim="800000"/>
                      <a:headEnd/>
                      <a:tailEnd/>
                    </a:ln>
                  </pic:spPr>
                </pic:pic>
              </a:graphicData>
            </a:graphic>
          </wp:inline>
        </w:drawing>
      </w:r>
    </w:p>
    <w:p w:rsidR="002214CA" w:rsidRPr="00496401" w:rsidRDefault="00CB0B38" w:rsidP="00496401">
      <w:pPr>
        <w:pStyle w:val="Heading1"/>
        <w:shd w:val="clear" w:color="auto" w:fill="FFFFFF"/>
        <w:spacing w:line="360" w:lineRule="auto"/>
        <w:contextualSpacing/>
        <w:rPr>
          <w:rFonts w:ascii="Times New Roman" w:hAnsi="Times New Roman" w:cs="Times New Roman"/>
          <w:bCs w:val="0"/>
          <w:color w:val="auto"/>
          <w:sz w:val="26"/>
          <w:szCs w:val="26"/>
        </w:rPr>
      </w:pPr>
      <w:r w:rsidRPr="00496401">
        <w:rPr>
          <w:rStyle w:val="main"/>
          <w:rFonts w:ascii="Times New Roman" w:hAnsi="Times New Roman" w:cs="Times New Roman"/>
          <w:bCs w:val="0"/>
          <w:color w:val="auto"/>
          <w:sz w:val="26"/>
          <w:szCs w:val="26"/>
        </w:rPr>
        <w:t xml:space="preserve">2.2  </w:t>
      </w:r>
      <w:r w:rsidR="00086667" w:rsidRPr="00496401">
        <w:rPr>
          <w:rStyle w:val="main"/>
          <w:rFonts w:ascii="Times New Roman" w:hAnsi="Times New Roman" w:cs="Times New Roman"/>
          <w:bCs w:val="0"/>
          <w:color w:val="auto"/>
          <w:sz w:val="26"/>
          <w:szCs w:val="26"/>
        </w:rPr>
        <w:t xml:space="preserve">WHAT IS </w:t>
      </w:r>
      <w:r w:rsidR="00086667" w:rsidRPr="00496401">
        <w:rPr>
          <w:rFonts w:ascii="Times New Roman" w:eastAsia="Times New Roman" w:hAnsi="Times New Roman" w:cs="Times New Roman"/>
          <w:color w:val="auto"/>
          <w:sz w:val="26"/>
          <w:szCs w:val="26"/>
          <w:lang w:val="en-GB" w:eastAsia="en-GB"/>
        </w:rPr>
        <w:t>OPERATE" SYSTEM SOFTWARE</w:t>
      </w:r>
      <w:r w:rsidR="00086667" w:rsidRPr="00496401">
        <w:rPr>
          <w:rStyle w:val="main"/>
          <w:rFonts w:ascii="Times New Roman" w:hAnsi="Times New Roman" w:cs="Times New Roman"/>
          <w:bCs w:val="0"/>
          <w:color w:val="auto"/>
          <w:sz w:val="26"/>
          <w:szCs w:val="26"/>
        </w:rPr>
        <w:t>?</w:t>
      </w:r>
    </w:p>
    <w:p w:rsidR="00086667" w:rsidRPr="00496401" w:rsidRDefault="00086667" w:rsidP="00496401">
      <w:pPr>
        <w:shd w:val="clear" w:color="auto" w:fill="FFFFFF"/>
        <w:spacing w:line="360" w:lineRule="auto"/>
        <w:contextualSpacing/>
        <w:jc w:val="left"/>
        <w:rPr>
          <w:rFonts w:ascii="Times New Roman" w:eastAsia="Times New Roman" w:hAnsi="Times New Roman"/>
          <w:sz w:val="26"/>
          <w:szCs w:val="26"/>
          <w:lang w:val="en-GB" w:eastAsia="en-GB"/>
        </w:rPr>
      </w:pPr>
      <w:r w:rsidRPr="00496401">
        <w:rPr>
          <w:rFonts w:ascii="Times New Roman" w:eastAsia="Times New Roman" w:hAnsi="Times New Roman"/>
          <w:sz w:val="26"/>
          <w:szCs w:val="26"/>
          <w:lang w:val="en-GB" w:eastAsia="en-GB"/>
        </w:rPr>
        <w:t xml:space="preserve">operate" system software, essentially means to use your computer's operating system (OS) by interacting with its graphical user interface (GUI) through your mouse and keyboard, which allows you to open applications, manage files, access settings, and </w:t>
      </w:r>
      <w:r w:rsidRPr="00496401">
        <w:rPr>
          <w:rFonts w:ascii="Times New Roman" w:eastAsia="Times New Roman" w:hAnsi="Times New Roman"/>
          <w:sz w:val="26"/>
          <w:szCs w:val="26"/>
          <w:lang w:val="en-GB" w:eastAsia="en-GB"/>
        </w:rPr>
        <w:lastRenderedPageBreak/>
        <w:t>perform basic computer functions; you don't directly control the system software itself as it runs in the background managing your hardware and other applications seamlessly. </w:t>
      </w:r>
    </w:p>
    <w:p w:rsidR="00086667" w:rsidRPr="00496401" w:rsidRDefault="00086667" w:rsidP="00496401">
      <w:pPr>
        <w:shd w:val="clear" w:color="auto" w:fill="FFFFFF"/>
        <w:spacing w:line="360" w:lineRule="auto"/>
        <w:contextualSpacing/>
        <w:jc w:val="left"/>
        <w:rPr>
          <w:rFonts w:ascii="Times New Roman" w:eastAsia="Times New Roman" w:hAnsi="Times New Roman"/>
          <w:sz w:val="26"/>
          <w:szCs w:val="26"/>
          <w:lang w:val="en-GB" w:eastAsia="en-GB"/>
        </w:rPr>
      </w:pPr>
      <w:r w:rsidRPr="00496401">
        <w:rPr>
          <w:rFonts w:ascii="Times New Roman" w:eastAsia="Times New Roman" w:hAnsi="Times New Roman"/>
          <w:sz w:val="26"/>
          <w:szCs w:val="26"/>
          <w:lang w:val="en-GB" w:eastAsia="en-GB"/>
        </w:rPr>
        <w:t>Key points about operating system usage:</w:t>
      </w:r>
    </w:p>
    <w:p w:rsidR="00086667" w:rsidRPr="00496401" w:rsidRDefault="00086667" w:rsidP="00496401">
      <w:pPr>
        <w:numPr>
          <w:ilvl w:val="0"/>
          <w:numId w:val="15"/>
        </w:numPr>
        <w:shd w:val="clear" w:color="auto" w:fill="FFFFFF"/>
        <w:spacing w:after="120" w:line="360" w:lineRule="auto"/>
        <w:ind w:left="-420"/>
        <w:contextualSpacing/>
        <w:jc w:val="left"/>
        <w:rPr>
          <w:rFonts w:ascii="Times New Roman" w:eastAsia="Times New Roman" w:hAnsi="Times New Roman"/>
          <w:sz w:val="26"/>
          <w:szCs w:val="26"/>
          <w:lang w:val="en-GB" w:eastAsia="en-GB"/>
        </w:rPr>
      </w:pPr>
      <w:r w:rsidRPr="00496401">
        <w:rPr>
          <w:rFonts w:ascii="Times New Roman" w:eastAsia="Times New Roman" w:hAnsi="Times New Roman"/>
          <w:b/>
          <w:bCs/>
          <w:sz w:val="26"/>
          <w:szCs w:val="26"/>
          <w:lang w:val="en-GB" w:eastAsia="en-GB"/>
        </w:rPr>
        <w:t>Turning on your computer:</w:t>
      </w:r>
    </w:p>
    <w:p w:rsidR="00086667" w:rsidRPr="00496401" w:rsidRDefault="00086667" w:rsidP="00496401">
      <w:pPr>
        <w:shd w:val="clear" w:color="auto" w:fill="FFFFFF"/>
        <w:spacing w:after="120" w:line="360" w:lineRule="auto"/>
        <w:contextualSpacing/>
        <w:jc w:val="left"/>
        <w:rPr>
          <w:rFonts w:ascii="Times New Roman" w:eastAsia="Times New Roman" w:hAnsi="Times New Roman"/>
          <w:spacing w:val="2"/>
          <w:sz w:val="26"/>
          <w:szCs w:val="26"/>
          <w:lang w:val="en-GB" w:eastAsia="en-GB"/>
        </w:rPr>
      </w:pPr>
      <w:r w:rsidRPr="00496401">
        <w:rPr>
          <w:rFonts w:ascii="Times New Roman" w:eastAsia="Times New Roman" w:hAnsi="Times New Roman"/>
          <w:spacing w:val="2"/>
          <w:sz w:val="26"/>
          <w:szCs w:val="26"/>
          <w:lang w:val="en-GB" w:eastAsia="en-GB"/>
        </w:rPr>
        <w:t>When you power on your computer, the system software (OS) automatically loads and starts running, displaying the desktop interface. </w:t>
      </w:r>
    </w:p>
    <w:p w:rsidR="00086667" w:rsidRPr="00496401" w:rsidRDefault="00086667" w:rsidP="00496401">
      <w:pPr>
        <w:numPr>
          <w:ilvl w:val="0"/>
          <w:numId w:val="15"/>
        </w:numPr>
        <w:shd w:val="clear" w:color="auto" w:fill="FFFFFF"/>
        <w:spacing w:after="120" w:line="360" w:lineRule="auto"/>
        <w:ind w:left="-420"/>
        <w:contextualSpacing/>
        <w:jc w:val="left"/>
        <w:rPr>
          <w:rFonts w:ascii="Times New Roman" w:eastAsia="Times New Roman" w:hAnsi="Times New Roman"/>
          <w:sz w:val="26"/>
          <w:szCs w:val="26"/>
          <w:lang w:val="en-GB" w:eastAsia="en-GB"/>
        </w:rPr>
      </w:pPr>
      <w:r w:rsidRPr="00496401">
        <w:rPr>
          <w:rFonts w:ascii="Times New Roman" w:eastAsia="Times New Roman" w:hAnsi="Times New Roman"/>
          <w:b/>
          <w:bCs/>
          <w:sz w:val="26"/>
          <w:szCs w:val="26"/>
          <w:lang w:val="en-GB" w:eastAsia="en-GB"/>
        </w:rPr>
        <w:t>Navigating the interface:</w:t>
      </w:r>
    </w:p>
    <w:p w:rsidR="00086667" w:rsidRPr="00496401" w:rsidRDefault="00086667" w:rsidP="00496401">
      <w:pPr>
        <w:shd w:val="clear" w:color="auto" w:fill="FFFFFF"/>
        <w:spacing w:after="120" w:line="360" w:lineRule="auto"/>
        <w:contextualSpacing/>
        <w:jc w:val="left"/>
        <w:rPr>
          <w:rFonts w:ascii="Times New Roman" w:eastAsia="Times New Roman" w:hAnsi="Times New Roman"/>
          <w:spacing w:val="2"/>
          <w:sz w:val="26"/>
          <w:szCs w:val="26"/>
          <w:lang w:val="en-GB" w:eastAsia="en-GB"/>
        </w:rPr>
      </w:pPr>
      <w:r w:rsidRPr="00496401">
        <w:rPr>
          <w:rFonts w:ascii="Times New Roman" w:eastAsia="Times New Roman" w:hAnsi="Times New Roman"/>
          <w:spacing w:val="2"/>
          <w:sz w:val="26"/>
          <w:szCs w:val="26"/>
          <w:lang w:val="en-GB" w:eastAsia="en-GB"/>
        </w:rPr>
        <w:t>Use your mouse to click on icons and menus to open applications, access settings, and manage files within folders on your computer. </w:t>
      </w:r>
    </w:p>
    <w:p w:rsidR="00086667" w:rsidRPr="00496401" w:rsidRDefault="00086667" w:rsidP="00496401">
      <w:pPr>
        <w:numPr>
          <w:ilvl w:val="0"/>
          <w:numId w:val="15"/>
        </w:numPr>
        <w:shd w:val="clear" w:color="auto" w:fill="FFFFFF"/>
        <w:spacing w:after="120" w:line="360" w:lineRule="auto"/>
        <w:ind w:left="-420"/>
        <w:contextualSpacing/>
        <w:jc w:val="left"/>
        <w:rPr>
          <w:rFonts w:ascii="Times New Roman" w:eastAsia="Times New Roman" w:hAnsi="Times New Roman"/>
          <w:sz w:val="26"/>
          <w:szCs w:val="26"/>
          <w:lang w:val="en-GB" w:eastAsia="en-GB"/>
        </w:rPr>
      </w:pPr>
      <w:r w:rsidRPr="00496401">
        <w:rPr>
          <w:rFonts w:ascii="Times New Roman" w:eastAsia="Times New Roman" w:hAnsi="Times New Roman"/>
          <w:b/>
          <w:bCs/>
          <w:sz w:val="26"/>
          <w:szCs w:val="26"/>
          <w:lang w:val="en-GB" w:eastAsia="en-GB"/>
        </w:rPr>
        <w:t>Opening applications:</w:t>
      </w:r>
    </w:p>
    <w:p w:rsidR="00086667" w:rsidRPr="00496401" w:rsidRDefault="00086667" w:rsidP="00496401">
      <w:pPr>
        <w:shd w:val="clear" w:color="auto" w:fill="FFFFFF"/>
        <w:spacing w:after="120" w:line="360" w:lineRule="auto"/>
        <w:contextualSpacing/>
        <w:jc w:val="left"/>
        <w:rPr>
          <w:rFonts w:ascii="Times New Roman" w:eastAsia="Times New Roman" w:hAnsi="Times New Roman"/>
          <w:spacing w:val="2"/>
          <w:sz w:val="26"/>
          <w:szCs w:val="26"/>
          <w:lang w:val="en-GB" w:eastAsia="en-GB"/>
        </w:rPr>
      </w:pPr>
      <w:r w:rsidRPr="00496401">
        <w:rPr>
          <w:rFonts w:ascii="Times New Roman" w:eastAsia="Times New Roman" w:hAnsi="Times New Roman"/>
          <w:spacing w:val="2"/>
          <w:sz w:val="26"/>
          <w:szCs w:val="26"/>
          <w:lang w:val="en-GB" w:eastAsia="en-GB"/>
        </w:rPr>
        <w:t>Double-clicking on an application icon on the desktop launches the program. </w:t>
      </w:r>
    </w:p>
    <w:p w:rsidR="00086667" w:rsidRPr="00496401" w:rsidRDefault="00086667" w:rsidP="00496401">
      <w:pPr>
        <w:numPr>
          <w:ilvl w:val="0"/>
          <w:numId w:val="15"/>
        </w:numPr>
        <w:shd w:val="clear" w:color="auto" w:fill="FFFFFF"/>
        <w:spacing w:after="120" w:line="360" w:lineRule="auto"/>
        <w:ind w:left="-420"/>
        <w:contextualSpacing/>
        <w:jc w:val="left"/>
        <w:rPr>
          <w:rFonts w:ascii="Times New Roman" w:eastAsia="Times New Roman" w:hAnsi="Times New Roman"/>
          <w:sz w:val="26"/>
          <w:szCs w:val="26"/>
          <w:lang w:val="en-GB" w:eastAsia="en-GB"/>
        </w:rPr>
      </w:pPr>
      <w:r w:rsidRPr="00496401">
        <w:rPr>
          <w:rFonts w:ascii="Times New Roman" w:eastAsia="Times New Roman" w:hAnsi="Times New Roman"/>
          <w:b/>
          <w:bCs/>
          <w:sz w:val="26"/>
          <w:szCs w:val="26"/>
          <w:lang w:val="en-GB" w:eastAsia="en-GB"/>
        </w:rPr>
        <w:t>File management:</w:t>
      </w:r>
    </w:p>
    <w:p w:rsidR="00086667" w:rsidRPr="00496401" w:rsidRDefault="00086667" w:rsidP="00496401">
      <w:pPr>
        <w:shd w:val="clear" w:color="auto" w:fill="FFFFFF"/>
        <w:spacing w:after="120" w:line="360" w:lineRule="auto"/>
        <w:contextualSpacing/>
        <w:jc w:val="left"/>
        <w:rPr>
          <w:rFonts w:ascii="Times New Roman" w:eastAsia="Times New Roman" w:hAnsi="Times New Roman"/>
          <w:spacing w:val="2"/>
          <w:sz w:val="26"/>
          <w:szCs w:val="26"/>
          <w:lang w:val="en-GB" w:eastAsia="en-GB"/>
        </w:rPr>
      </w:pPr>
      <w:r w:rsidRPr="00496401">
        <w:rPr>
          <w:rFonts w:ascii="Times New Roman" w:eastAsia="Times New Roman" w:hAnsi="Times New Roman"/>
          <w:spacing w:val="2"/>
          <w:sz w:val="26"/>
          <w:szCs w:val="26"/>
          <w:lang w:val="en-GB" w:eastAsia="en-GB"/>
        </w:rPr>
        <w:t>Use the file explorer to browse, create, delete, rename, and move files within your storage. </w:t>
      </w:r>
    </w:p>
    <w:p w:rsidR="00086667" w:rsidRPr="00496401" w:rsidRDefault="00086667" w:rsidP="00496401">
      <w:pPr>
        <w:numPr>
          <w:ilvl w:val="0"/>
          <w:numId w:val="15"/>
        </w:numPr>
        <w:shd w:val="clear" w:color="auto" w:fill="FFFFFF"/>
        <w:spacing w:after="120" w:line="360" w:lineRule="auto"/>
        <w:ind w:left="-420"/>
        <w:contextualSpacing/>
        <w:jc w:val="left"/>
        <w:rPr>
          <w:rFonts w:ascii="Times New Roman" w:eastAsia="Times New Roman" w:hAnsi="Times New Roman"/>
          <w:sz w:val="26"/>
          <w:szCs w:val="26"/>
          <w:lang w:val="en-GB" w:eastAsia="en-GB"/>
        </w:rPr>
      </w:pPr>
      <w:r w:rsidRPr="00496401">
        <w:rPr>
          <w:rFonts w:ascii="Times New Roman" w:eastAsia="Times New Roman" w:hAnsi="Times New Roman"/>
          <w:b/>
          <w:bCs/>
          <w:sz w:val="26"/>
          <w:szCs w:val="26"/>
          <w:lang w:val="en-GB" w:eastAsia="en-GB"/>
        </w:rPr>
        <w:t>System settings:</w:t>
      </w:r>
    </w:p>
    <w:p w:rsidR="00086667" w:rsidRPr="00496401" w:rsidRDefault="00086667" w:rsidP="00496401">
      <w:pPr>
        <w:shd w:val="clear" w:color="auto" w:fill="FFFFFF"/>
        <w:spacing w:after="120" w:line="360" w:lineRule="auto"/>
        <w:contextualSpacing/>
        <w:jc w:val="left"/>
        <w:rPr>
          <w:rFonts w:ascii="Times New Roman" w:eastAsia="Times New Roman" w:hAnsi="Times New Roman"/>
          <w:spacing w:val="2"/>
          <w:sz w:val="26"/>
          <w:szCs w:val="26"/>
          <w:lang w:val="en-GB" w:eastAsia="en-GB"/>
        </w:rPr>
      </w:pPr>
      <w:r w:rsidRPr="00496401">
        <w:rPr>
          <w:rFonts w:ascii="Times New Roman" w:eastAsia="Times New Roman" w:hAnsi="Times New Roman"/>
          <w:spacing w:val="2"/>
          <w:sz w:val="26"/>
          <w:szCs w:val="26"/>
          <w:lang w:val="en-GB" w:eastAsia="en-GB"/>
        </w:rPr>
        <w:t>Access settings panels to adjust various aspects like display resolution, network connections, sound volume, date and time, etc. </w:t>
      </w:r>
    </w:p>
    <w:p w:rsidR="00086667" w:rsidRPr="00496401" w:rsidRDefault="00086667" w:rsidP="00496401">
      <w:pPr>
        <w:numPr>
          <w:ilvl w:val="0"/>
          <w:numId w:val="15"/>
        </w:numPr>
        <w:shd w:val="clear" w:color="auto" w:fill="FFFFFF"/>
        <w:spacing w:line="360" w:lineRule="auto"/>
        <w:ind w:left="-420"/>
        <w:contextualSpacing/>
        <w:jc w:val="left"/>
        <w:rPr>
          <w:rFonts w:ascii="Times New Roman" w:eastAsia="Times New Roman" w:hAnsi="Times New Roman"/>
          <w:sz w:val="26"/>
          <w:szCs w:val="26"/>
          <w:lang w:val="en-GB" w:eastAsia="en-GB"/>
        </w:rPr>
      </w:pPr>
      <w:r w:rsidRPr="00496401">
        <w:rPr>
          <w:rFonts w:ascii="Times New Roman" w:eastAsia="Times New Roman" w:hAnsi="Times New Roman"/>
          <w:b/>
          <w:bCs/>
          <w:sz w:val="26"/>
          <w:szCs w:val="26"/>
          <w:lang w:val="en-GB" w:eastAsia="en-GB"/>
        </w:rPr>
        <w:t>Using keyboard shortcuts:</w:t>
      </w:r>
    </w:p>
    <w:p w:rsidR="00086667" w:rsidRPr="00496401" w:rsidRDefault="00086667" w:rsidP="00496401">
      <w:pPr>
        <w:shd w:val="clear" w:color="auto" w:fill="FFFFFF"/>
        <w:spacing w:line="360" w:lineRule="auto"/>
        <w:contextualSpacing/>
        <w:jc w:val="left"/>
        <w:rPr>
          <w:rFonts w:ascii="Times New Roman" w:eastAsia="Times New Roman" w:hAnsi="Times New Roman"/>
          <w:spacing w:val="2"/>
          <w:sz w:val="26"/>
          <w:szCs w:val="26"/>
          <w:lang w:val="en-GB" w:eastAsia="en-GB"/>
        </w:rPr>
      </w:pPr>
      <w:r w:rsidRPr="00496401">
        <w:rPr>
          <w:rFonts w:ascii="Times New Roman" w:eastAsia="Times New Roman" w:hAnsi="Times New Roman"/>
          <w:spacing w:val="2"/>
          <w:sz w:val="26"/>
          <w:szCs w:val="26"/>
          <w:lang w:val="en-GB" w:eastAsia="en-GB"/>
        </w:rPr>
        <w:t>Many common functions can be performed with keyboard shortcuts for faster navigation and efficiency. </w:t>
      </w:r>
    </w:p>
    <w:p w:rsidR="00086667" w:rsidRPr="00496401" w:rsidRDefault="00086667" w:rsidP="00496401">
      <w:pPr>
        <w:shd w:val="clear" w:color="auto" w:fill="FFFFFF"/>
        <w:spacing w:line="360" w:lineRule="auto"/>
        <w:contextualSpacing/>
        <w:jc w:val="left"/>
        <w:rPr>
          <w:rFonts w:ascii="Times New Roman" w:eastAsia="Times New Roman" w:hAnsi="Times New Roman"/>
          <w:sz w:val="26"/>
          <w:szCs w:val="26"/>
          <w:lang w:val="en-GB" w:eastAsia="en-GB"/>
        </w:rPr>
      </w:pPr>
      <w:r w:rsidRPr="00496401">
        <w:rPr>
          <w:rFonts w:ascii="Times New Roman" w:eastAsia="Times New Roman" w:hAnsi="Times New Roman"/>
          <w:sz w:val="26"/>
          <w:szCs w:val="26"/>
          <w:lang w:val="en-GB" w:eastAsia="en-GB"/>
        </w:rPr>
        <w:t>Important aspects of system software operation:</w:t>
      </w:r>
    </w:p>
    <w:p w:rsidR="00086667" w:rsidRPr="00496401" w:rsidRDefault="00086667" w:rsidP="00496401">
      <w:pPr>
        <w:numPr>
          <w:ilvl w:val="0"/>
          <w:numId w:val="16"/>
        </w:numPr>
        <w:shd w:val="clear" w:color="auto" w:fill="FFFFFF"/>
        <w:spacing w:after="120" w:line="360" w:lineRule="auto"/>
        <w:ind w:left="-420"/>
        <w:contextualSpacing/>
        <w:jc w:val="left"/>
        <w:rPr>
          <w:rFonts w:ascii="Times New Roman" w:eastAsia="Times New Roman" w:hAnsi="Times New Roman"/>
          <w:sz w:val="26"/>
          <w:szCs w:val="26"/>
          <w:lang w:val="en-GB" w:eastAsia="en-GB"/>
        </w:rPr>
      </w:pPr>
      <w:r w:rsidRPr="00496401">
        <w:rPr>
          <w:rFonts w:ascii="Times New Roman" w:eastAsia="Times New Roman" w:hAnsi="Times New Roman"/>
          <w:b/>
          <w:bCs/>
          <w:sz w:val="26"/>
          <w:szCs w:val="26"/>
          <w:lang w:val="en-GB" w:eastAsia="en-GB"/>
        </w:rPr>
        <w:t>Updates:</w:t>
      </w:r>
    </w:p>
    <w:p w:rsidR="00086667" w:rsidRPr="00496401" w:rsidRDefault="00086667" w:rsidP="00496401">
      <w:pPr>
        <w:shd w:val="clear" w:color="auto" w:fill="FFFFFF"/>
        <w:spacing w:after="120" w:line="360" w:lineRule="auto"/>
        <w:contextualSpacing/>
        <w:jc w:val="left"/>
        <w:rPr>
          <w:rFonts w:ascii="Times New Roman" w:eastAsia="Times New Roman" w:hAnsi="Times New Roman"/>
          <w:spacing w:val="2"/>
          <w:sz w:val="26"/>
          <w:szCs w:val="26"/>
          <w:lang w:val="en-GB" w:eastAsia="en-GB"/>
        </w:rPr>
      </w:pPr>
      <w:r w:rsidRPr="00496401">
        <w:rPr>
          <w:rFonts w:ascii="Times New Roman" w:eastAsia="Times New Roman" w:hAnsi="Times New Roman"/>
          <w:spacing w:val="2"/>
          <w:sz w:val="26"/>
          <w:szCs w:val="26"/>
          <w:lang w:val="en-GB" w:eastAsia="en-GB"/>
        </w:rPr>
        <w:t>Regularly updating your operating system ensures you have the latest security patches and features. </w:t>
      </w:r>
    </w:p>
    <w:p w:rsidR="00086667" w:rsidRPr="00496401" w:rsidRDefault="00086667" w:rsidP="00496401">
      <w:pPr>
        <w:numPr>
          <w:ilvl w:val="0"/>
          <w:numId w:val="16"/>
        </w:numPr>
        <w:shd w:val="clear" w:color="auto" w:fill="FFFFFF"/>
        <w:spacing w:after="120" w:line="360" w:lineRule="auto"/>
        <w:ind w:left="-420"/>
        <w:contextualSpacing/>
        <w:jc w:val="left"/>
        <w:rPr>
          <w:rFonts w:ascii="Times New Roman" w:eastAsia="Times New Roman" w:hAnsi="Times New Roman"/>
          <w:sz w:val="26"/>
          <w:szCs w:val="26"/>
          <w:lang w:val="en-GB" w:eastAsia="en-GB"/>
        </w:rPr>
      </w:pPr>
      <w:r w:rsidRPr="00496401">
        <w:rPr>
          <w:rFonts w:ascii="Times New Roman" w:eastAsia="Times New Roman" w:hAnsi="Times New Roman"/>
          <w:b/>
          <w:bCs/>
          <w:sz w:val="26"/>
          <w:szCs w:val="26"/>
          <w:lang w:val="en-GB" w:eastAsia="en-GB"/>
        </w:rPr>
        <w:t>Driver management:</w:t>
      </w:r>
    </w:p>
    <w:p w:rsidR="00086667" w:rsidRPr="00496401" w:rsidRDefault="00086667" w:rsidP="00496401">
      <w:pPr>
        <w:shd w:val="clear" w:color="auto" w:fill="FFFFFF"/>
        <w:spacing w:after="120" w:line="360" w:lineRule="auto"/>
        <w:contextualSpacing/>
        <w:jc w:val="left"/>
        <w:rPr>
          <w:rFonts w:ascii="Times New Roman" w:eastAsia="Times New Roman" w:hAnsi="Times New Roman"/>
          <w:spacing w:val="2"/>
          <w:sz w:val="26"/>
          <w:szCs w:val="26"/>
          <w:lang w:val="en-GB" w:eastAsia="en-GB"/>
        </w:rPr>
      </w:pPr>
      <w:r w:rsidRPr="00496401">
        <w:rPr>
          <w:rFonts w:ascii="Times New Roman" w:eastAsia="Times New Roman" w:hAnsi="Times New Roman"/>
          <w:spacing w:val="2"/>
          <w:sz w:val="26"/>
          <w:szCs w:val="26"/>
          <w:lang w:val="en-GB" w:eastAsia="en-GB"/>
        </w:rPr>
        <w:t>The OS automatically installs and updates drivers for connected hardware like printers, scanners, and webcams. </w:t>
      </w:r>
    </w:p>
    <w:p w:rsidR="00086667" w:rsidRPr="00496401" w:rsidRDefault="00086667" w:rsidP="00496401">
      <w:pPr>
        <w:numPr>
          <w:ilvl w:val="0"/>
          <w:numId w:val="16"/>
        </w:numPr>
        <w:shd w:val="clear" w:color="auto" w:fill="FFFFFF"/>
        <w:spacing w:line="360" w:lineRule="auto"/>
        <w:ind w:left="-420"/>
        <w:contextualSpacing/>
        <w:jc w:val="left"/>
        <w:rPr>
          <w:rFonts w:ascii="Times New Roman" w:eastAsia="Times New Roman" w:hAnsi="Times New Roman"/>
          <w:sz w:val="26"/>
          <w:szCs w:val="26"/>
          <w:lang w:val="en-GB" w:eastAsia="en-GB"/>
        </w:rPr>
      </w:pPr>
      <w:r w:rsidRPr="00496401">
        <w:rPr>
          <w:rFonts w:ascii="Times New Roman" w:eastAsia="Times New Roman" w:hAnsi="Times New Roman"/>
          <w:b/>
          <w:bCs/>
          <w:sz w:val="26"/>
          <w:szCs w:val="26"/>
          <w:lang w:val="en-GB" w:eastAsia="en-GB"/>
        </w:rPr>
        <w:t>User accounts:</w:t>
      </w:r>
    </w:p>
    <w:p w:rsidR="00086667" w:rsidRPr="00496401" w:rsidRDefault="00086667" w:rsidP="00496401">
      <w:pPr>
        <w:shd w:val="clear" w:color="auto" w:fill="FFFFFF"/>
        <w:spacing w:line="360" w:lineRule="auto"/>
        <w:contextualSpacing/>
        <w:jc w:val="left"/>
        <w:rPr>
          <w:rFonts w:ascii="Times New Roman" w:eastAsia="Times New Roman" w:hAnsi="Times New Roman"/>
          <w:spacing w:val="2"/>
          <w:sz w:val="26"/>
          <w:szCs w:val="26"/>
          <w:lang w:val="en-GB" w:eastAsia="en-GB"/>
        </w:rPr>
      </w:pPr>
      <w:r w:rsidRPr="00496401">
        <w:rPr>
          <w:rFonts w:ascii="Times New Roman" w:eastAsia="Times New Roman" w:hAnsi="Times New Roman"/>
          <w:spacing w:val="2"/>
          <w:sz w:val="26"/>
          <w:szCs w:val="26"/>
          <w:lang w:val="en-GB" w:eastAsia="en-GB"/>
        </w:rPr>
        <w:t>Create separate user accounts for different users on the computer to manage access and privacy.</w:t>
      </w:r>
    </w:p>
    <w:p w:rsidR="00086667" w:rsidRPr="00496401" w:rsidRDefault="00CB0B38" w:rsidP="00496401">
      <w:pPr>
        <w:shd w:val="clear" w:color="auto" w:fill="FFFFFF"/>
        <w:spacing w:line="360" w:lineRule="auto"/>
        <w:contextualSpacing/>
        <w:jc w:val="left"/>
        <w:rPr>
          <w:rFonts w:ascii="Times New Roman" w:hAnsi="Times New Roman"/>
          <w:b/>
          <w:sz w:val="26"/>
          <w:szCs w:val="26"/>
          <w:shd w:val="clear" w:color="auto" w:fill="FFFFFF"/>
        </w:rPr>
      </w:pPr>
      <w:r w:rsidRPr="00496401">
        <w:rPr>
          <w:rFonts w:ascii="Times New Roman" w:hAnsi="Times New Roman"/>
          <w:b/>
          <w:sz w:val="26"/>
          <w:szCs w:val="26"/>
          <w:shd w:val="clear" w:color="auto" w:fill="FFFFFF"/>
        </w:rPr>
        <w:lastRenderedPageBreak/>
        <w:t xml:space="preserve">2.3   </w:t>
      </w:r>
      <w:r w:rsidR="00086667" w:rsidRPr="00496401">
        <w:rPr>
          <w:rFonts w:ascii="Times New Roman" w:hAnsi="Times New Roman"/>
          <w:b/>
          <w:sz w:val="26"/>
          <w:szCs w:val="26"/>
          <w:shd w:val="clear" w:color="auto" w:fill="FFFFFF"/>
        </w:rPr>
        <w:t>WHAT IS A LOAN</w:t>
      </w:r>
    </w:p>
    <w:p w:rsidR="00086667" w:rsidRPr="00496401" w:rsidRDefault="00086667" w:rsidP="00496401">
      <w:pPr>
        <w:shd w:val="clear" w:color="auto" w:fill="FFFFFF"/>
        <w:spacing w:line="360" w:lineRule="auto"/>
        <w:contextualSpacing/>
        <w:jc w:val="left"/>
        <w:rPr>
          <w:rFonts w:ascii="Times New Roman" w:eastAsia="Times New Roman" w:hAnsi="Times New Roman"/>
          <w:b/>
          <w:sz w:val="26"/>
          <w:szCs w:val="26"/>
          <w:lang w:val="en-GB" w:eastAsia="en-GB"/>
        </w:rPr>
      </w:pPr>
      <w:r w:rsidRPr="00496401">
        <w:rPr>
          <w:rFonts w:ascii="Times New Roman" w:hAnsi="Times New Roman"/>
          <w:sz w:val="26"/>
          <w:szCs w:val="26"/>
          <w:shd w:val="clear" w:color="auto" w:fill="FFFFFF"/>
        </w:rPr>
        <w:t>What is a Loan? A loan is </w:t>
      </w:r>
      <w:r w:rsidRPr="00496401">
        <w:rPr>
          <w:rFonts w:ascii="Times New Roman" w:hAnsi="Times New Roman"/>
          <w:sz w:val="26"/>
          <w:szCs w:val="26"/>
          <w:shd w:val="clear" w:color="auto" w:fill="D3E3FD"/>
        </w:rPr>
        <w:t>a sum of money that one or more individuals or companies borrow from banks or other financial institutions so as to financially manage planned or unplanned events</w:t>
      </w:r>
      <w:r w:rsidRPr="00496401">
        <w:rPr>
          <w:rFonts w:ascii="Times New Roman" w:hAnsi="Times New Roman"/>
          <w:sz w:val="26"/>
          <w:szCs w:val="26"/>
          <w:shd w:val="clear" w:color="auto" w:fill="FFFFFF"/>
        </w:rPr>
        <w:t>. In doing so, the borrower incurs a debt, which he has to pay back with interest and within a given period of time.</w:t>
      </w:r>
      <w:r w:rsidRPr="00496401">
        <w:rPr>
          <w:rFonts w:ascii="Times New Roman" w:eastAsia="Times New Roman" w:hAnsi="Times New Roman"/>
          <w:b/>
          <w:sz w:val="26"/>
          <w:szCs w:val="26"/>
          <w:lang w:val="en-GB" w:eastAsia="en-GB"/>
        </w:rPr>
        <w:t xml:space="preserve"> </w:t>
      </w:r>
    </w:p>
    <w:p w:rsidR="009A7DCF" w:rsidRPr="00496401" w:rsidRDefault="009A7DCF" w:rsidP="00496401">
      <w:pPr>
        <w:shd w:val="clear" w:color="auto" w:fill="FFFFFF"/>
        <w:spacing w:line="360" w:lineRule="auto"/>
        <w:contextualSpacing/>
        <w:rPr>
          <w:rFonts w:ascii="Times New Roman" w:hAnsi="Times New Roman"/>
          <w:b/>
          <w:sz w:val="26"/>
          <w:szCs w:val="26"/>
        </w:rPr>
      </w:pPr>
      <w:r w:rsidRPr="00496401">
        <w:rPr>
          <w:rFonts w:ascii="Times New Roman" w:hAnsi="Times New Roman"/>
          <w:b/>
          <w:sz w:val="26"/>
          <w:szCs w:val="26"/>
        </w:rPr>
        <w:t>OVERDRAFT</w:t>
      </w:r>
    </w:p>
    <w:p w:rsidR="009A7DCF" w:rsidRPr="00496401" w:rsidRDefault="009A7DCF" w:rsidP="00496401">
      <w:pPr>
        <w:shd w:val="clear" w:color="auto" w:fill="FFFFFF"/>
        <w:spacing w:line="360" w:lineRule="auto"/>
        <w:contextualSpacing/>
        <w:rPr>
          <w:rStyle w:val="uv3um"/>
          <w:rFonts w:ascii="Times New Roman" w:hAnsi="Times New Roman"/>
          <w:sz w:val="26"/>
          <w:szCs w:val="26"/>
        </w:rPr>
      </w:pPr>
      <w:r w:rsidRPr="00496401">
        <w:rPr>
          <w:rFonts w:ascii="Times New Roman" w:hAnsi="Times New Roman"/>
          <w:sz w:val="26"/>
          <w:szCs w:val="26"/>
        </w:rPr>
        <w:t>An overdraft is when you withdraw more money than you have in your bank account. This can happen when you use your account to pay for something, even though you don't have enough money in your account to cover the cost.</w:t>
      </w:r>
      <w:r w:rsidRPr="00496401">
        <w:rPr>
          <w:rStyle w:val="uv3um"/>
          <w:rFonts w:ascii="Times New Roman" w:hAnsi="Times New Roman"/>
          <w:sz w:val="26"/>
          <w:szCs w:val="26"/>
        </w:rPr>
        <w:t> </w:t>
      </w:r>
    </w:p>
    <w:p w:rsidR="009A7DCF" w:rsidRPr="00496401" w:rsidRDefault="009A7DCF" w:rsidP="00496401">
      <w:pPr>
        <w:shd w:val="clear" w:color="auto" w:fill="FFFFFF"/>
        <w:spacing w:line="360" w:lineRule="auto"/>
        <w:contextualSpacing/>
        <w:rPr>
          <w:rStyle w:val="uv3um"/>
          <w:rFonts w:ascii="Times New Roman" w:hAnsi="Times New Roman"/>
          <w:b/>
          <w:sz w:val="26"/>
          <w:szCs w:val="26"/>
        </w:rPr>
      </w:pPr>
      <w:r w:rsidRPr="00496401">
        <w:rPr>
          <w:rFonts w:ascii="Times New Roman" w:hAnsi="Times New Roman"/>
          <w:b/>
          <w:sz w:val="26"/>
          <w:szCs w:val="26"/>
        </w:rPr>
        <w:t>How do overdrafts work?</w:t>
      </w:r>
      <w:r w:rsidRPr="00496401">
        <w:rPr>
          <w:rStyle w:val="uv3um"/>
          <w:rFonts w:ascii="Times New Roman" w:hAnsi="Times New Roman"/>
          <w:b/>
          <w:sz w:val="26"/>
          <w:szCs w:val="26"/>
        </w:rPr>
        <w:t> </w:t>
      </w:r>
    </w:p>
    <w:p w:rsidR="009A7DCF" w:rsidRPr="00496401" w:rsidRDefault="009A7DCF" w:rsidP="00496401">
      <w:pPr>
        <w:numPr>
          <w:ilvl w:val="0"/>
          <w:numId w:val="17"/>
        </w:numPr>
        <w:shd w:val="clear" w:color="auto" w:fill="FFFFFF"/>
        <w:spacing w:after="120" w:line="360" w:lineRule="auto"/>
        <w:ind w:left="0"/>
        <w:contextualSpacing/>
        <w:jc w:val="left"/>
        <w:rPr>
          <w:rFonts w:ascii="Times New Roman" w:hAnsi="Times New Roman"/>
          <w:sz w:val="26"/>
          <w:szCs w:val="26"/>
        </w:rPr>
      </w:pPr>
      <w:r w:rsidRPr="00496401">
        <w:rPr>
          <w:rFonts w:ascii="Times New Roman" w:hAnsi="Times New Roman"/>
          <w:sz w:val="26"/>
          <w:szCs w:val="26"/>
        </w:rPr>
        <w:t>The bank lends you the money to cover the transaction</w:t>
      </w:r>
    </w:p>
    <w:p w:rsidR="009A7DCF" w:rsidRPr="00496401" w:rsidRDefault="009A7DCF" w:rsidP="00496401">
      <w:pPr>
        <w:numPr>
          <w:ilvl w:val="0"/>
          <w:numId w:val="17"/>
        </w:numPr>
        <w:shd w:val="clear" w:color="auto" w:fill="FFFFFF"/>
        <w:spacing w:after="120" w:line="360" w:lineRule="auto"/>
        <w:ind w:left="0"/>
        <w:contextualSpacing/>
        <w:jc w:val="left"/>
        <w:rPr>
          <w:rFonts w:ascii="Times New Roman" w:hAnsi="Times New Roman"/>
          <w:sz w:val="26"/>
          <w:szCs w:val="26"/>
        </w:rPr>
      </w:pPr>
      <w:r w:rsidRPr="00496401">
        <w:rPr>
          <w:rFonts w:ascii="Times New Roman" w:hAnsi="Times New Roman"/>
          <w:sz w:val="26"/>
          <w:szCs w:val="26"/>
        </w:rPr>
        <w:t>You pay back the loan plus interest</w:t>
      </w:r>
    </w:p>
    <w:p w:rsidR="009A7DCF" w:rsidRPr="00496401" w:rsidRDefault="009A7DCF" w:rsidP="00496401">
      <w:pPr>
        <w:numPr>
          <w:ilvl w:val="0"/>
          <w:numId w:val="17"/>
        </w:numPr>
        <w:shd w:val="clear" w:color="auto" w:fill="FFFFFF"/>
        <w:spacing w:line="360" w:lineRule="auto"/>
        <w:ind w:left="0"/>
        <w:contextualSpacing/>
        <w:jc w:val="left"/>
        <w:rPr>
          <w:rFonts w:ascii="Times New Roman" w:hAnsi="Times New Roman"/>
          <w:sz w:val="26"/>
          <w:szCs w:val="26"/>
        </w:rPr>
      </w:pPr>
      <w:r w:rsidRPr="00496401">
        <w:rPr>
          <w:rFonts w:ascii="Times New Roman" w:hAnsi="Times New Roman"/>
          <w:sz w:val="26"/>
          <w:szCs w:val="26"/>
        </w:rPr>
        <w:t>You may be charged fees</w:t>
      </w:r>
    </w:p>
    <w:p w:rsidR="009A7DCF" w:rsidRPr="00496401" w:rsidRDefault="009A7DCF" w:rsidP="00496401">
      <w:pPr>
        <w:shd w:val="clear" w:color="auto" w:fill="FFFFFF"/>
        <w:spacing w:line="360" w:lineRule="auto"/>
        <w:contextualSpacing/>
        <w:rPr>
          <w:rFonts w:ascii="Times New Roman" w:hAnsi="Times New Roman"/>
          <w:b/>
          <w:sz w:val="26"/>
          <w:szCs w:val="26"/>
        </w:rPr>
      </w:pPr>
      <w:r w:rsidRPr="00496401">
        <w:rPr>
          <w:rFonts w:ascii="Times New Roman" w:hAnsi="Times New Roman"/>
          <w:b/>
          <w:sz w:val="26"/>
          <w:szCs w:val="26"/>
        </w:rPr>
        <w:t>When might I use an overdraft?</w:t>
      </w:r>
    </w:p>
    <w:p w:rsidR="009A7DCF" w:rsidRPr="00496401" w:rsidRDefault="009A7DCF" w:rsidP="00496401">
      <w:pPr>
        <w:numPr>
          <w:ilvl w:val="0"/>
          <w:numId w:val="18"/>
        </w:numPr>
        <w:shd w:val="clear" w:color="auto" w:fill="FFFFFF"/>
        <w:spacing w:after="120" w:line="360" w:lineRule="auto"/>
        <w:ind w:left="0"/>
        <w:contextualSpacing/>
        <w:jc w:val="left"/>
        <w:rPr>
          <w:rStyle w:val="uv3um"/>
          <w:rFonts w:ascii="Times New Roman" w:hAnsi="Times New Roman"/>
          <w:sz w:val="26"/>
          <w:szCs w:val="26"/>
        </w:rPr>
      </w:pPr>
      <w:r w:rsidRPr="00496401">
        <w:rPr>
          <w:rFonts w:ascii="Times New Roman" w:hAnsi="Times New Roman"/>
          <w:sz w:val="26"/>
          <w:szCs w:val="26"/>
        </w:rPr>
        <w:t>To cover unexpected expenses, like a last-minute bill</w:t>
      </w:r>
      <w:r w:rsidRPr="00496401">
        <w:rPr>
          <w:rStyle w:val="uv3um"/>
          <w:rFonts w:ascii="Times New Roman" w:hAnsi="Times New Roman"/>
          <w:sz w:val="26"/>
          <w:szCs w:val="26"/>
        </w:rPr>
        <w:t> </w:t>
      </w:r>
    </w:p>
    <w:p w:rsidR="009A7DCF" w:rsidRPr="00496401" w:rsidRDefault="009A7DCF" w:rsidP="00496401">
      <w:pPr>
        <w:numPr>
          <w:ilvl w:val="0"/>
          <w:numId w:val="18"/>
        </w:numPr>
        <w:shd w:val="clear" w:color="auto" w:fill="FFFFFF"/>
        <w:spacing w:line="360" w:lineRule="auto"/>
        <w:ind w:left="0"/>
        <w:contextualSpacing/>
        <w:jc w:val="left"/>
        <w:rPr>
          <w:rStyle w:val="uv3um"/>
          <w:rFonts w:ascii="Times New Roman" w:hAnsi="Times New Roman"/>
          <w:sz w:val="26"/>
          <w:szCs w:val="26"/>
        </w:rPr>
      </w:pPr>
      <w:r w:rsidRPr="00496401">
        <w:rPr>
          <w:rFonts w:ascii="Times New Roman" w:hAnsi="Times New Roman"/>
          <w:sz w:val="26"/>
          <w:szCs w:val="26"/>
        </w:rPr>
        <w:t>To pay for short-term needs, like equipment or operating expenses</w:t>
      </w:r>
      <w:r w:rsidRPr="00496401">
        <w:rPr>
          <w:rStyle w:val="uv3um"/>
          <w:rFonts w:ascii="Times New Roman" w:hAnsi="Times New Roman"/>
          <w:sz w:val="26"/>
          <w:szCs w:val="26"/>
        </w:rPr>
        <w:t> </w:t>
      </w:r>
    </w:p>
    <w:p w:rsidR="009A7DCF" w:rsidRPr="00496401" w:rsidRDefault="009A7DCF" w:rsidP="00496401">
      <w:pPr>
        <w:shd w:val="clear" w:color="auto" w:fill="FFFFFF"/>
        <w:spacing w:line="360" w:lineRule="auto"/>
        <w:contextualSpacing/>
        <w:rPr>
          <w:rFonts w:ascii="Times New Roman" w:hAnsi="Times New Roman"/>
          <w:b/>
          <w:sz w:val="26"/>
          <w:szCs w:val="26"/>
        </w:rPr>
      </w:pPr>
      <w:r w:rsidRPr="00496401">
        <w:rPr>
          <w:rFonts w:ascii="Times New Roman" w:hAnsi="Times New Roman"/>
          <w:b/>
          <w:sz w:val="26"/>
          <w:szCs w:val="26"/>
        </w:rPr>
        <w:t>What are the risks of an overdraft?</w:t>
      </w:r>
    </w:p>
    <w:p w:rsidR="009A7DCF" w:rsidRPr="00496401" w:rsidRDefault="009A7DCF" w:rsidP="00496401">
      <w:pPr>
        <w:numPr>
          <w:ilvl w:val="0"/>
          <w:numId w:val="19"/>
        </w:numPr>
        <w:shd w:val="clear" w:color="auto" w:fill="FFFFFF"/>
        <w:spacing w:after="120" w:line="360" w:lineRule="auto"/>
        <w:ind w:left="0"/>
        <w:contextualSpacing/>
        <w:jc w:val="left"/>
        <w:rPr>
          <w:rStyle w:val="uv3um"/>
          <w:rFonts w:ascii="Times New Roman" w:hAnsi="Times New Roman"/>
          <w:sz w:val="26"/>
          <w:szCs w:val="26"/>
        </w:rPr>
      </w:pPr>
      <w:r w:rsidRPr="00496401">
        <w:rPr>
          <w:rFonts w:ascii="Times New Roman" w:hAnsi="Times New Roman"/>
          <w:sz w:val="26"/>
          <w:szCs w:val="26"/>
        </w:rPr>
        <w:t>Overdrafts can lead to higher interest rates</w:t>
      </w:r>
      <w:r w:rsidRPr="00496401">
        <w:rPr>
          <w:rStyle w:val="uv3um"/>
          <w:rFonts w:ascii="Times New Roman" w:hAnsi="Times New Roman"/>
          <w:sz w:val="26"/>
          <w:szCs w:val="26"/>
        </w:rPr>
        <w:t> </w:t>
      </w:r>
    </w:p>
    <w:p w:rsidR="009A7DCF" w:rsidRPr="00496401" w:rsidRDefault="009A7DCF" w:rsidP="00496401">
      <w:pPr>
        <w:numPr>
          <w:ilvl w:val="0"/>
          <w:numId w:val="19"/>
        </w:numPr>
        <w:shd w:val="clear" w:color="auto" w:fill="FFFFFF"/>
        <w:spacing w:after="120" w:line="360" w:lineRule="auto"/>
        <w:ind w:left="0"/>
        <w:contextualSpacing/>
        <w:jc w:val="left"/>
        <w:rPr>
          <w:rStyle w:val="uv3um"/>
          <w:rFonts w:ascii="Times New Roman" w:hAnsi="Times New Roman"/>
          <w:sz w:val="26"/>
          <w:szCs w:val="26"/>
        </w:rPr>
      </w:pPr>
      <w:r w:rsidRPr="00496401">
        <w:rPr>
          <w:rFonts w:ascii="Times New Roman" w:hAnsi="Times New Roman"/>
          <w:sz w:val="26"/>
          <w:szCs w:val="26"/>
        </w:rPr>
        <w:t>The bank can change your overdraft limit or ask you to pay back the overdraft at any time</w:t>
      </w:r>
      <w:r w:rsidRPr="00496401">
        <w:rPr>
          <w:rStyle w:val="uv3um"/>
          <w:rFonts w:ascii="Times New Roman" w:hAnsi="Times New Roman"/>
          <w:sz w:val="26"/>
          <w:szCs w:val="26"/>
        </w:rPr>
        <w:t> </w:t>
      </w:r>
    </w:p>
    <w:p w:rsidR="009A7DCF" w:rsidRPr="00496401" w:rsidRDefault="009A7DCF" w:rsidP="00496401">
      <w:pPr>
        <w:numPr>
          <w:ilvl w:val="0"/>
          <w:numId w:val="19"/>
        </w:numPr>
        <w:shd w:val="clear" w:color="auto" w:fill="FFFFFF"/>
        <w:spacing w:line="360" w:lineRule="auto"/>
        <w:ind w:left="0"/>
        <w:contextualSpacing/>
        <w:jc w:val="left"/>
        <w:rPr>
          <w:rStyle w:val="uv3um"/>
          <w:rFonts w:ascii="Times New Roman" w:hAnsi="Times New Roman"/>
          <w:sz w:val="26"/>
          <w:szCs w:val="26"/>
        </w:rPr>
      </w:pPr>
      <w:r w:rsidRPr="00496401">
        <w:rPr>
          <w:rFonts w:ascii="Times New Roman" w:hAnsi="Times New Roman"/>
          <w:sz w:val="26"/>
          <w:szCs w:val="26"/>
        </w:rPr>
        <w:t>If you don't manage overdrafts carefully, you could get into financial trouble</w:t>
      </w:r>
      <w:r w:rsidRPr="00496401">
        <w:rPr>
          <w:rStyle w:val="uv3um"/>
          <w:rFonts w:ascii="Times New Roman" w:hAnsi="Times New Roman"/>
          <w:sz w:val="26"/>
          <w:szCs w:val="26"/>
        </w:rPr>
        <w:t> </w:t>
      </w:r>
    </w:p>
    <w:p w:rsidR="009A7DCF" w:rsidRPr="00496401" w:rsidRDefault="009A7DCF" w:rsidP="00496401">
      <w:pPr>
        <w:shd w:val="clear" w:color="auto" w:fill="FFFFFF"/>
        <w:spacing w:line="360" w:lineRule="auto"/>
        <w:contextualSpacing/>
        <w:rPr>
          <w:rFonts w:ascii="Times New Roman" w:hAnsi="Times New Roman"/>
          <w:sz w:val="26"/>
          <w:szCs w:val="26"/>
        </w:rPr>
      </w:pPr>
      <w:r w:rsidRPr="00496401">
        <w:rPr>
          <w:rFonts w:ascii="Times New Roman" w:hAnsi="Times New Roman"/>
          <w:sz w:val="26"/>
          <w:szCs w:val="26"/>
        </w:rPr>
        <w:t>Overdrafts vs. loans</w:t>
      </w:r>
    </w:p>
    <w:p w:rsidR="009A7DCF" w:rsidRPr="00496401" w:rsidRDefault="009A7DCF" w:rsidP="00496401">
      <w:pPr>
        <w:shd w:val="clear" w:color="auto" w:fill="FFFFFF"/>
        <w:spacing w:line="360" w:lineRule="auto"/>
        <w:contextualSpacing/>
        <w:rPr>
          <w:rFonts w:ascii="Times New Roman" w:hAnsi="Times New Roman"/>
          <w:sz w:val="26"/>
          <w:szCs w:val="26"/>
        </w:rPr>
      </w:pPr>
      <w:r w:rsidRPr="00496401">
        <w:rPr>
          <w:rFonts w:ascii="Times New Roman" w:hAnsi="Times New Roman"/>
          <w:sz w:val="26"/>
          <w:szCs w:val="26"/>
        </w:rPr>
        <w:t>Overdrafts are more flexible than loans because you can borrow money as needed, but loans have fixed repayment schedules</w:t>
      </w:r>
    </w:p>
    <w:p w:rsidR="002214CA" w:rsidRPr="00496401" w:rsidRDefault="002214CA" w:rsidP="00496401">
      <w:pPr>
        <w:shd w:val="clear" w:color="auto" w:fill="FFFFFF"/>
        <w:spacing w:line="360" w:lineRule="auto"/>
        <w:contextualSpacing/>
        <w:rPr>
          <w:rFonts w:ascii="Times New Roman" w:eastAsia="Times New Roman" w:hAnsi="Times New Roman"/>
          <w:sz w:val="26"/>
          <w:szCs w:val="26"/>
          <w:lang w:eastAsia="en-GB"/>
        </w:rPr>
      </w:pPr>
    </w:p>
    <w:p w:rsidR="002214CA" w:rsidRPr="00496401" w:rsidRDefault="002214CA" w:rsidP="00496401">
      <w:pPr>
        <w:spacing w:line="360" w:lineRule="auto"/>
        <w:contextualSpacing/>
        <w:jc w:val="center"/>
        <w:rPr>
          <w:rFonts w:ascii="Times New Roman" w:hAnsi="Times New Roman"/>
          <w:b/>
          <w:sz w:val="26"/>
          <w:szCs w:val="26"/>
        </w:rPr>
      </w:pPr>
    </w:p>
    <w:p w:rsidR="002214CA" w:rsidRPr="00496401" w:rsidRDefault="002214CA" w:rsidP="00496401">
      <w:pPr>
        <w:spacing w:line="360" w:lineRule="auto"/>
        <w:contextualSpacing/>
        <w:jc w:val="center"/>
        <w:rPr>
          <w:rFonts w:ascii="Times New Roman" w:hAnsi="Times New Roman"/>
          <w:b/>
          <w:sz w:val="26"/>
          <w:szCs w:val="26"/>
        </w:rPr>
      </w:pPr>
    </w:p>
    <w:p w:rsidR="002214CA" w:rsidRPr="00496401" w:rsidRDefault="002214CA" w:rsidP="00496401">
      <w:pPr>
        <w:spacing w:line="360" w:lineRule="auto"/>
        <w:contextualSpacing/>
        <w:jc w:val="center"/>
        <w:rPr>
          <w:rFonts w:ascii="Times New Roman" w:hAnsi="Times New Roman"/>
          <w:b/>
          <w:sz w:val="26"/>
          <w:szCs w:val="26"/>
        </w:rPr>
      </w:pPr>
    </w:p>
    <w:p w:rsidR="002214CA" w:rsidRPr="00496401" w:rsidRDefault="002214CA" w:rsidP="00496401">
      <w:pPr>
        <w:spacing w:line="360" w:lineRule="auto"/>
        <w:contextualSpacing/>
        <w:jc w:val="center"/>
        <w:rPr>
          <w:rFonts w:ascii="Times New Roman" w:hAnsi="Times New Roman"/>
          <w:b/>
          <w:sz w:val="26"/>
          <w:szCs w:val="26"/>
        </w:rPr>
      </w:pPr>
    </w:p>
    <w:p w:rsidR="00CB0B38" w:rsidRPr="00496401" w:rsidRDefault="00CB0B38" w:rsidP="00496401">
      <w:pPr>
        <w:spacing w:after="200" w:line="360" w:lineRule="auto"/>
        <w:contextualSpacing/>
        <w:jc w:val="left"/>
        <w:rPr>
          <w:rFonts w:ascii="Times New Roman" w:hAnsi="Times New Roman"/>
          <w:b/>
          <w:sz w:val="26"/>
          <w:szCs w:val="26"/>
        </w:rPr>
      </w:pPr>
      <w:r w:rsidRPr="00496401">
        <w:rPr>
          <w:rFonts w:ascii="Times New Roman" w:hAnsi="Times New Roman"/>
          <w:b/>
          <w:sz w:val="26"/>
          <w:szCs w:val="26"/>
        </w:rPr>
        <w:br w:type="page"/>
      </w:r>
    </w:p>
    <w:p w:rsidR="002214CA" w:rsidRPr="00496401" w:rsidRDefault="002214CA" w:rsidP="00496401">
      <w:pPr>
        <w:spacing w:line="360" w:lineRule="auto"/>
        <w:contextualSpacing/>
        <w:jc w:val="center"/>
        <w:rPr>
          <w:rFonts w:ascii="Times New Roman" w:hAnsi="Times New Roman"/>
          <w:b/>
          <w:sz w:val="26"/>
          <w:szCs w:val="26"/>
        </w:rPr>
      </w:pPr>
      <w:r w:rsidRPr="00496401">
        <w:rPr>
          <w:rFonts w:ascii="Times New Roman" w:hAnsi="Times New Roman"/>
          <w:b/>
          <w:sz w:val="26"/>
          <w:szCs w:val="26"/>
        </w:rPr>
        <w:lastRenderedPageBreak/>
        <w:t>CHAPTER THREE</w:t>
      </w:r>
    </w:p>
    <w:p w:rsidR="00B57CCC" w:rsidRPr="00496401" w:rsidRDefault="002214CA" w:rsidP="00496401">
      <w:pPr>
        <w:shd w:val="clear" w:color="auto" w:fill="FFFFFF"/>
        <w:spacing w:line="360" w:lineRule="auto"/>
        <w:contextualSpacing/>
        <w:rPr>
          <w:rFonts w:ascii="Times New Roman" w:eastAsia="Times New Roman" w:hAnsi="Times New Roman"/>
          <w:sz w:val="26"/>
          <w:szCs w:val="26"/>
          <w:lang w:val="en-GB" w:eastAsia="en-GB"/>
        </w:rPr>
      </w:pPr>
      <w:r w:rsidRPr="00496401">
        <w:rPr>
          <w:rFonts w:ascii="Times New Roman" w:hAnsi="Times New Roman"/>
          <w:b/>
          <w:sz w:val="26"/>
          <w:szCs w:val="26"/>
        </w:rPr>
        <w:t>3.1</w:t>
      </w:r>
      <w:r w:rsidRPr="00496401">
        <w:rPr>
          <w:rFonts w:ascii="Times New Roman" w:hAnsi="Times New Roman"/>
          <w:b/>
          <w:sz w:val="26"/>
          <w:szCs w:val="26"/>
        </w:rPr>
        <w:tab/>
      </w:r>
      <w:r w:rsidR="00B57CCC" w:rsidRPr="00496401">
        <w:rPr>
          <w:rFonts w:ascii="Times New Roman" w:eastAsia="Times New Roman" w:hAnsi="Times New Roman"/>
          <w:b/>
          <w:sz w:val="26"/>
          <w:szCs w:val="26"/>
          <w:lang w:val="en-GB" w:eastAsia="en-GB"/>
        </w:rPr>
        <w:t>SYSTEM CONFIGURATION MANAGEMENT (SCM)</w:t>
      </w:r>
      <w:r w:rsidR="00B57CCC" w:rsidRPr="00496401">
        <w:rPr>
          <w:rFonts w:ascii="Times New Roman" w:eastAsia="Times New Roman" w:hAnsi="Times New Roman"/>
          <w:sz w:val="26"/>
          <w:szCs w:val="26"/>
          <w:lang w:val="en-GB" w:eastAsia="en-GB"/>
        </w:rPr>
        <w:t xml:space="preserve"> </w:t>
      </w:r>
    </w:p>
    <w:p w:rsidR="00414829" w:rsidRPr="00496401" w:rsidRDefault="00B57CCC" w:rsidP="00496401">
      <w:pPr>
        <w:shd w:val="clear" w:color="auto" w:fill="FFFFFF"/>
        <w:spacing w:line="360" w:lineRule="auto"/>
        <w:contextualSpacing/>
        <w:rPr>
          <w:rFonts w:ascii="Times New Roman" w:eastAsia="Times New Roman" w:hAnsi="Times New Roman"/>
          <w:sz w:val="26"/>
          <w:szCs w:val="26"/>
          <w:lang w:val="en-GB" w:eastAsia="en-GB"/>
        </w:rPr>
      </w:pPr>
      <w:r w:rsidRPr="00496401">
        <w:rPr>
          <w:rFonts w:ascii="Times New Roman" w:eastAsia="Times New Roman" w:hAnsi="Times New Roman"/>
          <w:b/>
          <w:sz w:val="26"/>
          <w:szCs w:val="26"/>
          <w:lang w:val="en-GB" w:eastAsia="en-GB"/>
        </w:rPr>
        <w:t>System Configuration Management (Scm)</w:t>
      </w:r>
      <w:r w:rsidRPr="00496401">
        <w:rPr>
          <w:rFonts w:ascii="Times New Roman" w:eastAsia="Times New Roman" w:hAnsi="Times New Roman"/>
          <w:sz w:val="26"/>
          <w:szCs w:val="26"/>
          <w:lang w:val="en-GB" w:eastAsia="en-GB"/>
        </w:rPr>
        <w:t xml:space="preserve"> </w:t>
      </w:r>
      <w:r w:rsidR="00414829" w:rsidRPr="00496401">
        <w:rPr>
          <w:rFonts w:ascii="Times New Roman" w:eastAsia="Times New Roman" w:hAnsi="Times New Roman"/>
          <w:sz w:val="26"/>
          <w:szCs w:val="26"/>
          <w:lang w:val="en-GB" w:eastAsia="en-GB"/>
        </w:rPr>
        <w:t>refers to the practice of systematically tracking, controlling, and managing the settings and components of a system, ensuring consistency across different environments and versions, often used in software engineering to maintain the integrity of a software application by tracking changes to its configuration files and components throughout the development lifecycle. </w:t>
      </w:r>
    </w:p>
    <w:p w:rsidR="00414829" w:rsidRPr="00414829" w:rsidRDefault="00414829" w:rsidP="00496401">
      <w:pPr>
        <w:shd w:val="clear" w:color="auto" w:fill="FFFFFF"/>
        <w:spacing w:line="360" w:lineRule="auto"/>
        <w:contextualSpacing/>
        <w:jc w:val="left"/>
        <w:rPr>
          <w:rFonts w:ascii="Times New Roman" w:eastAsia="Times New Roman" w:hAnsi="Times New Roman"/>
          <w:sz w:val="26"/>
          <w:szCs w:val="26"/>
          <w:lang w:val="en-GB" w:eastAsia="en-GB"/>
        </w:rPr>
      </w:pPr>
      <w:r w:rsidRPr="00414829">
        <w:rPr>
          <w:rFonts w:ascii="Times New Roman" w:eastAsia="Times New Roman" w:hAnsi="Times New Roman"/>
          <w:sz w:val="26"/>
          <w:szCs w:val="26"/>
          <w:lang w:val="en-GB" w:eastAsia="en-GB"/>
        </w:rPr>
        <w:t>Key points about system configuration management:</w:t>
      </w:r>
    </w:p>
    <w:p w:rsidR="00414829" w:rsidRPr="00414829" w:rsidRDefault="00414829" w:rsidP="00496401">
      <w:pPr>
        <w:numPr>
          <w:ilvl w:val="0"/>
          <w:numId w:val="20"/>
        </w:numPr>
        <w:shd w:val="clear" w:color="auto" w:fill="FFFFFF"/>
        <w:spacing w:after="120" w:line="360" w:lineRule="auto"/>
        <w:ind w:left="-420"/>
        <w:contextualSpacing/>
        <w:jc w:val="left"/>
        <w:rPr>
          <w:rFonts w:ascii="Times New Roman" w:eastAsia="Times New Roman" w:hAnsi="Times New Roman"/>
          <w:sz w:val="26"/>
          <w:szCs w:val="26"/>
          <w:lang w:val="en-GB" w:eastAsia="en-GB"/>
        </w:rPr>
      </w:pPr>
      <w:r w:rsidRPr="00496401">
        <w:rPr>
          <w:rFonts w:ascii="Times New Roman" w:eastAsia="Times New Roman" w:hAnsi="Times New Roman"/>
          <w:b/>
          <w:bCs/>
          <w:sz w:val="26"/>
          <w:szCs w:val="26"/>
          <w:lang w:val="en-GB" w:eastAsia="en-GB"/>
        </w:rPr>
        <w:t>Purpose:</w:t>
      </w:r>
    </w:p>
    <w:p w:rsidR="00414829" w:rsidRPr="00496401" w:rsidRDefault="00414829" w:rsidP="00496401">
      <w:pPr>
        <w:shd w:val="clear" w:color="auto" w:fill="FFFFFF"/>
        <w:spacing w:after="120" w:line="360" w:lineRule="auto"/>
        <w:contextualSpacing/>
        <w:jc w:val="left"/>
        <w:rPr>
          <w:rFonts w:ascii="Times New Roman" w:eastAsia="Times New Roman" w:hAnsi="Times New Roman"/>
          <w:spacing w:val="2"/>
          <w:sz w:val="26"/>
          <w:szCs w:val="26"/>
          <w:lang w:val="en-GB" w:eastAsia="en-GB"/>
        </w:rPr>
      </w:pPr>
      <w:r w:rsidRPr="00414829">
        <w:rPr>
          <w:rFonts w:ascii="Times New Roman" w:eastAsia="Times New Roman" w:hAnsi="Times New Roman"/>
          <w:spacing w:val="2"/>
          <w:sz w:val="26"/>
          <w:szCs w:val="26"/>
          <w:lang w:val="en-GB" w:eastAsia="en-GB"/>
        </w:rPr>
        <w:t>To maintain a consistent and documented state of a system, allowing for easy identification and resolution of configuration issues.</w:t>
      </w:r>
      <w:r w:rsidRPr="00496401">
        <w:rPr>
          <w:rFonts w:ascii="Times New Roman" w:eastAsia="Times New Roman" w:hAnsi="Times New Roman"/>
          <w:spacing w:val="2"/>
          <w:sz w:val="26"/>
          <w:szCs w:val="26"/>
          <w:lang w:val="en-GB" w:eastAsia="en-GB"/>
        </w:rPr>
        <w:t> </w:t>
      </w:r>
    </w:p>
    <w:p w:rsidR="00414829" w:rsidRPr="00414829" w:rsidRDefault="00414829" w:rsidP="00496401">
      <w:pPr>
        <w:numPr>
          <w:ilvl w:val="0"/>
          <w:numId w:val="20"/>
        </w:numPr>
        <w:shd w:val="clear" w:color="auto" w:fill="FFFFFF"/>
        <w:spacing w:after="120" w:line="360" w:lineRule="auto"/>
        <w:ind w:left="-420"/>
        <w:contextualSpacing/>
        <w:jc w:val="left"/>
        <w:rPr>
          <w:rFonts w:ascii="Times New Roman" w:eastAsia="Times New Roman" w:hAnsi="Times New Roman"/>
          <w:sz w:val="26"/>
          <w:szCs w:val="26"/>
          <w:lang w:val="en-GB" w:eastAsia="en-GB"/>
        </w:rPr>
      </w:pPr>
      <w:r w:rsidRPr="00496401">
        <w:rPr>
          <w:rFonts w:ascii="Times New Roman" w:eastAsia="Times New Roman" w:hAnsi="Times New Roman"/>
          <w:b/>
          <w:bCs/>
          <w:sz w:val="26"/>
          <w:szCs w:val="26"/>
          <w:lang w:val="en-GB" w:eastAsia="en-GB"/>
        </w:rPr>
        <w:t>Key functions:</w:t>
      </w:r>
    </w:p>
    <w:p w:rsidR="00414829" w:rsidRPr="00496401" w:rsidRDefault="00414829" w:rsidP="00496401">
      <w:pPr>
        <w:numPr>
          <w:ilvl w:val="1"/>
          <w:numId w:val="21"/>
        </w:numPr>
        <w:shd w:val="clear" w:color="auto" w:fill="FFFFFF"/>
        <w:spacing w:after="120" w:line="360" w:lineRule="auto"/>
        <w:ind w:left="-420"/>
        <w:contextualSpacing/>
        <w:jc w:val="left"/>
        <w:rPr>
          <w:rFonts w:ascii="Times New Roman" w:eastAsia="Times New Roman" w:hAnsi="Times New Roman"/>
          <w:spacing w:val="2"/>
          <w:sz w:val="26"/>
          <w:szCs w:val="26"/>
          <w:lang w:val="en-GB" w:eastAsia="en-GB"/>
        </w:rPr>
      </w:pPr>
      <w:r w:rsidRPr="00496401">
        <w:rPr>
          <w:rFonts w:ascii="Times New Roman" w:eastAsia="Times New Roman" w:hAnsi="Times New Roman"/>
          <w:b/>
          <w:bCs/>
          <w:spacing w:val="2"/>
          <w:sz w:val="26"/>
          <w:szCs w:val="26"/>
          <w:lang w:val="en-GB" w:eastAsia="en-GB"/>
        </w:rPr>
        <w:t>Configuration identification:</w:t>
      </w:r>
      <w:r w:rsidRPr="00414829">
        <w:rPr>
          <w:rFonts w:ascii="Times New Roman" w:eastAsia="Times New Roman" w:hAnsi="Times New Roman"/>
          <w:spacing w:val="2"/>
          <w:sz w:val="26"/>
          <w:szCs w:val="26"/>
          <w:lang w:val="en-GB" w:eastAsia="en-GB"/>
        </w:rPr>
        <w:t> Recognizing and documenting all system components and their settings.</w:t>
      </w:r>
      <w:r w:rsidRPr="00496401">
        <w:rPr>
          <w:rFonts w:ascii="Times New Roman" w:eastAsia="Times New Roman" w:hAnsi="Times New Roman"/>
          <w:spacing w:val="2"/>
          <w:sz w:val="26"/>
          <w:szCs w:val="26"/>
          <w:lang w:val="en-GB" w:eastAsia="en-GB"/>
        </w:rPr>
        <w:t> </w:t>
      </w:r>
    </w:p>
    <w:p w:rsidR="00414829" w:rsidRPr="00496401" w:rsidRDefault="00414829" w:rsidP="00496401">
      <w:pPr>
        <w:numPr>
          <w:ilvl w:val="1"/>
          <w:numId w:val="21"/>
        </w:numPr>
        <w:shd w:val="clear" w:color="auto" w:fill="FFFFFF"/>
        <w:spacing w:after="120" w:line="360" w:lineRule="auto"/>
        <w:ind w:left="-420"/>
        <w:contextualSpacing/>
        <w:jc w:val="left"/>
        <w:rPr>
          <w:rFonts w:ascii="Times New Roman" w:eastAsia="Times New Roman" w:hAnsi="Times New Roman"/>
          <w:spacing w:val="2"/>
          <w:sz w:val="26"/>
          <w:szCs w:val="26"/>
          <w:lang w:val="en-GB" w:eastAsia="en-GB"/>
        </w:rPr>
      </w:pPr>
      <w:r w:rsidRPr="00496401">
        <w:rPr>
          <w:rFonts w:ascii="Times New Roman" w:eastAsia="Times New Roman" w:hAnsi="Times New Roman"/>
          <w:b/>
          <w:bCs/>
          <w:spacing w:val="2"/>
          <w:sz w:val="26"/>
          <w:szCs w:val="26"/>
          <w:lang w:val="en-GB" w:eastAsia="en-GB"/>
        </w:rPr>
        <w:t>Change management:</w:t>
      </w:r>
      <w:r w:rsidRPr="00414829">
        <w:rPr>
          <w:rFonts w:ascii="Times New Roman" w:eastAsia="Times New Roman" w:hAnsi="Times New Roman"/>
          <w:spacing w:val="2"/>
          <w:sz w:val="26"/>
          <w:szCs w:val="26"/>
          <w:lang w:val="en-GB" w:eastAsia="en-GB"/>
        </w:rPr>
        <w:t> Controlling modifications to the system configuration, including approvals and impact analysis.</w:t>
      </w:r>
      <w:r w:rsidRPr="00496401">
        <w:rPr>
          <w:rFonts w:ascii="Times New Roman" w:eastAsia="Times New Roman" w:hAnsi="Times New Roman"/>
          <w:spacing w:val="2"/>
          <w:sz w:val="26"/>
          <w:szCs w:val="26"/>
          <w:lang w:val="en-GB" w:eastAsia="en-GB"/>
        </w:rPr>
        <w:t> </w:t>
      </w:r>
    </w:p>
    <w:p w:rsidR="00414829" w:rsidRPr="00496401" w:rsidRDefault="00414829" w:rsidP="00496401">
      <w:pPr>
        <w:numPr>
          <w:ilvl w:val="1"/>
          <w:numId w:val="21"/>
        </w:numPr>
        <w:shd w:val="clear" w:color="auto" w:fill="FFFFFF"/>
        <w:spacing w:after="120" w:line="360" w:lineRule="auto"/>
        <w:ind w:left="-420"/>
        <w:contextualSpacing/>
        <w:jc w:val="left"/>
        <w:rPr>
          <w:rFonts w:ascii="Times New Roman" w:eastAsia="Times New Roman" w:hAnsi="Times New Roman"/>
          <w:spacing w:val="2"/>
          <w:sz w:val="26"/>
          <w:szCs w:val="26"/>
          <w:lang w:val="en-GB" w:eastAsia="en-GB"/>
        </w:rPr>
      </w:pPr>
      <w:r w:rsidRPr="00496401">
        <w:rPr>
          <w:rFonts w:ascii="Times New Roman" w:eastAsia="Times New Roman" w:hAnsi="Times New Roman"/>
          <w:b/>
          <w:bCs/>
          <w:spacing w:val="2"/>
          <w:sz w:val="26"/>
          <w:szCs w:val="26"/>
          <w:lang w:val="en-GB" w:eastAsia="en-GB"/>
        </w:rPr>
        <w:t>Configuration status accounting:</w:t>
      </w:r>
      <w:r w:rsidRPr="00414829">
        <w:rPr>
          <w:rFonts w:ascii="Times New Roman" w:eastAsia="Times New Roman" w:hAnsi="Times New Roman"/>
          <w:spacing w:val="2"/>
          <w:sz w:val="26"/>
          <w:szCs w:val="26"/>
          <w:lang w:val="en-GB" w:eastAsia="en-GB"/>
        </w:rPr>
        <w:t> Maintaining a record of the current system configuration and its changes.</w:t>
      </w:r>
      <w:r w:rsidRPr="00496401">
        <w:rPr>
          <w:rFonts w:ascii="Times New Roman" w:eastAsia="Times New Roman" w:hAnsi="Times New Roman"/>
          <w:spacing w:val="2"/>
          <w:sz w:val="26"/>
          <w:szCs w:val="26"/>
          <w:lang w:val="en-GB" w:eastAsia="en-GB"/>
        </w:rPr>
        <w:t> </w:t>
      </w:r>
    </w:p>
    <w:p w:rsidR="00414829" w:rsidRPr="00496401" w:rsidRDefault="00414829" w:rsidP="00496401">
      <w:pPr>
        <w:numPr>
          <w:ilvl w:val="1"/>
          <w:numId w:val="21"/>
        </w:numPr>
        <w:shd w:val="clear" w:color="auto" w:fill="FFFFFF"/>
        <w:spacing w:line="360" w:lineRule="auto"/>
        <w:ind w:left="-420"/>
        <w:contextualSpacing/>
        <w:jc w:val="left"/>
        <w:rPr>
          <w:rFonts w:ascii="Times New Roman" w:eastAsia="Times New Roman" w:hAnsi="Times New Roman"/>
          <w:spacing w:val="2"/>
          <w:sz w:val="26"/>
          <w:szCs w:val="26"/>
          <w:lang w:val="en-GB" w:eastAsia="en-GB"/>
        </w:rPr>
      </w:pPr>
      <w:r w:rsidRPr="00496401">
        <w:rPr>
          <w:rFonts w:ascii="Times New Roman" w:eastAsia="Times New Roman" w:hAnsi="Times New Roman"/>
          <w:b/>
          <w:bCs/>
          <w:spacing w:val="2"/>
          <w:sz w:val="26"/>
          <w:szCs w:val="26"/>
          <w:lang w:val="en-GB" w:eastAsia="en-GB"/>
        </w:rPr>
        <w:t>Configuration verification and audit:</w:t>
      </w:r>
      <w:r w:rsidRPr="00414829">
        <w:rPr>
          <w:rFonts w:ascii="Times New Roman" w:eastAsia="Times New Roman" w:hAnsi="Times New Roman"/>
          <w:spacing w:val="2"/>
          <w:sz w:val="26"/>
          <w:szCs w:val="26"/>
          <w:lang w:val="en-GB" w:eastAsia="en-GB"/>
        </w:rPr>
        <w:t> Regularly checking if the system configuration aligns with the documented baseline.</w:t>
      </w:r>
      <w:r w:rsidRPr="00496401">
        <w:rPr>
          <w:rFonts w:ascii="Times New Roman" w:eastAsia="Times New Roman" w:hAnsi="Times New Roman"/>
          <w:spacing w:val="2"/>
          <w:sz w:val="26"/>
          <w:szCs w:val="26"/>
          <w:lang w:val="en-GB" w:eastAsia="en-GB"/>
        </w:rPr>
        <w:t> </w:t>
      </w:r>
    </w:p>
    <w:p w:rsidR="00414829" w:rsidRPr="00414829" w:rsidRDefault="00414829" w:rsidP="00496401">
      <w:pPr>
        <w:numPr>
          <w:ilvl w:val="0"/>
          <w:numId w:val="21"/>
        </w:numPr>
        <w:shd w:val="clear" w:color="auto" w:fill="FFFFFF"/>
        <w:spacing w:line="360" w:lineRule="auto"/>
        <w:ind w:left="-420"/>
        <w:contextualSpacing/>
        <w:jc w:val="left"/>
        <w:rPr>
          <w:rFonts w:ascii="Times New Roman" w:eastAsia="Times New Roman" w:hAnsi="Times New Roman"/>
          <w:sz w:val="26"/>
          <w:szCs w:val="26"/>
          <w:lang w:val="en-GB" w:eastAsia="en-GB"/>
        </w:rPr>
      </w:pPr>
      <w:r w:rsidRPr="00496401">
        <w:rPr>
          <w:rFonts w:ascii="Times New Roman" w:eastAsia="Times New Roman" w:hAnsi="Times New Roman"/>
          <w:b/>
          <w:bCs/>
          <w:sz w:val="26"/>
          <w:szCs w:val="26"/>
          <w:lang w:val="en-GB" w:eastAsia="en-GB"/>
        </w:rPr>
        <w:t>Tools and techniques:</w:t>
      </w:r>
    </w:p>
    <w:p w:rsidR="00414829" w:rsidRPr="00496401" w:rsidRDefault="00414829" w:rsidP="00496401">
      <w:pPr>
        <w:numPr>
          <w:ilvl w:val="1"/>
          <w:numId w:val="21"/>
        </w:numPr>
        <w:shd w:val="clear" w:color="auto" w:fill="FFFFFF"/>
        <w:spacing w:after="120" w:line="360" w:lineRule="auto"/>
        <w:ind w:left="-420"/>
        <w:contextualSpacing/>
        <w:jc w:val="left"/>
        <w:rPr>
          <w:rFonts w:ascii="Times New Roman" w:eastAsia="Times New Roman" w:hAnsi="Times New Roman"/>
          <w:spacing w:val="2"/>
          <w:sz w:val="26"/>
          <w:szCs w:val="26"/>
          <w:lang w:val="en-GB" w:eastAsia="en-GB"/>
        </w:rPr>
      </w:pPr>
      <w:r w:rsidRPr="00496401">
        <w:rPr>
          <w:rFonts w:ascii="Times New Roman" w:eastAsia="Times New Roman" w:hAnsi="Times New Roman"/>
          <w:b/>
          <w:bCs/>
          <w:spacing w:val="2"/>
          <w:sz w:val="26"/>
          <w:szCs w:val="26"/>
          <w:lang w:val="en-GB" w:eastAsia="en-GB"/>
        </w:rPr>
        <w:t>Configuration management tools:</w:t>
      </w:r>
      <w:r w:rsidRPr="00414829">
        <w:rPr>
          <w:rFonts w:ascii="Times New Roman" w:eastAsia="Times New Roman" w:hAnsi="Times New Roman"/>
          <w:spacing w:val="2"/>
          <w:sz w:val="26"/>
          <w:szCs w:val="26"/>
          <w:lang w:val="en-GB" w:eastAsia="en-GB"/>
        </w:rPr>
        <w:t> Specialized software that automates configuration tasks like deploying updates, managing baselines, and auditing system states.</w:t>
      </w:r>
      <w:r w:rsidRPr="00496401">
        <w:rPr>
          <w:rFonts w:ascii="Times New Roman" w:eastAsia="Times New Roman" w:hAnsi="Times New Roman"/>
          <w:spacing w:val="2"/>
          <w:sz w:val="26"/>
          <w:szCs w:val="26"/>
          <w:lang w:val="en-GB" w:eastAsia="en-GB"/>
        </w:rPr>
        <w:t> </w:t>
      </w:r>
    </w:p>
    <w:p w:rsidR="00414829" w:rsidRPr="00496401" w:rsidRDefault="00414829" w:rsidP="00496401">
      <w:pPr>
        <w:numPr>
          <w:ilvl w:val="1"/>
          <w:numId w:val="21"/>
        </w:numPr>
        <w:shd w:val="clear" w:color="auto" w:fill="FFFFFF"/>
        <w:spacing w:after="120" w:line="360" w:lineRule="auto"/>
        <w:ind w:left="-420"/>
        <w:contextualSpacing/>
        <w:jc w:val="left"/>
        <w:rPr>
          <w:rFonts w:ascii="Times New Roman" w:eastAsia="Times New Roman" w:hAnsi="Times New Roman"/>
          <w:spacing w:val="2"/>
          <w:sz w:val="26"/>
          <w:szCs w:val="26"/>
          <w:lang w:val="en-GB" w:eastAsia="en-GB"/>
        </w:rPr>
      </w:pPr>
      <w:r w:rsidRPr="00496401">
        <w:rPr>
          <w:rFonts w:ascii="Times New Roman" w:eastAsia="Times New Roman" w:hAnsi="Times New Roman"/>
          <w:b/>
          <w:bCs/>
          <w:spacing w:val="2"/>
          <w:sz w:val="26"/>
          <w:szCs w:val="26"/>
          <w:lang w:val="en-GB" w:eastAsia="en-GB"/>
        </w:rPr>
        <w:t>Version control systems:</w:t>
      </w:r>
      <w:r w:rsidRPr="00414829">
        <w:rPr>
          <w:rFonts w:ascii="Times New Roman" w:eastAsia="Times New Roman" w:hAnsi="Times New Roman"/>
          <w:spacing w:val="2"/>
          <w:sz w:val="26"/>
          <w:szCs w:val="26"/>
          <w:lang w:val="en-GB" w:eastAsia="en-GB"/>
        </w:rPr>
        <w:t> Tracking different versions of configuration files and allowing rollbacks if needed.</w:t>
      </w:r>
      <w:r w:rsidRPr="00496401">
        <w:rPr>
          <w:rFonts w:ascii="Times New Roman" w:eastAsia="Times New Roman" w:hAnsi="Times New Roman"/>
          <w:spacing w:val="2"/>
          <w:sz w:val="26"/>
          <w:szCs w:val="26"/>
          <w:lang w:val="en-GB" w:eastAsia="en-GB"/>
        </w:rPr>
        <w:t> </w:t>
      </w:r>
    </w:p>
    <w:p w:rsidR="00414829" w:rsidRPr="00414829" w:rsidRDefault="00414829" w:rsidP="00496401">
      <w:pPr>
        <w:numPr>
          <w:ilvl w:val="1"/>
          <w:numId w:val="21"/>
        </w:numPr>
        <w:shd w:val="clear" w:color="auto" w:fill="FFFFFF"/>
        <w:spacing w:line="360" w:lineRule="auto"/>
        <w:ind w:left="-420"/>
        <w:contextualSpacing/>
        <w:jc w:val="left"/>
        <w:rPr>
          <w:rFonts w:ascii="Times New Roman" w:eastAsia="Times New Roman" w:hAnsi="Times New Roman"/>
          <w:sz w:val="26"/>
          <w:szCs w:val="26"/>
          <w:lang w:val="en-GB" w:eastAsia="en-GB"/>
        </w:rPr>
      </w:pPr>
      <w:r w:rsidRPr="00496401">
        <w:rPr>
          <w:rFonts w:ascii="Times New Roman" w:eastAsia="Times New Roman" w:hAnsi="Times New Roman"/>
          <w:b/>
          <w:bCs/>
          <w:spacing w:val="2"/>
          <w:sz w:val="26"/>
          <w:szCs w:val="26"/>
          <w:lang w:val="en-GB" w:eastAsia="en-GB"/>
        </w:rPr>
        <w:t>Configuration as code:</w:t>
      </w:r>
      <w:r w:rsidRPr="00414829">
        <w:rPr>
          <w:rFonts w:ascii="Times New Roman" w:eastAsia="Times New Roman" w:hAnsi="Times New Roman"/>
          <w:spacing w:val="2"/>
          <w:sz w:val="26"/>
          <w:szCs w:val="26"/>
          <w:lang w:val="en-GB" w:eastAsia="en-GB"/>
        </w:rPr>
        <w:t> Storing system configurations in text files, enabling easier management and automation.</w:t>
      </w:r>
      <w:r w:rsidRPr="00496401">
        <w:rPr>
          <w:rFonts w:ascii="Times New Roman" w:eastAsia="Times New Roman" w:hAnsi="Times New Roman"/>
          <w:spacing w:val="2"/>
          <w:sz w:val="26"/>
          <w:szCs w:val="26"/>
          <w:lang w:val="en-GB" w:eastAsia="en-GB"/>
        </w:rPr>
        <w:t> </w:t>
      </w:r>
    </w:p>
    <w:p w:rsidR="00414829" w:rsidRPr="00496401" w:rsidRDefault="00414829" w:rsidP="00496401">
      <w:pPr>
        <w:pStyle w:val="ListParagraph"/>
        <w:spacing w:line="360" w:lineRule="auto"/>
        <w:rPr>
          <w:rFonts w:ascii="Times New Roman" w:eastAsia="Times New Roman" w:hAnsi="Times New Roman"/>
          <w:sz w:val="26"/>
          <w:szCs w:val="26"/>
          <w:lang w:eastAsia="en-GB"/>
        </w:rPr>
      </w:pPr>
    </w:p>
    <w:p w:rsidR="00414829" w:rsidRPr="00496401" w:rsidRDefault="00414829" w:rsidP="00496401">
      <w:pPr>
        <w:pStyle w:val="ListParagraph"/>
        <w:spacing w:line="360" w:lineRule="auto"/>
        <w:rPr>
          <w:rFonts w:ascii="Times New Roman" w:eastAsia="Times New Roman" w:hAnsi="Times New Roman"/>
          <w:sz w:val="26"/>
          <w:szCs w:val="26"/>
          <w:lang w:eastAsia="en-GB"/>
        </w:rPr>
      </w:pPr>
      <w:r w:rsidRPr="00496401">
        <w:rPr>
          <w:rFonts w:ascii="Times New Roman" w:eastAsia="Times New Roman" w:hAnsi="Times New Roman"/>
          <w:noProof/>
          <w:sz w:val="26"/>
          <w:szCs w:val="26"/>
          <w:lang w:val="en-GB" w:eastAsia="en-GB"/>
        </w:rPr>
        <w:lastRenderedPageBreak/>
        <w:drawing>
          <wp:inline distT="0" distB="0" distL="0" distR="0">
            <wp:extent cx="3876675" cy="1981200"/>
            <wp:effectExtent l="19050" t="0" r="9525" b="0"/>
            <wp:docPr id="1" name="Picture 1" descr="C:\Users\ADEBAYO\Pictures\manag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EBAYO\Pictures\management.png"/>
                    <pic:cNvPicPr>
                      <a:picLocks noChangeAspect="1" noChangeArrowheads="1"/>
                    </pic:cNvPicPr>
                  </pic:nvPicPr>
                  <pic:blipFill>
                    <a:blip r:embed="rId9"/>
                    <a:srcRect/>
                    <a:stretch>
                      <a:fillRect/>
                    </a:stretch>
                  </pic:blipFill>
                  <pic:spPr bwMode="auto">
                    <a:xfrm>
                      <a:off x="0" y="0"/>
                      <a:ext cx="3883306" cy="1984589"/>
                    </a:xfrm>
                    <a:prstGeom prst="rect">
                      <a:avLst/>
                    </a:prstGeom>
                    <a:noFill/>
                    <a:ln w="9525">
                      <a:noFill/>
                      <a:miter lim="800000"/>
                      <a:headEnd/>
                      <a:tailEnd/>
                    </a:ln>
                  </pic:spPr>
                </pic:pic>
              </a:graphicData>
            </a:graphic>
          </wp:inline>
        </w:drawing>
      </w:r>
    </w:p>
    <w:p w:rsidR="002214CA" w:rsidRPr="00496401" w:rsidRDefault="002214CA" w:rsidP="00496401">
      <w:pPr>
        <w:shd w:val="clear" w:color="auto" w:fill="FFFFFF"/>
        <w:spacing w:after="195" w:line="360" w:lineRule="auto"/>
        <w:ind w:left="720"/>
        <w:contextualSpacing/>
        <w:jc w:val="left"/>
        <w:rPr>
          <w:rFonts w:ascii="Times New Roman" w:eastAsia="Times New Roman" w:hAnsi="Times New Roman"/>
          <w:sz w:val="26"/>
          <w:szCs w:val="26"/>
          <w:lang w:eastAsia="en-GB"/>
        </w:rPr>
      </w:pPr>
    </w:p>
    <w:p w:rsidR="00B374FC" w:rsidRPr="00496401" w:rsidRDefault="00B374FC" w:rsidP="00496401">
      <w:pPr>
        <w:shd w:val="clear" w:color="auto" w:fill="FFFFFF"/>
        <w:spacing w:line="360" w:lineRule="auto"/>
        <w:contextualSpacing/>
        <w:jc w:val="left"/>
        <w:rPr>
          <w:rFonts w:ascii="Times New Roman" w:eastAsia="Times New Roman" w:hAnsi="Times New Roman"/>
          <w:b/>
          <w:sz w:val="26"/>
          <w:szCs w:val="26"/>
          <w:lang w:val="en-GB" w:eastAsia="en-GB"/>
        </w:rPr>
      </w:pPr>
      <w:r w:rsidRPr="00496401">
        <w:rPr>
          <w:rFonts w:ascii="Times New Roman" w:eastAsia="Times New Roman" w:hAnsi="Times New Roman"/>
          <w:b/>
          <w:sz w:val="26"/>
          <w:szCs w:val="26"/>
          <w:lang w:val="en-GB" w:eastAsia="en-GB"/>
        </w:rPr>
        <w:t xml:space="preserve">3.2 </w:t>
      </w:r>
      <w:r w:rsidR="00466F02" w:rsidRPr="00496401">
        <w:rPr>
          <w:rFonts w:ascii="Times New Roman" w:eastAsia="Times New Roman" w:hAnsi="Times New Roman"/>
          <w:b/>
          <w:sz w:val="26"/>
          <w:szCs w:val="26"/>
          <w:lang w:val="en-GB" w:eastAsia="en-GB"/>
        </w:rPr>
        <w:t xml:space="preserve">ACCOUNTING POSTING MANAGEMENT </w:t>
      </w:r>
    </w:p>
    <w:p w:rsidR="00B374FC" w:rsidRPr="00496401" w:rsidRDefault="00B374FC" w:rsidP="00496401">
      <w:pPr>
        <w:shd w:val="clear" w:color="auto" w:fill="FFFFFF"/>
        <w:spacing w:line="360" w:lineRule="auto"/>
        <w:contextualSpacing/>
        <w:jc w:val="left"/>
        <w:rPr>
          <w:rFonts w:ascii="Times New Roman" w:eastAsia="Times New Roman" w:hAnsi="Times New Roman"/>
          <w:sz w:val="26"/>
          <w:szCs w:val="26"/>
          <w:lang w:val="en-GB" w:eastAsia="en-GB"/>
        </w:rPr>
      </w:pPr>
      <w:r w:rsidRPr="00496401">
        <w:rPr>
          <w:rFonts w:ascii="Times New Roman" w:eastAsia="Times New Roman" w:hAnsi="Times New Roman"/>
          <w:sz w:val="26"/>
          <w:szCs w:val="26"/>
          <w:lang w:val="en-GB" w:eastAsia="en-GB"/>
        </w:rPr>
        <w:t>Accounting posting management</w:t>
      </w:r>
      <w:r w:rsidRPr="00496401">
        <w:rPr>
          <w:rFonts w:ascii="Times New Roman" w:eastAsia="Times New Roman" w:hAnsi="Times New Roman"/>
          <w:b/>
          <w:sz w:val="26"/>
          <w:szCs w:val="26"/>
          <w:lang w:val="en-GB" w:eastAsia="en-GB"/>
        </w:rPr>
        <w:t xml:space="preserve"> </w:t>
      </w:r>
      <w:r w:rsidRPr="00B374FC">
        <w:rPr>
          <w:rFonts w:ascii="Times New Roman" w:eastAsia="Times New Roman" w:hAnsi="Times New Roman"/>
          <w:sz w:val="26"/>
          <w:szCs w:val="26"/>
          <w:lang w:val="en-GB" w:eastAsia="en-GB"/>
        </w:rPr>
        <w:t>is the process of moving entries from a journal to a general ledger. It's a key step in the accounting cycle that helps ensure accurate financial records.</w:t>
      </w:r>
      <w:r w:rsidRPr="00496401">
        <w:rPr>
          <w:rFonts w:ascii="Times New Roman" w:eastAsia="Times New Roman" w:hAnsi="Times New Roman"/>
          <w:sz w:val="26"/>
          <w:szCs w:val="26"/>
          <w:lang w:val="en-GB" w:eastAsia="en-GB"/>
        </w:rPr>
        <w:t> </w:t>
      </w:r>
    </w:p>
    <w:p w:rsidR="00B374FC" w:rsidRPr="00496401" w:rsidRDefault="00B374FC" w:rsidP="00496401">
      <w:pPr>
        <w:shd w:val="clear" w:color="auto" w:fill="FFFFFF"/>
        <w:spacing w:line="360" w:lineRule="auto"/>
        <w:contextualSpacing/>
        <w:jc w:val="left"/>
        <w:rPr>
          <w:rFonts w:ascii="Times New Roman" w:eastAsia="Times New Roman" w:hAnsi="Times New Roman"/>
          <w:sz w:val="26"/>
          <w:szCs w:val="26"/>
          <w:lang w:val="en-GB" w:eastAsia="en-GB"/>
        </w:rPr>
      </w:pPr>
      <w:r w:rsidRPr="00B374FC">
        <w:rPr>
          <w:rFonts w:ascii="Times New Roman" w:eastAsia="Times New Roman" w:hAnsi="Times New Roman"/>
          <w:sz w:val="26"/>
          <w:szCs w:val="26"/>
          <w:lang w:val="en-GB" w:eastAsia="en-GB"/>
        </w:rPr>
        <w:t>How it works</w:t>
      </w:r>
      <w:r w:rsidRPr="00496401">
        <w:rPr>
          <w:rFonts w:ascii="Times New Roman" w:eastAsia="Times New Roman" w:hAnsi="Times New Roman"/>
          <w:sz w:val="26"/>
          <w:szCs w:val="26"/>
          <w:lang w:val="en-GB" w:eastAsia="en-GB"/>
        </w:rPr>
        <w:t> </w:t>
      </w:r>
    </w:p>
    <w:p w:rsidR="00B374FC" w:rsidRPr="00B374FC" w:rsidRDefault="00B374FC" w:rsidP="00496401">
      <w:pPr>
        <w:numPr>
          <w:ilvl w:val="0"/>
          <w:numId w:val="22"/>
        </w:numPr>
        <w:shd w:val="clear" w:color="auto" w:fill="FFFFFF"/>
        <w:spacing w:after="120" w:line="360" w:lineRule="auto"/>
        <w:ind w:left="0"/>
        <w:contextualSpacing/>
        <w:jc w:val="left"/>
        <w:rPr>
          <w:rFonts w:ascii="Times New Roman" w:eastAsia="Times New Roman" w:hAnsi="Times New Roman"/>
          <w:sz w:val="26"/>
          <w:szCs w:val="26"/>
          <w:lang w:val="en-GB" w:eastAsia="en-GB"/>
        </w:rPr>
      </w:pPr>
      <w:r w:rsidRPr="00B374FC">
        <w:rPr>
          <w:rFonts w:ascii="Times New Roman" w:eastAsia="Times New Roman" w:hAnsi="Times New Roman"/>
          <w:sz w:val="26"/>
          <w:szCs w:val="26"/>
          <w:lang w:val="en-GB" w:eastAsia="en-GB"/>
        </w:rPr>
        <w:t>Accountants record transactions in a journal in chronological order</w:t>
      </w:r>
    </w:p>
    <w:p w:rsidR="00B374FC" w:rsidRPr="00B374FC" w:rsidRDefault="00B374FC" w:rsidP="00496401">
      <w:pPr>
        <w:numPr>
          <w:ilvl w:val="0"/>
          <w:numId w:val="23"/>
        </w:numPr>
        <w:shd w:val="clear" w:color="auto" w:fill="FFFFFF"/>
        <w:spacing w:after="120" w:line="360" w:lineRule="auto"/>
        <w:ind w:left="0"/>
        <w:contextualSpacing/>
        <w:jc w:val="left"/>
        <w:rPr>
          <w:rFonts w:ascii="Times New Roman" w:eastAsia="Times New Roman" w:hAnsi="Times New Roman"/>
          <w:sz w:val="26"/>
          <w:szCs w:val="26"/>
          <w:lang w:val="en-GB" w:eastAsia="en-GB"/>
        </w:rPr>
      </w:pPr>
      <w:r w:rsidRPr="00B374FC">
        <w:rPr>
          <w:rFonts w:ascii="Times New Roman" w:eastAsia="Times New Roman" w:hAnsi="Times New Roman"/>
          <w:sz w:val="26"/>
          <w:szCs w:val="26"/>
          <w:lang w:val="en-GB" w:eastAsia="en-GB"/>
        </w:rPr>
        <w:t>Accountants post the transactions from the journal to the general ledger</w:t>
      </w:r>
    </w:p>
    <w:p w:rsidR="00B374FC" w:rsidRPr="00B374FC" w:rsidRDefault="00B374FC" w:rsidP="00496401">
      <w:pPr>
        <w:numPr>
          <w:ilvl w:val="0"/>
          <w:numId w:val="24"/>
        </w:numPr>
        <w:shd w:val="clear" w:color="auto" w:fill="FFFFFF"/>
        <w:spacing w:line="360" w:lineRule="auto"/>
        <w:ind w:left="0"/>
        <w:contextualSpacing/>
        <w:jc w:val="left"/>
        <w:rPr>
          <w:rFonts w:ascii="Times New Roman" w:eastAsia="Times New Roman" w:hAnsi="Times New Roman"/>
          <w:sz w:val="26"/>
          <w:szCs w:val="26"/>
          <w:lang w:val="en-GB" w:eastAsia="en-GB"/>
        </w:rPr>
      </w:pPr>
      <w:r w:rsidRPr="00B374FC">
        <w:rPr>
          <w:rFonts w:ascii="Times New Roman" w:eastAsia="Times New Roman" w:hAnsi="Times New Roman"/>
          <w:sz w:val="26"/>
          <w:szCs w:val="26"/>
          <w:lang w:val="en-GB" w:eastAsia="en-GB"/>
        </w:rPr>
        <w:t>Accountants use the general ledger to create financial statements</w:t>
      </w:r>
    </w:p>
    <w:p w:rsidR="00B374FC" w:rsidRPr="00B374FC" w:rsidRDefault="00B374FC" w:rsidP="00496401">
      <w:pPr>
        <w:shd w:val="clear" w:color="auto" w:fill="FFFFFF"/>
        <w:spacing w:line="360" w:lineRule="auto"/>
        <w:contextualSpacing/>
        <w:jc w:val="left"/>
        <w:rPr>
          <w:rFonts w:ascii="Times New Roman" w:eastAsia="Times New Roman" w:hAnsi="Times New Roman"/>
          <w:sz w:val="26"/>
          <w:szCs w:val="26"/>
          <w:lang w:val="en-GB" w:eastAsia="en-GB"/>
        </w:rPr>
      </w:pPr>
      <w:r w:rsidRPr="00B374FC">
        <w:rPr>
          <w:rFonts w:ascii="Times New Roman" w:eastAsia="Times New Roman" w:hAnsi="Times New Roman"/>
          <w:sz w:val="26"/>
          <w:szCs w:val="26"/>
          <w:lang w:val="en-GB" w:eastAsia="en-GB"/>
        </w:rPr>
        <w:t>Why it's important</w:t>
      </w:r>
    </w:p>
    <w:p w:rsidR="00B374FC" w:rsidRPr="00496401" w:rsidRDefault="00B374FC" w:rsidP="00496401">
      <w:pPr>
        <w:numPr>
          <w:ilvl w:val="0"/>
          <w:numId w:val="25"/>
        </w:numPr>
        <w:shd w:val="clear" w:color="auto" w:fill="FFFFFF"/>
        <w:spacing w:after="120" w:line="360" w:lineRule="auto"/>
        <w:ind w:left="0"/>
        <w:contextualSpacing/>
        <w:jc w:val="left"/>
        <w:rPr>
          <w:rFonts w:ascii="Times New Roman" w:eastAsia="Times New Roman" w:hAnsi="Times New Roman"/>
          <w:sz w:val="26"/>
          <w:szCs w:val="26"/>
          <w:lang w:val="en-GB" w:eastAsia="en-GB"/>
        </w:rPr>
      </w:pPr>
      <w:r w:rsidRPr="00B374FC">
        <w:rPr>
          <w:rFonts w:ascii="Times New Roman" w:eastAsia="Times New Roman" w:hAnsi="Times New Roman"/>
          <w:sz w:val="26"/>
          <w:szCs w:val="26"/>
          <w:lang w:val="en-GB" w:eastAsia="en-GB"/>
        </w:rPr>
        <w:t>Posting ensures that all transactions are accounted for</w:t>
      </w:r>
      <w:r w:rsidRPr="00496401">
        <w:rPr>
          <w:rFonts w:ascii="Times New Roman" w:eastAsia="Times New Roman" w:hAnsi="Times New Roman"/>
          <w:sz w:val="26"/>
          <w:szCs w:val="26"/>
          <w:lang w:val="en-GB" w:eastAsia="en-GB"/>
        </w:rPr>
        <w:t> </w:t>
      </w:r>
    </w:p>
    <w:p w:rsidR="00B374FC" w:rsidRPr="00496401" w:rsidRDefault="00B374FC" w:rsidP="00496401">
      <w:pPr>
        <w:numPr>
          <w:ilvl w:val="0"/>
          <w:numId w:val="25"/>
        </w:numPr>
        <w:shd w:val="clear" w:color="auto" w:fill="FFFFFF"/>
        <w:spacing w:after="120" w:line="360" w:lineRule="auto"/>
        <w:ind w:left="0"/>
        <w:contextualSpacing/>
        <w:jc w:val="left"/>
        <w:rPr>
          <w:rFonts w:ascii="Times New Roman" w:eastAsia="Times New Roman" w:hAnsi="Times New Roman"/>
          <w:sz w:val="26"/>
          <w:szCs w:val="26"/>
          <w:lang w:val="en-GB" w:eastAsia="en-GB"/>
        </w:rPr>
      </w:pPr>
      <w:r w:rsidRPr="00B374FC">
        <w:rPr>
          <w:rFonts w:ascii="Times New Roman" w:eastAsia="Times New Roman" w:hAnsi="Times New Roman"/>
          <w:sz w:val="26"/>
          <w:szCs w:val="26"/>
          <w:lang w:val="en-GB" w:eastAsia="en-GB"/>
        </w:rPr>
        <w:t>Posting helps keep the accounting equation in balance (Assets = Liabilities + Equity)</w:t>
      </w:r>
      <w:r w:rsidRPr="00496401">
        <w:rPr>
          <w:rFonts w:ascii="Times New Roman" w:eastAsia="Times New Roman" w:hAnsi="Times New Roman"/>
          <w:sz w:val="26"/>
          <w:szCs w:val="26"/>
          <w:lang w:val="en-GB" w:eastAsia="en-GB"/>
        </w:rPr>
        <w:t> </w:t>
      </w:r>
    </w:p>
    <w:p w:rsidR="00B374FC" w:rsidRPr="00496401" w:rsidRDefault="00B374FC" w:rsidP="00496401">
      <w:pPr>
        <w:numPr>
          <w:ilvl w:val="0"/>
          <w:numId w:val="25"/>
        </w:numPr>
        <w:shd w:val="clear" w:color="auto" w:fill="FFFFFF"/>
        <w:spacing w:after="120" w:line="360" w:lineRule="auto"/>
        <w:ind w:left="0"/>
        <w:contextualSpacing/>
        <w:jc w:val="left"/>
        <w:rPr>
          <w:rFonts w:ascii="Times New Roman" w:eastAsia="Times New Roman" w:hAnsi="Times New Roman"/>
          <w:sz w:val="26"/>
          <w:szCs w:val="26"/>
          <w:lang w:val="en-GB" w:eastAsia="en-GB"/>
        </w:rPr>
      </w:pPr>
      <w:r w:rsidRPr="00B374FC">
        <w:rPr>
          <w:rFonts w:ascii="Times New Roman" w:eastAsia="Times New Roman" w:hAnsi="Times New Roman"/>
          <w:sz w:val="26"/>
          <w:szCs w:val="26"/>
          <w:lang w:val="en-GB" w:eastAsia="en-GB"/>
        </w:rPr>
        <w:t>Posting makes it easier to see the overall status of an account</w:t>
      </w:r>
      <w:r w:rsidRPr="00496401">
        <w:rPr>
          <w:rFonts w:ascii="Times New Roman" w:eastAsia="Times New Roman" w:hAnsi="Times New Roman"/>
          <w:sz w:val="26"/>
          <w:szCs w:val="26"/>
          <w:lang w:val="en-GB" w:eastAsia="en-GB"/>
        </w:rPr>
        <w:t> </w:t>
      </w:r>
    </w:p>
    <w:p w:rsidR="00B374FC" w:rsidRPr="00496401" w:rsidRDefault="00B374FC" w:rsidP="00496401">
      <w:pPr>
        <w:numPr>
          <w:ilvl w:val="0"/>
          <w:numId w:val="25"/>
        </w:numPr>
        <w:shd w:val="clear" w:color="auto" w:fill="FFFFFF"/>
        <w:spacing w:line="360" w:lineRule="auto"/>
        <w:ind w:left="0"/>
        <w:contextualSpacing/>
        <w:jc w:val="left"/>
        <w:rPr>
          <w:rFonts w:ascii="Times New Roman" w:eastAsia="Times New Roman" w:hAnsi="Times New Roman"/>
          <w:sz w:val="26"/>
          <w:szCs w:val="26"/>
          <w:lang w:val="en-GB" w:eastAsia="en-GB"/>
        </w:rPr>
      </w:pPr>
      <w:r w:rsidRPr="00B374FC">
        <w:rPr>
          <w:rFonts w:ascii="Times New Roman" w:eastAsia="Times New Roman" w:hAnsi="Times New Roman"/>
          <w:sz w:val="26"/>
          <w:szCs w:val="26"/>
          <w:lang w:val="en-GB" w:eastAsia="en-GB"/>
        </w:rPr>
        <w:t>Posting helps maintain organized and accurate financial records</w:t>
      </w:r>
      <w:r w:rsidRPr="00496401">
        <w:rPr>
          <w:rFonts w:ascii="Times New Roman" w:eastAsia="Times New Roman" w:hAnsi="Times New Roman"/>
          <w:sz w:val="26"/>
          <w:szCs w:val="26"/>
          <w:lang w:val="en-GB" w:eastAsia="en-GB"/>
        </w:rPr>
        <w:t> </w:t>
      </w:r>
    </w:p>
    <w:p w:rsidR="00B374FC" w:rsidRPr="00496401" w:rsidRDefault="00B374FC" w:rsidP="00496401">
      <w:pPr>
        <w:shd w:val="clear" w:color="auto" w:fill="FFFFFF"/>
        <w:spacing w:line="360" w:lineRule="auto"/>
        <w:contextualSpacing/>
        <w:jc w:val="left"/>
        <w:rPr>
          <w:rFonts w:ascii="Times New Roman" w:eastAsia="Times New Roman" w:hAnsi="Times New Roman"/>
          <w:sz w:val="26"/>
          <w:szCs w:val="26"/>
          <w:lang w:val="en-GB" w:eastAsia="en-GB"/>
        </w:rPr>
      </w:pPr>
      <w:r w:rsidRPr="00B374FC">
        <w:rPr>
          <w:rFonts w:ascii="Times New Roman" w:eastAsia="Times New Roman" w:hAnsi="Times New Roman"/>
          <w:sz w:val="26"/>
          <w:szCs w:val="26"/>
          <w:lang w:val="en-GB" w:eastAsia="en-GB"/>
        </w:rPr>
        <w:t>Posting frequency</w:t>
      </w:r>
      <w:r w:rsidRPr="00496401">
        <w:rPr>
          <w:rFonts w:ascii="Times New Roman" w:eastAsia="Times New Roman" w:hAnsi="Times New Roman"/>
          <w:sz w:val="26"/>
          <w:szCs w:val="26"/>
          <w:lang w:val="en-GB" w:eastAsia="en-GB"/>
        </w:rPr>
        <w:t> </w:t>
      </w:r>
    </w:p>
    <w:p w:rsidR="00B374FC" w:rsidRPr="00B374FC" w:rsidRDefault="00B374FC" w:rsidP="00496401">
      <w:pPr>
        <w:numPr>
          <w:ilvl w:val="0"/>
          <w:numId w:val="26"/>
        </w:numPr>
        <w:shd w:val="clear" w:color="auto" w:fill="FFFFFF"/>
        <w:spacing w:after="120" w:line="360" w:lineRule="auto"/>
        <w:ind w:left="0"/>
        <w:contextualSpacing/>
        <w:jc w:val="left"/>
        <w:rPr>
          <w:rFonts w:ascii="Times New Roman" w:eastAsia="Times New Roman" w:hAnsi="Times New Roman"/>
          <w:sz w:val="26"/>
          <w:szCs w:val="26"/>
          <w:lang w:val="en-GB" w:eastAsia="en-GB"/>
        </w:rPr>
      </w:pPr>
      <w:r w:rsidRPr="00B374FC">
        <w:rPr>
          <w:rFonts w:ascii="Times New Roman" w:eastAsia="Times New Roman" w:hAnsi="Times New Roman"/>
          <w:sz w:val="26"/>
          <w:szCs w:val="26"/>
          <w:lang w:val="en-GB" w:eastAsia="en-GB"/>
        </w:rPr>
        <w:t>Posting frequency can vary from once a day to once a month</w:t>
      </w:r>
    </w:p>
    <w:p w:rsidR="00B374FC" w:rsidRPr="00B374FC" w:rsidRDefault="00B374FC" w:rsidP="00496401">
      <w:pPr>
        <w:numPr>
          <w:ilvl w:val="0"/>
          <w:numId w:val="26"/>
        </w:numPr>
        <w:shd w:val="clear" w:color="auto" w:fill="FFFFFF"/>
        <w:spacing w:after="120" w:line="360" w:lineRule="auto"/>
        <w:ind w:left="0"/>
        <w:contextualSpacing/>
        <w:jc w:val="left"/>
        <w:rPr>
          <w:rFonts w:ascii="Times New Roman" w:eastAsia="Times New Roman" w:hAnsi="Times New Roman"/>
          <w:sz w:val="26"/>
          <w:szCs w:val="26"/>
          <w:lang w:val="en-GB" w:eastAsia="en-GB"/>
        </w:rPr>
      </w:pPr>
      <w:r w:rsidRPr="00B374FC">
        <w:rPr>
          <w:rFonts w:ascii="Times New Roman" w:eastAsia="Times New Roman" w:hAnsi="Times New Roman"/>
          <w:sz w:val="26"/>
          <w:szCs w:val="26"/>
          <w:lang w:val="en-GB" w:eastAsia="en-GB"/>
        </w:rPr>
        <w:t>Posting is only necessary for larger-volume transaction situations</w:t>
      </w:r>
    </w:p>
    <w:p w:rsidR="00B374FC" w:rsidRPr="00B374FC" w:rsidRDefault="00B374FC" w:rsidP="00496401">
      <w:pPr>
        <w:numPr>
          <w:ilvl w:val="0"/>
          <w:numId w:val="26"/>
        </w:numPr>
        <w:shd w:val="clear" w:color="auto" w:fill="FFFFFF"/>
        <w:spacing w:line="360" w:lineRule="auto"/>
        <w:ind w:left="0"/>
        <w:contextualSpacing/>
        <w:jc w:val="left"/>
        <w:rPr>
          <w:rFonts w:ascii="Times New Roman" w:eastAsia="Times New Roman" w:hAnsi="Times New Roman"/>
          <w:sz w:val="26"/>
          <w:szCs w:val="26"/>
          <w:lang w:val="en-GB" w:eastAsia="en-GB"/>
        </w:rPr>
      </w:pPr>
      <w:r w:rsidRPr="00B374FC">
        <w:rPr>
          <w:rFonts w:ascii="Times New Roman" w:eastAsia="Times New Roman" w:hAnsi="Times New Roman"/>
          <w:sz w:val="26"/>
          <w:szCs w:val="26"/>
          <w:lang w:val="en-GB" w:eastAsia="en-GB"/>
        </w:rPr>
        <w:t>For low-volume transaction situations, entries are made directly into the general ledger</w:t>
      </w:r>
    </w:p>
    <w:p w:rsidR="00B374FC" w:rsidRPr="00B374FC" w:rsidRDefault="00B374FC" w:rsidP="00496401">
      <w:pPr>
        <w:shd w:val="clear" w:color="auto" w:fill="FFFFFF"/>
        <w:spacing w:line="360" w:lineRule="auto"/>
        <w:contextualSpacing/>
        <w:jc w:val="left"/>
        <w:rPr>
          <w:rFonts w:ascii="Times New Roman" w:eastAsia="Times New Roman" w:hAnsi="Times New Roman"/>
          <w:sz w:val="26"/>
          <w:szCs w:val="26"/>
          <w:lang w:val="en-GB" w:eastAsia="en-GB"/>
        </w:rPr>
      </w:pPr>
      <w:r w:rsidRPr="00B374FC">
        <w:rPr>
          <w:rFonts w:ascii="Times New Roman" w:eastAsia="Times New Roman" w:hAnsi="Times New Roman"/>
          <w:sz w:val="26"/>
          <w:szCs w:val="26"/>
          <w:lang w:val="en-GB" w:eastAsia="en-GB"/>
        </w:rPr>
        <w:t>Automation</w:t>
      </w:r>
    </w:p>
    <w:p w:rsidR="00B374FC" w:rsidRPr="00B374FC" w:rsidRDefault="00B374FC" w:rsidP="00496401">
      <w:pPr>
        <w:shd w:val="clear" w:color="auto" w:fill="FFFFFF"/>
        <w:spacing w:line="360" w:lineRule="auto"/>
        <w:contextualSpacing/>
        <w:jc w:val="left"/>
        <w:rPr>
          <w:rFonts w:ascii="Times New Roman" w:eastAsia="Times New Roman" w:hAnsi="Times New Roman"/>
          <w:sz w:val="26"/>
          <w:szCs w:val="26"/>
          <w:lang w:val="en-GB" w:eastAsia="en-GB"/>
        </w:rPr>
      </w:pPr>
      <w:r w:rsidRPr="00B374FC">
        <w:rPr>
          <w:rFonts w:ascii="Times New Roman" w:eastAsia="Times New Roman" w:hAnsi="Times New Roman"/>
          <w:sz w:val="26"/>
          <w:szCs w:val="26"/>
          <w:lang w:val="en-GB" w:eastAsia="en-GB"/>
        </w:rPr>
        <w:t>Automation has made the posting process more efficient in modern accounting practices.</w:t>
      </w:r>
      <w:r w:rsidRPr="00496401">
        <w:rPr>
          <w:rFonts w:ascii="Times New Roman" w:eastAsia="Times New Roman" w:hAnsi="Times New Roman"/>
          <w:sz w:val="26"/>
          <w:szCs w:val="26"/>
          <w:lang w:val="en-GB" w:eastAsia="en-GB"/>
        </w:rPr>
        <w:t> </w:t>
      </w:r>
    </w:p>
    <w:p w:rsidR="002214CA" w:rsidRPr="00496401" w:rsidRDefault="002214CA" w:rsidP="00496401">
      <w:pPr>
        <w:shd w:val="clear" w:color="auto" w:fill="FFFFFF"/>
        <w:spacing w:after="195" w:line="360" w:lineRule="auto"/>
        <w:ind w:left="720"/>
        <w:contextualSpacing/>
        <w:jc w:val="left"/>
        <w:rPr>
          <w:rFonts w:ascii="Times New Roman" w:eastAsia="Times New Roman" w:hAnsi="Times New Roman"/>
          <w:sz w:val="26"/>
          <w:szCs w:val="26"/>
          <w:lang w:eastAsia="en-GB"/>
        </w:rPr>
      </w:pPr>
    </w:p>
    <w:p w:rsidR="002214CA" w:rsidRPr="00496401" w:rsidRDefault="00D73635" w:rsidP="00496401">
      <w:pPr>
        <w:shd w:val="clear" w:color="auto" w:fill="FFFFFF"/>
        <w:spacing w:after="195" w:line="360" w:lineRule="auto"/>
        <w:ind w:left="720"/>
        <w:contextualSpacing/>
        <w:jc w:val="left"/>
        <w:rPr>
          <w:rFonts w:ascii="Times New Roman" w:eastAsia="Times New Roman" w:hAnsi="Times New Roman"/>
          <w:sz w:val="26"/>
          <w:szCs w:val="26"/>
          <w:lang w:eastAsia="en-GB"/>
        </w:rPr>
      </w:pPr>
      <w:r w:rsidRPr="00496401">
        <w:rPr>
          <w:rFonts w:ascii="Times New Roman" w:eastAsia="Times New Roman" w:hAnsi="Times New Roman"/>
          <w:noProof/>
          <w:sz w:val="26"/>
          <w:szCs w:val="26"/>
          <w:lang w:val="en-GB" w:eastAsia="en-GB"/>
        </w:rPr>
        <w:lastRenderedPageBreak/>
        <w:drawing>
          <wp:inline distT="0" distB="0" distL="0" distR="0">
            <wp:extent cx="3419475" cy="1847850"/>
            <wp:effectExtent l="19050" t="0" r="9525" b="0"/>
            <wp:docPr id="3" name="Picture 2" descr="C:\Users\ADEBAYO\Pictures\pos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EBAYO\Pictures\posting.jpg"/>
                    <pic:cNvPicPr>
                      <a:picLocks noChangeAspect="1" noChangeArrowheads="1"/>
                    </pic:cNvPicPr>
                  </pic:nvPicPr>
                  <pic:blipFill>
                    <a:blip r:embed="rId10"/>
                    <a:srcRect/>
                    <a:stretch>
                      <a:fillRect/>
                    </a:stretch>
                  </pic:blipFill>
                  <pic:spPr bwMode="auto">
                    <a:xfrm>
                      <a:off x="0" y="0"/>
                      <a:ext cx="3419475" cy="1847850"/>
                    </a:xfrm>
                    <a:prstGeom prst="rect">
                      <a:avLst/>
                    </a:prstGeom>
                    <a:noFill/>
                    <a:ln w="9525">
                      <a:noFill/>
                      <a:miter lim="800000"/>
                      <a:headEnd/>
                      <a:tailEnd/>
                    </a:ln>
                  </pic:spPr>
                </pic:pic>
              </a:graphicData>
            </a:graphic>
          </wp:inline>
        </w:drawing>
      </w:r>
    </w:p>
    <w:p w:rsidR="002214CA" w:rsidRPr="00496401" w:rsidRDefault="002214CA" w:rsidP="00496401">
      <w:pPr>
        <w:shd w:val="clear" w:color="auto" w:fill="FFFFFF"/>
        <w:spacing w:after="195" w:line="360" w:lineRule="auto"/>
        <w:ind w:left="720"/>
        <w:contextualSpacing/>
        <w:jc w:val="left"/>
        <w:rPr>
          <w:rFonts w:ascii="Times New Roman" w:eastAsia="Times New Roman" w:hAnsi="Times New Roman"/>
          <w:sz w:val="26"/>
          <w:szCs w:val="26"/>
          <w:lang w:eastAsia="en-GB"/>
        </w:rPr>
      </w:pPr>
    </w:p>
    <w:p w:rsidR="00D51743" w:rsidRPr="00496401" w:rsidRDefault="00D51743" w:rsidP="00496401">
      <w:pPr>
        <w:shd w:val="clear" w:color="auto" w:fill="FFFFFF"/>
        <w:spacing w:line="360" w:lineRule="auto"/>
        <w:contextualSpacing/>
        <w:rPr>
          <w:rFonts w:ascii="Times New Roman" w:hAnsi="Times New Roman"/>
          <w:b/>
          <w:sz w:val="26"/>
          <w:szCs w:val="26"/>
        </w:rPr>
      </w:pPr>
      <w:r w:rsidRPr="00496401">
        <w:rPr>
          <w:rFonts w:ascii="Times New Roman" w:hAnsi="Times New Roman"/>
          <w:b/>
          <w:sz w:val="26"/>
          <w:szCs w:val="26"/>
        </w:rPr>
        <w:t>3.3 CASHIER POINT"</w:t>
      </w:r>
    </w:p>
    <w:p w:rsidR="00E64808" w:rsidRPr="00496401" w:rsidRDefault="00E64808" w:rsidP="00496401">
      <w:pPr>
        <w:shd w:val="clear" w:color="auto" w:fill="FFFFFF"/>
        <w:spacing w:line="360" w:lineRule="auto"/>
        <w:contextualSpacing/>
        <w:rPr>
          <w:rStyle w:val="uv3um"/>
          <w:rFonts w:ascii="Times New Roman" w:hAnsi="Times New Roman"/>
          <w:sz w:val="26"/>
          <w:szCs w:val="26"/>
        </w:rPr>
      </w:pPr>
      <w:r w:rsidRPr="00496401">
        <w:rPr>
          <w:rFonts w:ascii="Times New Roman" w:hAnsi="Times New Roman"/>
          <w:sz w:val="26"/>
          <w:szCs w:val="26"/>
        </w:rPr>
        <w:t>A "cashier point" refers to the physical location where a cashier processes customer payments, essentially the "point of sale" (POS) in a store, typically including a cash register, where a customer completes their purchase by paying for goods or services; it's the place where the transaction is finalized.</w:t>
      </w:r>
      <w:r w:rsidRPr="00496401">
        <w:rPr>
          <w:rStyle w:val="uv3um"/>
          <w:rFonts w:ascii="Times New Roman" w:hAnsi="Times New Roman"/>
          <w:sz w:val="26"/>
          <w:szCs w:val="26"/>
        </w:rPr>
        <w:t> </w:t>
      </w:r>
    </w:p>
    <w:p w:rsidR="00E64808" w:rsidRPr="00496401" w:rsidRDefault="00E64808" w:rsidP="00496401">
      <w:pPr>
        <w:shd w:val="clear" w:color="auto" w:fill="FFFFFF"/>
        <w:spacing w:line="360" w:lineRule="auto"/>
        <w:contextualSpacing/>
        <w:rPr>
          <w:rFonts w:ascii="Times New Roman" w:hAnsi="Times New Roman"/>
          <w:sz w:val="26"/>
          <w:szCs w:val="26"/>
        </w:rPr>
      </w:pPr>
      <w:r w:rsidRPr="00496401">
        <w:rPr>
          <w:rFonts w:ascii="Times New Roman" w:hAnsi="Times New Roman"/>
          <w:sz w:val="26"/>
          <w:szCs w:val="26"/>
        </w:rPr>
        <w:t>Key points about "cashier point":</w:t>
      </w:r>
    </w:p>
    <w:p w:rsidR="00E64808" w:rsidRPr="00496401" w:rsidRDefault="00E64808" w:rsidP="00496401">
      <w:pPr>
        <w:numPr>
          <w:ilvl w:val="0"/>
          <w:numId w:val="27"/>
        </w:numPr>
        <w:shd w:val="clear" w:color="auto" w:fill="FFFFFF"/>
        <w:spacing w:after="120" w:line="360" w:lineRule="auto"/>
        <w:ind w:left="0"/>
        <w:contextualSpacing/>
        <w:jc w:val="left"/>
        <w:rPr>
          <w:rStyle w:val="uv3um"/>
          <w:rFonts w:ascii="Times New Roman" w:hAnsi="Times New Roman"/>
          <w:sz w:val="26"/>
          <w:szCs w:val="26"/>
        </w:rPr>
      </w:pPr>
      <w:r w:rsidRPr="00496401">
        <w:rPr>
          <w:rStyle w:val="Strong"/>
          <w:rFonts w:ascii="Times New Roman" w:hAnsi="Times New Roman"/>
          <w:sz w:val="26"/>
          <w:szCs w:val="26"/>
        </w:rPr>
        <w:t>Synonym with POS:</w:t>
      </w:r>
      <w:r w:rsidRPr="00496401">
        <w:rPr>
          <w:rFonts w:ascii="Times New Roman" w:hAnsi="Times New Roman"/>
          <w:sz w:val="26"/>
          <w:szCs w:val="26"/>
        </w:rPr>
        <w:t> "Cashier point" is essentially another way to say "point of sale".</w:t>
      </w:r>
      <w:r w:rsidRPr="00496401">
        <w:rPr>
          <w:rStyle w:val="uv3um"/>
          <w:rFonts w:ascii="Times New Roman" w:hAnsi="Times New Roman"/>
          <w:sz w:val="26"/>
          <w:szCs w:val="26"/>
        </w:rPr>
        <w:t> </w:t>
      </w:r>
    </w:p>
    <w:p w:rsidR="00E64808" w:rsidRPr="00496401" w:rsidRDefault="00E64808" w:rsidP="00496401">
      <w:pPr>
        <w:numPr>
          <w:ilvl w:val="0"/>
          <w:numId w:val="27"/>
        </w:numPr>
        <w:shd w:val="clear" w:color="auto" w:fill="FFFFFF"/>
        <w:spacing w:after="120" w:line="360" w:lineRule="auto"/>
        <w:ind w:left="0"/>
        <w:contextualSpacing/>
        <w:jc w:val="left"/>
        <w:rPr>
          <w:rStyle w:val="uv3um"/>
          <w:rFonts w:ascii="Times New Roman" w:hAnsi="Times New Roman"/>
          <w:sz w:val="26"/>
          <w:szCs w:val="26"/>
        </w:rPr>
      </w:pPr>
      <w:r w:rsidRPr="00496401">
        <w:rPr>
          <w:rStyle w:val="Strong"/>
          <w:rFonts w:ascii="Times New Roman" w:hAnsi="Times New Roman"/>
          <w:sz w:val="26"/>
          <w:szCs w:val="26"/>
        </w:rPr>
        <w:t>Function:</w:t>
      </w:r>
      <w:r w:rsidRPr="00496401">
        <w:rPr>
          <w:rFonts w:ascii="Times New Roman" w:hAnsi="Times New Roman"/>
          <w:sz w:val="26"/>
          <w:szCs w:val="26"/>
        </w:rPr>
        <w:t> This is where a cashier scans items, calculates the total cost, and accepts payment from the customer.</w:t>
      </w:r>
      <w:r w:rsidRPr="00496401">
        <w:rPr>
          <w:rStyle w:val="uv3um"/>
          <w:rFonts w:ascii="Times New Roman" w:hAnsi="Times New Roman"/>
          <w:sz w:val="26"/>
          <w:szCs w:val="26"/>
        </w:rPr>
        <w:t> </w:t>
      </w:r>
    </w:p>
    <w:p w:rsidR="00E64808" w:rsidRPr="00496401" w:rsidRDefault="00E64808" w:rsidP="00496401">
      <w:pPr>
        <w:numPr>
          <w:ilvl w:val="0"/>
          <w:numId w:val="27"/>
        </w:numPr>
        <w:shd w:val="clear" w:color="auto" w:fill="FFFFFF"/>
        <w:spacing w:line="360" w:lineRule="auto"/>
        <w:ind w:left="0"/>
        <w:contextualSpacing/>
        <w:jc w:val="left"/>
        <w:rPr>
          <w:rStyle w:val="uv3um"/>
          <w:rFonts w:ascii="Times New Roman" w:hAnsi="Times New Roman"/>
          <w:sz w:val="26"/>
          <w:szCs w:val="26"/>
        </w:rPr>
      </w:pPr>
      <w:r w:rsidRPr="00496401">
        <w:rPr>
          <w:rStyle w:val="Strong"/>
          <w:rFonts w:ascii="Times New Roman" w:hAnsi="Times New Roman"/>
          <w:sz w:val="26"/>
          <w:szCs w:val="26"/>
        </w:rPr>
        <w:t>Hardware involved:</w:t>
      </w:r>
      <w:r w:rsidRPr="00496401">
        <w:rPr>
          <w:rFonts w:ascii="Times New Roman" w:hAnsi="Times New Roman"/>
          <w:sz w:val="26"/>
          <w:szCs w:val="26"/>
        </w:rPr>
        <w:t> A typical cashier point includes a cash register, credit card reader, barcode scanner, and a cash drawer.</w:t>
      </w:r>
      <w:r w:rsidRPr="00496401">
        <w:rPr>
          <w:rStyle w:val="uv3um"/>
          <w:rFonts w:ascii="Times New Roman" w:hAnsi="Times New Roman"/>
          <w:sz w:val="26"/>
          <w:szCs w:val="26"/>
        </w:rPr>
        <w:t> </w:t>
      </w:r>
    </w:p>
    <w:p w:rsidR="00E64808" w:rsidRPr="00496401" w:rsidRDefault="006936FD" w:rsidP="00496401">
      <w:pPr>
        <w:shd w:val="clear" w:color="auto" w:fill="FFFFFF"/>
        <w:spacing w:line="360" w:lineRule="auto"/>
        <w:contextualSpacing/>
        <w:jc w:val="left"/>
        <w:rPr>
          <w:rFonts w:ascii="Times New Roman" w:hAnsi="Times New Roman"/>
          <w:sz w:val="26"/>
          <w:szCs w:val="26"/>
        </w:rPr>
      </w:pPr>
      <w:r w:rsidRPr="00496401">
        <w:rPr>
          <w:rFonts w:ascii="Times New Roman" w:hAnsi="Times New Roman"/>
          <w:noProof/>
          <w:sz w:val="26"/>
          <w:szCs w:val="26"/>
          <w:lang w:val="en-GB" w:eastAsia="en-GB"/>
        </w:rPr>
        <w:drawing>
          <wp:inline distT="0" distB="0" distL="0" distR="0">
            <wp:extent cx="3028950" cy="1685925"/>
            <wp:effectExtent l="19050" t="0" r="0" b="0"/>
            <wp:docPr id="4" name="Picture 3" descr="C:\Users\ADEBAYO\Pictures\cash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EBAYO\Pictures\cashier.jpg"/>
                    <pic:cNvPicPr>
                      <a:picLocks noChangeAspect="1" noChangeArrowheads="1"/>
                    </pic:cNvPicPr>
                  </pic:nvPicPr>
                  <pic:blipFill>
                    <a:blip r:embed="rId11"/>
                    <a:srcRect/>
                    <a:stretch>
                      <a:fillRect/>
                    </a:stretch>
                  </pic:blipFill>
                  <pic:spPr bwMode="auto">
                    <a:xfrm>
                      <a:off x="0" y="0"/>
                      <a:ext cx="3028950" cy="1685925"/>
                    </a:xfrm>
                    <a:prstGeom prst="rect">
                      <a:avLst/>
                    </a:prstGeom>
                    <a:noFill/>
                    <a:ln w="9525">
                      <a:noFill/>
                      <a:miter lim="800000"/>
                      <a:headEnd/>
                      <a:tailEnd/>
                    </a:ln>
                  </pic:spPr>
                </pic:pic>
              </a:graphicData>
            </a:graphic>
          </wp:inline>
        </w:drawing>
      </w:r>
    </w:p>
    <w:p w:rsidR="002214CA" w:rsidRPr="00496401" w:rsidRDefault="002214CA" w:rsidP="00496401">
      <w:pPr>
        <w:spacing w:line="360" w:lineRule="auto"/>
        <w:contextualSpacing/>
        <w:rPr>
          <w:rFonts w:ascii="Times New Roman" w:hAnsi="Times New Roman"/>
          <w:sz w:val="26"/>
          <w:szCs w:val="26"/>
        </w:rPr>
      </w:pPr>
    </w:p>
    <w:p w:rsidR="00CB0B38" w:rsidRPr="00496401" w:rsidRDefault="00CB0B38" w:rsidP="00496401">
      <w:pPr>
        <w:shd w:val="clear" w:color="auto" w:fill="FFFFFF"/>
        <w:spacing w:line="360" w:lineRule="auto"/>
        <w:contextualSpacing/>
        <w:jc w:val="left"/>
        <w:rPr>
          <w:rFonts w:ascii="Times New Roman" w:eastAsia="Times New Roman" w:hAnsi="Times New Roman"/>
          <w:sz w:val="26"/>
          <w:szCs w:val="26"/>
          <w:lang w:val="en-GB" w:eastAsia="en-GB"/>
        </w:rPr>
      </w:pPr>
      <w:r w:rsidRPr="00CB0B38">
        <w:rPr>
          <w:rFonts w:ascii="Times New Roman" w:eastAsia="Times New Roman" w:hAnsi="Times New Roman"/>
          <w:sz w:val="26"/>
          <w:szCs w:val="26"/>
          <w:lang w:val="en-GB" w:eastAsia="en-GB"/>
        </w:rPr>
        <w:t>There are several types of accounts, including savings accounts, equity accounts, and fixed deposit accounts.</w:t>
      </w:r>
      <w:r w:rsidRPr="00496401">
        <w:rPr>
          <w:rFonts w:ascii="Times New Roman" w:eastAsia="Times New Roman" w:hAnsi="Times New Roman"/>
          <w:sz w:val="26"/>
          <w:szCs w:val="26"/>
          <w:lang w:val="en-GB" w:eastAsia="en-GB"/>
        </w:rPr>
        <w:t> </w:t>
      </w:r>
    </w:p>
    <w:p w:rsidR="00CB0B38" w:rsidRPr="00496401" w:rsidRDefault="00CB0B38" w:rsidP="00496401">
      <w:pPr>
        <w:shd w:val="clear" w:color="auto" w:fill="FFFFFF"/>
        <w:spacing w:line="360" w:lineRule="auto"/>
        <w:contextualSpacing/>
        <w:jc w:val="left"/>
        <w:rPr>
          <w:rFonts w:ascii="Times New Roman" w:eastAsia="Times New Roman" w:hAnsi="Times New Roman"/>
          <w:sz w:val="26"/>
          <w:szCs w:val="26"/>
          <w:lang w:val="en-GB" w:eastAsia="en-GB"/>
        </w:rPr>
      </w:pPr>
      <w:r w:rsidRPr="00CB0B38">
        <w:rPr>
          <w:rFonts w:ascii="Times New Roman" w:eastAsia="Times New Roman" w:hAnsi="Times New Roman"/>
          <w:sz w:val="26"/>
          <w:szCs w:val="26"/>
          <w:lang w:val="en-GB" w:eastAsia="en-GB"/>
        </w:rPr>
        <w:t>Savings accounts</w:t>
      </w:r>
      <w:r w:rsidRPr="00496401">
        <w:rPr>
          <w:rFonts w:ascii="Times New Roman" w:eastAsia="Times New Roman" w:hAnsi="Times New Roman"/>
          <w:sz w:val="26"/>
          <w:szCs w:val="26"/>
          <w:lang w:val="en-GB" w:eastAsia="en-GB"/>
        </w:rPr>
        <w:t> </w:t>
      </w:r>
    </w:p>
    <w:p w:rsidR="00CB0B38" w:rsidRPr="00CB0B38" w:rsidRDefault="00CB0B38" w:rsidP="00496401">
      <w:pPr>
        <w:numPr>
          <w:ilvl w:val="0"/>
          <w:numId w:val="28"/>
        </w:numPr>
        <w:shd w:val="clear" w:color="auto" w:fill="FFFFFF"/>
        <w:spacing w:after="120" w:line="360" w:lineRule="auto"/>
        <w:ind w:left="0"/>
        <w:contextualSpacing/>
        <w:jc w:val="left"/>
        <w:rPr>
          <w:rFonts w:ascii="Times New Roman" w:eastAsia="Times New Roman" w:hAnsi="Times New Roman"/>
          <w:sz w:val="26"/>
          <w:szCs w:val="26"/>
          <w:lang w:val="en-GB" w:eastAsia="en-GB"/>
        </w:rPr>
      </w:pPr>
      <w:r w:rsidRPr="00CB0B38">
        <w:rPr>
          <w:rFonts w:ascii="Times New Roman" w:eastAsia="Times New Roman" w:hAnsi="Times New Roman"/>
          <w:sz w:val="26"/>
          <w:szCs w:val="26"/>
          <w:lang w:val="en-GB" w:eastAsia="en-GB"/>
        </w:rPr>
        <w:lastRenderedPageBreak/>
        <w:t>A type of account for people who want to save money, such as those who receive salaries or work as laborers</w:t>
      </w:r>
    </w:p>
    <w:p w:rsidR="00CB0B38" w:rsidRPr="00CB0B38" w:rsidRDefault="00CB0B38" w:rsidP="00496401">
      <w:pPr>
        <w:numPr>
          <w:ilvl w:val="0"/>
          <w:numId w:val="28"/>
        </w:numPr>
        <w:shd w:val="clear" w:color="auto" w:fill="FFFFFF"/>
        <w:spacing w:line="360" w:lineRule="auto"/>
        <w:ind w:left="0"/>
        <w:contextualSpacing/>
        <w:jc w:val="left"/>
        <w:rPr>
          <w:rFonts w:ascii="Times New Roman" w:eastAsia="Times New Roman" w:hAnsi="Times New Roman"/>
          <w:sz w:val="26"/>
          <w:szCs w:val="26"/>
          <w:lang w:val="en-GB" w:eastAsia="en-GB"/>
        </w:rPr>
      </w:pPr>
      <w:r w:rsidRPr="00CB0B38">
        <w:rPr>
          <w:rFonts w:ascii="Times New Roman" w:eastAsia="Times New Roman" w:hAnsi="Times New Roman"/>
          <w:sz w:val="26"/>
          <w:szCs w:val="26"/>
          <w:lang w:val="en-GB" w:eastAsia="en-GB"/>
        </w:rPr>
        <w:t>Can be opened with a minimum initial deposit that varies by bank</w:t>
      </w:r>
    </w:p>
    <w:p w:rsidR="00CB0B38" w:rsidRPr="00496401" w:rsidRDefault="00CB0B38" w:rsidP="00496401">
      <w:pPr>
        <w:shd w:val="clear" w:color="auto" w:fill="FFFFFF"/>
        <w:spacing w:line="360" w:lineRule="auto"/>
        <w:contextualSpacing/>
        <w:jc w:val="left"/>
        <w:rPr>
          <w:rFonts w:ascii="Times New Roman" w:eastAsia="Times New Roman" w:hAnsi="Times New Roman"/>
          <w:sz w:val="26"/>
          <w:szCs w:val="26"/>
          <w:lang w:val="en-GB" w:eastAsia="en-GB"/>
        </w:rPr>
      </w:pPr>
      <w:r w:rsidRPr="00CB0B38">
        <w:rPr>
          <w:rFonts w:ascii="Times New Roman" w:eastAsia="Times New Roman" w:hAnsi="Times New Roman"/>
          <w:sz w:val="26"/>
          <w:szCs w:val="26"/>
          <w:lang w:val="en-GB" w:eastAsia="en-GB"/>
        </w:rPr>
        <w:t>Equity accounts</w:t>
      </w:r>
      <w:r w:rsidRPr="00496401">
        <w:rPr>
          <w:rFonts w:ascii="Times New Roman" w:eastAsia="Times New Roman" w:hAnsi="Times New Roman"/>
          <w:sz w:val="26"/>
          <w:szCs w:val="26"/>
          <w:lang w:val="en-GB" w:eastAsia="en-GB"/>
        </w:rPr>
        <w:t> </w:t>
      </w:r>
    </w:p>
    <w:p w:rsidR="00CB0B38" w:rsidRPr="00CB0B38" w:rsidRDefault="00CB0B38" w:rsidP="00496401">
      <w:pPr>
        <w:numPr>
          <w:ilvl w:val="0"/>
          <w:numId w:val="29"/>
        </w:numPr>
        <w:shd w:val="clear" w:color="auto" w:fill="FFFFFF"/>
        <w:spacing w:after="120" w:line="360" w:lineRule="auto"/>
        <w:ind w:left="0"/>
        <w:contextualSpacing/>
        <w:jc w:val="left"/>
        <w:rPr>
          <w:rFonts w:ascii="Times New Roman" w:eastAsia="Times New Roman" w:hAnsi="Times New Roman"/>
          <w:sz w:val="26"/>
          <w:szCs w:val="26"/>
          <w:lang w:val="en-GB" w:eastAsia="en-GB"/>
        </w:rPr>
      </w:pPr>
      <w:r w:rsidRPr="00CB0B38">
        <w:rPr>
          <w:rFonts w:ascii="Times New Roman" w:eastAsia="Times New Roman" w:hAnsi="Times New Roman"/>
          <w:sz w:val="26"/>
          <w:szCs w:val="26"/>
          <w:lang w:val="en-GB" w:eastAsia="en-GB"/>
        </w:rPr>
        <w:t>Also known as owner's equity, equity accounts are a reflection of a company's overall worth</w:t>
      </w:r>
    </w:p>
    <w:p w:rsidR="00CB0B38" w:rsidRPr="00CB0B38" w:rsidRDefault="00CB0B38" w:rsidP="00496401">
      <w:pPr>
        <w:numPr>
          <w:ilvl w:val="0"/>
          <w:numId w:val="29"/>
        </w:numPr>
        <w:shd w:val="clear" w:color="auto" w:fill="FFFFFF"/>
        <w:spacing w:after="120" w:line="360" w:lineRule="auto"/>
        <w:ind w:left="0"/>
        <w:contextualSpacing/>
        <w:jc w:val="left"/>
        <w:rPr>
          <w:rFonts w:ascii="Times New Roman" w:eastAsia="Times New Roman" w:hAnsi="Times New Roman"/>
          <w:sz w:val="26"/>
          <w:szCs w:val="26"/>
          <w:lang w:val="en-GB" w:eastAsia="en-GB"/>
        </w:rPr>
      </w:pPr>
      <w:r w:rsidRPr="00CB0B38">
        <w:rPr>
          <w:rFonts w:ascii="Times New Roman" w:eastAsia="Times New Roman" w:hAnsi="Times New Roman"/>
          <w:sz w:val="26"/>
          <w:szCs w:val="26"/>
          <w:lang w:val="en-GB" w:eastAsia="en-GB"/>
        </w:rPr>
        <w:t>Are included on the balance sheet, along with assets and liabilities accounts</w:t>
      </w:r>
    </w:p>
    <w:p w:rsidR="00CB0B38" w:rsidRPr="00CB0B38" w:rsidRDefault="00CB0B38" w:rsidP="00496401">
      <w:pPr>
        <w:numPr>
          <w:ilvl w:val="0"/>
          <w:numId w:val="29"/>
        </w:numPr>
        <w:shd w:val="clear" w:color="auto" w:fill="FFFFFF"/>
        <w:spacing w:line="360" w:lineRule="auto"/>
        <w:ind w:left="0"/>
        <w:contextualSpacing/>
        <w:jc w:val="left"/>
        <w:rPr>
          <w:rFonts w:ascii="Times New Roman" w:eastAsia="Times New Roman" w:hAnsi="Times New Roman"/>
          <w:sz w:val="26"/>
          <w:szCs w:val="26"/>
          <w:lang w:val="en-GB" w:eastAsia="en-GB"/>
        </w:rPr>
      </w:pPr>
      <w:r w:rsidRPr="00CB0B38">
        <w:rPr>
          <w:rFonts w:ascii="Times New Roman" w:eastAsia="Times New Roman" w:hAnsi="Times New Roman"/>
          <w:sz w:val="26"/>
          <w:szCs w:val="26"/>
          <w:lang w:val="en-GB" w:eastAsia="en-GB"/>
        </w:rPr>
        <w:t>Retained earnings are a common equity account</w:t>
      </w:r>
    </w:p>
    <w:p w:rsidR="00CB0B38" w:rsidRPr="00496401" w:rsidRDefault="00CB0B38" w:rsidP="00496401">
      <w:pPr>
        <w:shd w:val="clear" w:color="auto" w:fill="FFFFFF"/>
        <w:spacing w:line="360" w:lineRule="auto"/>
        <w:contextualSpacing/>
        <w:jc w:val="left"/>
        <w:rPr>
          <w:rFonts w:ascii="Times New Roman" w:eastAsia="Times New Roman" w:hAnsi="Times New Roman"/>
          <w:sz w:val="26"/>
          <w:szCs w:val="26"/>
          <w:lang w:val="en-GB" w:eastAsia="en-GB"/>
        </w:rPr>
      </w:pPr>
      <w:r w:rsidRPr="00CB0B38">
        <w:rPr>
          <w:rFonts w:ascii="Times New Roman" w:eastAsia="Times New Roman" w:hAnsi="Times New Roman"/>
          <w:sz w:val="26"/>
          <w:szCs w:val="26"/>
          <w:lang w:val="en-GB" w:eastAsia="en-GB"/>
        </w:rPr>
        <w:t>Fixed deposit accounts</w:t>
      </w:r>
      <w:r w:rsidRPr="00496401">
        <w:rPr>
          <w:rFonts w:ascii="Times New Roman" w:eastAsia="Times New Roman" w:hAnsi="Times New Roman"/>
          <w:sz w:val="26"/>
          <w:szCs w:val="26"/>
          <w:lang w:val="en-GB" w:eastAsia="en-GB"/>
        </w:rPr>
        <w:t> </w:t>
      </w:r>
    </w:p>
    <w:p w:rsidR="00CB0B38" w:rsidRPr="00CB0B38" w:rsidRDefault="00CB0B38" w:rsidP="00496401">
      <w:pPr>
        <w:numPr>
          <w:ilvl w:val="0"/>
          <w:numId w:val="30"/>
        </w:numPr>
        <w:shd w:val="clear" w:color="auto" w:fill="FFFFFF"/>
        <w:spacing w:line="360" w:lineRule="auto"/>
        <w:ind w:left="0"/>
        <w:contextualSpacing/>
        <w:jc w:val="left"/>
        <w:rPr>
          <w:rFonts w:ascii="Times New Roman" w:eastAsia="Times New Roman" w:hAnsi="Times New Roman"/>
          <w:sz w:val="26"/>
          <w:szCs w:val="26"/>
          <w:lang w:val="en-GB" w:eastAsia="en-GB"/>
        </w:rPr>
      </w:pPr>
      <w:r w:rsidRPr="00CB0B38">
        <w:rPr>
          <w:rFonts w:ascii="Times New Roman" w:eastAsia="Times New Roman" w:hAnsi="Times New Roman"/>
          <w:sz w:val="26"/>
          <w:szCs w:val="26"/>
          <w:lang w:val="en-GB" w:eastAsia="en-GB"/>
        </w:rPr>
        <w:t>A type of savings account where a specific amount of money is deposited for a fixed period</w:t>
      </w:r>
    </w:p>
    <w:p w:rsidR="00CB0B38" w:rsidRPr="00CB0B38" w:rsidRDefault="00CB0B38" w:rsidP="00496401">
      <w:pPr>
        <w:shd w:val="clear" w:color="auto" w:fill="FFFFFF"/>
        <w:spacing w:line="360" w:lineRule="auto"/>
        <w:contextualSpacing/>
        <w:jc w:val="left"/>
        <w:rPr>
          <w:rFonts w:ascii="Times New Roman" w:eastAsia="Times New Roman" w:hAnsi="Times New Roman"/>
          <w:sz w:val="26"/>
          <w:szCs w:val="26"/>
          <w:lang w:val="en-GB" w:eastAsia="en-GB"/>
        </w:rPr>
      </w:pPr>
      <w:r w:rsidRPr="00CB0B38">
        <w:rPr>
          <w:rFonts w:ascii="Times New Roman" w:eastAsia="Times New Roman" w:hAnsi="Times New Roman"/>
          <w:sz w:val="26"/>
          <w:szCs w:val="26"/>
          <w:lang w:val="en-GB" w:eastAsia="en-GB"/>
        </w:rPr>
        <w:t>Other types of accounts</w:t>
      </w:r>
    </w:p>
    <w:p w:rsidR="00CB0B38" w:rsidRPr="00496401" w:rsidRDefault="00CB0B38" w:rsidP="00496401">
      <w:pPr>
        <w:numPr>
          <w:ilvl w:val="0"/>
          <w:numId w:val="31"/>
        </w:numPr>
        <w:shd w:val="clear" w:color="auto" w:fill="FFFFFF"/>
        <w:spacing w:after="120" w:line="360" w:lineRule="auto"/>
        <w:ind w:left="0"/>
        <w:contextualSpacing/>
        <w:jc w:val="left"/>
        <w:rPr>
          <w:rFonts w:ascii="Times New Roman" w:eastAsia="Times New Roman" w:hAnsi="Times New Roman"/>
          <w:sz w:val="26"/>
          <w:szCs w:val="26"/>
          <w:lang w:val="en-GB" w:eastAsia="en-GB"/>
        </w:rPr>
      </w:pPr>
      <w:r w:rsidRPr="00CB0B38">
        <w:rPr>
          <w:rFonts w:ascii="Times New Roman" w:eastAsia="Times New Roman" w:hAnsi="Times New Roman"/>
          <w:sz w:val="26"/>
          <w:szCs w:val="26"/>
          <w:lang w:val="en-GB" w:eastAsia="en-GB"/>
        </w:rPr>
        <w:t>Real accounts, which are classified as tangible or intangible</w:t>
      </w:r>
      <w:r w:rsidRPr="00496401">
        <w:rPr>
          <w:rFonts w:ascii="Times New Roman" w:eastAsia="Times New Roman" w:hAnsi="Times New Roman"/>
          <w:sz w:val="26"/>
          <w:szCs w:val="26"/>
          <w:lang w:val="en-GB" w:eastAsia="en-GB"/>
        </w:rPr>
        <w:t> </w:t>
      </w:r>
    </w:p>
    <w:p w:rsidR="00CB0B38" w:rsidRPr="00496401" w:rsidRDefault="00CB0B38" w:rsidP="00496401">
      <w:pPr>
        <w:numPr>
          <w:ilvl w:val="0"/>
          <w:numId w:val="31"/>
        </w:numPr>
        <w:shd w:val="clear" w:color="auto" w:fill="FFFFFF"/>
        <w:spacing w:after="120" w:line="360" w:lineRule="auto"/>
        <w:ind w:left="0"/>
        <w:contextualSpacing/>
        <w:jc w:val="left"/>
        <w:rPr>
          <w:rFonts w:ascii="Times New Roman" w:eastAsia="Times New Roman" w:hAnsi="Times New Roman"/>
          <w:sz w:val="26"/>
          <w:szCs w:val="26"/>
          <w:lang w:val="en-GB" w:eastAsia="en-GB"/>
        </w:rPr>
      </w:pPr>
      <w:r w:rsidRPr="00CB0B38">
        <w:rPr>
          <w:rFonts w:ascii="Times New Roman" w:eastAsia="Times New Roman" w:hAnsi="Times New Roman"/>
          <w:sz w:val="26"/>
          <w:szCs w:val="26"/>
          <w:lang w:val="en-GB" w:eastAsia="en-GB"/>
        </w:rPr>
        <w:t>Personal accounts, which are classified as natural, representative, or artificial</w:t>
      </w:r>
      <w:r w:rsidRPr="00496401">
        <w:rPr>
          <w:rFonts w:ascii="Times New Roman" w:eastAsia="Times New Roman" w:hAnsi="Times New Roman"/>
          <w:sz w:val="26"/>
          <w:szCs w:val="26"/>
          <w:lang w:val="en-GB" w:eastAsia="en-GB"/>
        </w:rPr>
        <w:t> </w:t>
      </w:r>
    </w:p>
    <w:p w:rsidR="00CB0B38" w:rsidRPr="00496401" w:rsidRDefault="00CB0B38" w:rsidP="00496401">
      <w:pPr>
        <w:numPr>
          <w:ilvl w:val="0"/>
          <w:numId w:val="31"/>
        </w:numPr>
        <w:shd w:val="clear" w:color="auto" w:fill="FFFFFF"/>
        <w:spacing w:after="120" w:line="360" w:lineRule="auto"/>
        <w:ind w:left="0"/>
        <w:contextualSpacing/>
        <w:jc w:val="left"/>
        <w:rPr>
          <w:rFonts w:ascii="Times New Roman" w:eastAsia="Times New Roman" w:hAnsi="Times New Roman"/>
          <w:sz w:val="26"/>
          <w:szCs w:val="26"/>
          <w:lang w:val="en-GB" w:eastAsia="en-GB"/>
        </w:rPr>
      </w:pPr>
      <w:r w:rsidRPr="00CB0B38">
        <w:rPr>
          <w:rFonts w:ascii="Times New Roman" w:eastAsia="Times New Roman" w:hAnsi="Times New Roman"/>
          <w:sz w:val="26"/>
          <w:szCs w:val="26"/>
          <w:lang w:val="en-GB" w:eastAsia="en-GB"/>
        </w:rPr>
        <w:t>Cash management accounts (CMAs), which are offered by non-bank financial institutions such as brokerages and robo-advisor platforms</w:t>
      </w:r>
      <w:r w:rsidRPr="00496401">
        <w:rPr>
          <w:rFonts w:ascii="Times New Roman" w:eastAsia="Times New Roman" w:hAnsi="Times New Roman"/>
          <w:sz w:val="26"/>
          <w:szCs w:val="26"/>
          <w:lang w:val="en-GB" w:eastAsia="en-GB"/>
        </w:rPr>
        <w:t> </w:t>
      </w:r>
    </w:p>
    <w:p w:rsidR="00CB0B38" w:rsidRPr="00496401" w:rsidRDefault="00CB0B38" w:rsidP="00496401">
      <w:pPr>
        <w:numPr>
          <w:ilvl w:val="0"/>
          <w:numId w:val="31"/>
        </w:numPr>
        <w:shd w:val="clear" w:color="auto" w:fill="FFFFFF"/>
        <w:spacing w:line="360" w:lineRule="auto"/>
        <w:ind w:left="0"/>
        <w:contextualSpacing/>
        <w:jc w:val="left"/>
        <w:rPr>
          <w:rFonts w:ascii="Times New Roman" w:eastAsia="Times New Roman" w:hAnsi="Times New Roman"/>
          <w:sz w:val="26"/>
          <w:szCs w:val="26"/>
          <w:lang w:val="en-GB" w:eastAsia="en-GB"/>
        </w:rPr>
      </w:pPr>
      <w:r w:rsidRPr="00CB0B38">
        <w:rPr>
          <w:rFonts w:ascii="Times New Roman" w:eastAsia="Times New Roman" w:hAnsi="Times New Roman"/>
          <w:sz w:val="26"/>
          <w:szCs w:val="26"/>
          <w:lang w:val="en-GB" w:eastAsia="en-GB"/>
        </w:rPr>
        <w:t>Natural personal accounts, which include accounts belonging to human beings, such as debtors, creditors, capital accounts, and drawings accounts</w:t>
      </w:r>
      <w:r w:rsidRPr="00496401">
        <w:rPr>
          <w:rFonts w:ascii="Times New Roman" w:eastAsia="Times New Roman" w:hAnsi="Times New Roman"/>
          <w:sz w:val="26"/>
          <w:szCs w:val="26"/>
          <w:lang w:val="en-GB" w:eastAsia="en-GB"/>
        </w:rPr>
        <w:t> </w:t>
      </w:r>
    </w:p>
    <w:p w:rsidR="00CB0B38" w:rsidRPr="00CB0B38" w:rsidRDefault="00CB0B38" w:rsidP="00496401">
      <w:pPr>
        <w:shd w:val="clear" w:color="auto" w:fill="FFFFFF"/>
        <w:spacing w:line="360" w:lineRule="auto"/>
        <w:contextualSpacing/>
        <w:jc w:val="left"/>
        <w:rPr>
          <w:rFonts w:ascii="Times New Roman" w:eastAsia="Times New Roman" w:hAnsi="Times New Roman"/>
          <w:sz w:val="26"/>
          <w:szCs w:val="26"/>
          <w:lang w:val="en-GB" w:eastAsia="en-GB"/>
        </w:rPr>
      </w:pPr>
      <w:r w:rsidRPr="00CB0B38">
        <w:rPr>
          <w:rFonts w:ascii="Times New Roman" w:eastAsia="Times New Roman" w:hAnsi="Times New Roman"/>
          <w:sz w:val="26"/>
          <w:szCs w:val="26"/>
          <w:lang w:val="en-GB" w:eastAsia="en-GB"/>
        </w:rPr>
        <w:t>Accounting account types Asset accounts, Expense accounts, Income accounts, and Liability accounts.</w:t>
      </w:r>
      <w:r w:rsidRPr="00496401">
        <w:rPr>
          <w:rFonts w:ascii="Times New Roman" w:eastAsia="Times New Roman" w:hAnsi="Times New Roman"/>
          <w:sz w:val="26"/>
          <w:szCs w:val="26"/>
          <w:lang w:val="en-GB" w:eastAsia="en-GB"/>
        </w:rPr>
        <w:t> </w:t>
      </w:r>
    </w:p>
    <w:p w:rsidR="002214CA" w:rsidRPr="00496401" w:rsidRDefault="002214CA" w:rsidP="00496401">
      <w:pPr>
        <w:spacing w:line="360" w:lineRule="auto"/>
        <w:contextualSpacing/>
        <w:rPr>
          <w:rFonts w:ascii="Times New Roman" w:hAnsi="Times New Roman"/>
          <w:sz w:val="26"/>
          <w:szCs w:val="26"/>
        </w:rPr>
      </w:pPr>
    </w:p>
    <w:p w:rsidR="002214CA" w:rsidRPr="00496401" w:rsidRDefault="002214CA" w:rsidP="00496401">
      <w:pPr>
        <w:spacing w:line="360" w:lineRule="auto"/>
        <w:contextualSpacing/>
        <w:rPr>
          <w:rFonts w:ascii="Times New Roman" w:hAnsi="Times New Roman"/>
          <w:sz w:val="26"/>
          <w:szCs w:val="26"/>
        </w:rPr>
      </w:pPr>
    </w:p>
    <w:p w:rsidR="00180BDE" w:rsidRPr="00496401" w:rsidRDefault="00180BDE" w:rsidP="00496401">
      <w:pPr>
        <w:spacing w:after="200" w:line="360" w:lineRule="auto"/>
        <w:contextualSpacing/>
        <w:jc w:val="left"/>
        <w:rPr>
          <w:rFonts w:ascii="Times New Roman" w:hAnsi="Times New Roman"/>
          <w:b/>
          <w:sz w:val="26"/>
          <w:szCs w:val="26"/>
        </w:rPr>
      </w:pPr>
      <w:r w:rsidRPr="00496401">
        <w:rPr>
          <w:rFonts w:ascii="Times New Roman" w:hAnsi="Times New Roman"/>
          <w:b/>
          <w:sz w:val="26"/>
          <w:szCs w:val="26"/>
        </w:rPr>
        <w:br w:type="page"/>
      </w:r>
    </w:p>
    <w:p w:rsidR="002214CA" w:rsidRPr="00496401" w:rsidRDefault="002214CA" w:rsidP="00496401">
      <w:pPr>
        <w:spacing w:line="360" w:lineRule="auto"/>
        <w:contextualSpacing/>
        <w:jc w:val="center"/>
        <w:rPr>
          <w:rFonts w:ascii="Times New Roman" w:hAnsi="Times New Roman"/>
          <w:b/>
          <w:sz w:val="26"/>
          <w:szCs w:val="26"/>
        </w:rPr>
      </w:pPr>
      <w:r w:rsidRPr="00496401">
        <w:rPr>
          <w:rFonts w:ascii="Times New Roman" w:hAnsi="Times New Roman"/>
          <w:b/>
          <w:sz w:val="26"/>
          <w:szCs w:val="26"/>
        </w:rPr>
        <w:lastRenderedPageBreak/>
        <w:t>CHAPTER FOUR</w:t>
      </w:r>
    </w:p>
    <w:p w:rsidR="002214CA" w:rsidRPr="00496401" w:rsidRDefault="002214CA" w:rsidP="00496401">
      <w:pPr>
        <w:tabs>
          <w:tab w:val="left" w:pos="630"/>
        </w:tabs>
        <w:spacing w:line="360" w:lineRule="auto"/>
        <w:contextualSpacing/>
        <w:rPr>
          <w:rFonts w:ascii="Times New Roman" w:hAnsi="Times New Roman"/>
          <w:b/>
          <w:sz w:val="26"/>
          <w:szCs w:val="26"/>
        </w:rPr>
      </w:pPr>
      <w:r w:rsidRPr="00496401">
        <w:rPr>
          <w:rFonts w:ascii="Times New Roman" w:hAnsi="Times New Roman"/>
          <w:b/>
          <w:sz w:val="26"/>
          <w:szCs w:val="26"/>
        </w:rPr>
        <w:t>4.0 CONCLUSION AND RECOMMENDATIONS</w:t>
      </w:r>
    </w:p>
    <w:p w:rsidR="002214CA" w:rsidRPr="00496401" w:rsidRDefault="002214CA" w:rsidP="00496401">
      <w:pPr>
        <w:tabs>
          <w:tab w:val="left" w:pos="630"/>
        </w:tabs>
        <w:spacing w:line="360" w:lineRule="auto"/>
        <w:contextualSpacing/>
        <w:rPr>
          <w:rFonts w:ascii="Times New Roman" w:hAnsi="Times New Roman"/>
          <w:b/>
          <w:sz w:val="26"/>
          <w:szCs w:val="26"/>
        </w:rPr>
      </w:pPr>
      <w:r w:rsidRPr="00496401">
        <w:rPr>
          <w:rFonts w:ascii="Times New Roman" w:hAnsi="Times New Roman"/>
          <w:b/>
          <w:sz w:val="26"/>
          <w:szCs w:val="26"/>
        </w:rPr>
        <w:t>4.1 CONCLUSION</w:t>
      </w:r>
    </w:p>
    <w:p w:rsidR="002214CA" w:rsidRPr="00496401" w:rsidRDefault="002214CA" w:rsidP="00496401">
      <w:pPr>
        <w:tabs>
          <w:tab w:val="left" w:pos="630"/>
        </w:tabs>
        <w:spacing w:line="360" w:lineRule="auto"/>
        <w:contextualSpacing/>
        <w:rPr>
          <w:rFonts w:ascii="Times New Roman" w:hAnsi="Times New Roman"/>
          <w:sz w:val="26"/>
          <w:szCs w:val="26"/>
        </w:rPr>
      </w:pPr>
      <w:r w:rsidRPr="00496401">
        <w:rPr>
          <w:rFonts w:ascii="Times New Roman" w:hAnsi="Times New Roman"/>
          <w:sz w:val="26"/>
          <w:szCs w:val="26"/>
        </w:rPr>
        <w:tab/>
        <w:t>Having passed through the SIWES training, have been able to discover and explore different things about the microbial world; therefore, its usefulness cannot be over – emphasized. The interesting part of this is that the field of microbiology has gotten answer to most of the infection and disease affecting the world. For the few infections that has not been diagnosed, precautionary measures that can be taken against it has been discovered. The only section left is for people should come out of their ignorance and go for medical check – up instead of relying on self – medication and visiting unqualified practitioners, if people could visit hospitals or health – centers frequently and follow the treatments given to them, mortality rate will drastically be reduced and the health status of the nation will be promoted.</w:t>
      </w:r>
    </w:p>
    <w:p w:rsidR="002214CA" w:rsidRPr="00496401" w:rsidRDefault="002214CA" w:rsidP="00496401">
      <w:pPr>
        <w:tabs>
          <w:tab w:val="left" w:pos="630"/>
        </w:tabs>
        <w:spacing w:line="360" w:lineRule="auto"/>
        <w:contextualSpacing/>
        <w:rPr>
          <w:rFonts w:ascii="Times New Roman" w:hAnsi="Times New Roman"/>
          <w:sz w:val="26"/>
          <w:szCs w:val="26"/>
        </w:rPr>
      </w:pPr>
      <w:r w:rsidRPr="00496401">
        <w:rPr>
          <w:rFonts w:ascii="Times New Roman" w:hAnsi="Times New Roman"/>
          <w:sz w:val="26"/>
          <w:szCs w:val="26"/>
        </w:rPr>
        <w:tab/>
        <w:t>More importantly I have been able to see the various prospects available in the field and also the various challenges that call for quick attention. Indeed, the industrial training program has been impactful; it was never a waste of time and energy.</w:t>
      </w:r>
    </w:p>
    <w:p w:rsidR="002214CA" w:rsidRPr="00496401" w:rsidRDefault="00892F81" w:rsidP="00496401">
      <w:pPr>
        <w:spacing w:after="200" w:line="360" w:lineRule="auto"/>
        <w:contextualSpacing/>
        <w:jc w:val="left"/>
        <w:rPr>
          <w:rFonts w:ascii="Times New Roman" w:hAnsi="Times New Roman"/>
          <w:b/>
          <w:sz w:val="26"/>
          <w:szCs w:val="26"/>
        </w:rPr>
      </w:pPr>
      <w:r w:rsidRPr="00496401">
        <w:rPr>
          <w:rFonts w:ascii="Times New Roman" w:hAnsi="Times New Roman"/>
          <w:b/>
          <w:sz w:val="26"/>
          <w:szCs w:val="26"/>
        </w:rPr>
        <w:t>4.2</w:t>
      </w:r>
      <w:r w:rsidR="002214CA" w:rsidRPr="00496401">
        <w:rPr>
          <w:rFonts w:ascii="Times New Roman" w:hAnsi="Times New Roman"/>
          <w:b/>
          <w:sz w:val="26"/>
          <w:szCs w:val="26"/>
        </w:rPr>
        <w:t xml:space="preserve">          RECOMMENDATIONS</w:t>
      </w:r>
    </w:p>
    <w:p w:rsidR="00AB119D" w:rsidRPr="00496401" w:rsidRDefault="002214CA" w:rsidP="00496401">
      <w:pPr>
        <w:spacing w:line="360" w:lineRule="auto"/>
        <w:ind w:firstLine="375"/>
        <w:contextualSpacing/>
        <w:rPr>
          <w:rFonts w:ascii="Times New Roman" w:hAnsi="Times New Roman"/>
          <w:sz w:val="26"/>
          <w:szCs w:val="26"/>
        </w:rPr>
      </w:pPr>
      <w:r w:rsidRPr="00496401">
        <w:rPr>
          <w:rFonts w:ascii="Times New Roman" w:hAnsi="Times New Roman"/>
          <w:sz w:val="26"/>
          <w:szCs w:val="26"/>
        </w:rPr>
        <w:t>The effort of the industrial training fund (ITF) was recommended for bringing up this programme known as student industrial work scheme (SIWES). This has paved way for self practice of the theoretical works that have been taught during lectures.</w:t>
      </w:r>
    </w:p>
    <w:sectPr w:rsidR="00AB119D" w:rsidRPr="00496401" w:rsidSect="00213EF8">
      <w:footerReference w:type="default" r:id="rId12"/>
      <w:pgSz w:w="11909" w:h="16834"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7FBF" w:rsidRDefault="00CA7FBF" w:rsidP="001A13B0">
      <w:r>
        <w:separator/>
      </w:r>
    </w:p>
  </w:endnote>
  <w:endnote w:type="continuationSeparator" w:id="1">
    <w:p w:rsidR="00CA7FBF" w:rsidRDefault="00CA7FBF" w:rsidP="001A13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EF8" w:rsidRDefault="00DB1085">
    <w:pPr>
      <w:pStyle w:val="Footer"/>
      <w:jc w:val="center"/>
    </w:pPr>
    <w:r>
      <w:fldChar w:fldCharType="begin"/>
    </w:r>
    <w:r w:rsidR="00310FE6">
      <w:instrText xml:space="preserve"> PAGE   \* MERGEFORMAT </w:instrText>
    </w:r>
    <w:r>
      <w:fldChar w:fldCharType="separate"/>
    </w:r>
    <w:r w:rsidR="0044732F">
      <w:rPr>
        <w:noProof/>
      </w:rPr>
      <w:t>15</w:t>
    </w:r>
    <w:r>
      <w:fldChar w:fldCharType="end"/>
    </w:r>
  </w:p>
  <w:p w:rsidR="00213EF8" w:rsidRDefault="00CA7F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7FBF" w:rsidRDefault="00CA7FBF" w:rsidP="001A13B0">
      <w:r>
        <w:separator/>
      </w:r>
    </w:p>
  </w:footnote>
  <w:footnote w:type="continuationSeparator" w:id="1">
    <w:p w:rsidR="00CA7FBF" w:rsidRDefault="00CA7FBF" w:rsidP="001A13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717A4B"/>
    <w:multiLevelType w:val="multilevel"/>
    <w:tmpl w:val="C994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C86188"/>
    <w:multiLevelType w:val="multilevel"/>
    <w:tmpl w:val="C632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C65AD2"/>
    <w:multiLevelType w:val="hybridMultilevel"/>
    <w:tmpl w:val="01D488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17D78B5"/>
    <w:multiLevelType w:val="multilevel"/>
    <w:tmpl w:val="F43A0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6122ECD"/>
    <w:multiLevelType w:val="multilevel"/>
    <w:tmpl w:val="309E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C8508A"/>
    <w:multiLevelType w:val="multilevel"/>
    <w:tmpl w:val="2264B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D063E5"/>
    <w:multiLevelType w:val="multilevel"/>
    <w:tmpl w:val="298E84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15D68FA"/>
    <w:multiLevelType w:val="multilevel"/>
    <w:tmpl w:val="03321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022291"/>
    <w:multiLevelType w:val="multilevel"/>
    <w:tmpl w:val="79FAE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2A1DFE"/>
    <w:multiLevelType w:val="multilevel"/>
    <w:tmpl w:val="B4441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5F199D"/>
    <w:multiLevelType w:val="multilevel"/>
    <w:tmpl w:val="936C1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6E3587E"/>
    <w:multiLevelType w:val="multilevel"/>
    <w:tmpl w:val="2702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E61AAF"/>
    <w:multiLevelType w:val="multilevel"/>
    <w:tmpl w:val="D2BC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534F47"/>
    <w:multiLevelType w:val="multilevel"/>
    <w:tmpl w:val="4196A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EB3C11"/>
    <w:multiLevelType w:val="hybridMultilevel"/>
    <w:tmpl w:val="303A90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5C7A1F"/>
    <w:multiLevelType w:val="multilevel"/>
    <w:tmpl w:val="9D5A3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CC2BDF"/>
    <w:multiLevelType w:val="multilevel"/>
    <w:tmpl w:val="8C88E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36038CC"/>
    <w:multiLevelType w:val="multilevel"/>
    <w:tmpl w:val="5F6AF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45A1B45"/>
    <w:multiLevelType w:val="multilevel"/>
    <w:tmpl w:val="BF140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903157"/>
    <w:multiLevelType w:val="multilevel"/>
    <w:tmpl w:val="24647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3EF7060"/>
    <w:multiLevelType w:val="multilevel"/>
    <w:tmpl w:val="A796AF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7A40F7B"/>
    <w:multiLevelType w:val="multilevel"/>
    <w:tmpl w:val="2C44A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BAB1C55"/>
    <w:multiLevelType w:val="multilevel"/>
    <w:tmpl w:val="3488D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D3771F3"/>
    <w:multiLevelType w:val="multilevel"/>
    <w:tmpl w:val="836C4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FF65793"/>
    <w:multiLevelType w:val="multilevel"/>
    <w:tmpl w:val="E34E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3"/>
  </w:num>
  <w:num w:numId="3">
    <w:abstractNumId w:val="0"/>
  </w:num>
  <w:num w:numId="4">
    <w:abstractNumId w:val="16"/>
  </w:num>
  <w:num w:numId="5">
    <w:abstractNumId w:val="27"/>
  </w:num>
  <w:num w:numId="6">
    <w:abstractNumId w:val="19"/>
  </w:num>
  <w:num w:numId="7">
    <w:abstractNumId w:val="7"/>
  </w:num>
  <w:num w:numId="8">
    <w:abstractNumId w:val="15"/>
  </w:num>
  <w:num w:numId="9">
    <w:abstractNumId w:val="3"/>
  </w:num>
  <w:num w:numId="10">
    <w:abstractNumId w:val="22"/>
  </w:num>
  <w:num w:numId="11">
    <w:abstractNumId w:val="5"/>
  </w:num>
  <w:num w:numId="12">
    <w:abstractNumId w:val="12"/>
  </w:num>
  <w:num w:numId="13">
    <w:abstractNumId w:val="24"/>
  </w:num>
  <w:num w:numId="14">
    <w:abstractNumId w:val="1"/>
  </w:num>
  <w:num w:numId="15">
    <w:abstractNumId w:val="9"/>
  </w:num>
  <w:num w:numId="16">
    <w:abstractNumId w:val="2"/>
  </w:num>
  <w:num w:numId="17">
    <w:abstractNumId w:val="21"/>
  </w:num>
  <w:num w:numId="18">
    <w:abstractNumId w:val="11"/>
  </w:num>
  <w:num w:numId="19">
    <w:abstractNumId w:val="13"/>
  </w:num>
  <w:num w:numId="20">
    <w:abstractNumId w:val="17"/>
  </w:num>
  <w:num w:numId="21">
    <w:abstractNumId w:val="17"/>
    <w:lvlOverride w:ilvl="1">
      <w:lvl w:ilvl="1">
        <w:numFmt w:val="bullet"/>
        <w:lvlText w:val=""/>
        <w:lvlJc w:val="left"/>
        <w:pPr>
          <w:tabs>
            <w:tab w:val="num" w:pos="1440"/>
          </w:tabs>
          <w:ind w:left="1440" w:hanging="360"/>
        </w:pPr>
        <w:rPr>
          <w:rFonts w:ascii="Symbol" w:hAnsi="Symbol" w:hint="default"/>
          <w:sz w:val="20"/>
        </w:rPr>
      </w:lvl>
    </w:lvlOverride>
  </w:num>
  <w:num w:numId="22">
    <w:abstractNumId w:val="4"/>
    <w:lvlOverride w:ilvl="0">
      <w:startOverride w:val="1"/>
    </w:lvlOverride>
  </w:num>
  <w:num w:numId="23">
    <w:abstractNumId w:val="4"/>
    <w:lvlOverride w:ilvl="0">
      <w:startOverride w:val="2"/>
    </w:lvlOverride>
  </w:num>
  <w:num w:numId="24">
    <w:abstractNumId w:val="4"/>
    <w:lvlOverride w:ilvl="0">
      <w:startOverride w:val="3"/>
    </w:lvlOverride>
  </w:num>
  <w:num w:numId="25">
    <w:abstractNumId w:val="25"/>
  </w:num>
  <w:num w:numId="26">
    <w:abstractNumId w:val="20"/>
  </w:num>
  <w:num w:numId="27">
    <w:abstractNumId w:val="18"/>
  </w:num>
  <w:num w:numId="28">
    <w:abstractNumId w:val="14"/>
  </w:num>
  <w:num w:numId="29">
    <w:abstractNumId w:val="26"/>
  </w:num>
  <w:num w:numId="30">
    <w:abstractNumId w:val="6"/>
  </w:num>
  <w:num w:numId="3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214CA"/>
    <w:rsid w:val="00086667"/>
    <w:rsid w:val="000C4EF0"/>
    <w:rsid w:val="00163490"/>
    <w:rsid w:val="00180BDE"/>
    <w:rsid w:val="001A13B0"/>
    <w:rsid w:val="002214CA"/>
    <w:rsid w:val="00290CCB"/>
    <w:rsid w:val="002E35D6"/>
    <w:rsid w:val="00310FE6"/>
    <w:rsid w:val="003D3E7B"/>
    <w:rsid w:val="00414829"/>
    <w:rsid w:val="004166ED"/>
    <w:rsid w:val="0044732F"/>
    <w:rsid w:val="00466F02"/>
    <w:rsid w:val="00477B8B"/>
    <w:rsid w:val="00496401"/>
    <w:rsid w:val="0060247E"/>
    <w:rsid w:val="00651B9D"/>
    <w:rsid w:val="006936FD"/>
    <w:rsid w:val="006B4888"/>
    <w:rsid w:val="00794BF9"/>
    <w:rsid w:val="007D247C"/>
    <w:rsid w:val="00892F81"/>
    <w:rsid w:val="00913138"/>
    <w:rsid w:val="009366FD"/>
    <w:rsid w:val="009A7DCF"/>
    <w:rsid w:val="009E468A"/>
    <w:rsid w:val="00A2679E"/>
    <w:rsid w:val="00AB119D"/>
    <w:rsid w:val="00AD3667"/>
    <w:rsid w:val="00B03138"/>
    <w:rsid w:val="00B21AAA"/>
    <w:rsid w:val="00B374FC"/>
    <w:rsid w:val="00B57CCC"/>
    <w:rsid w:val="00B646CD"/>
    <w:rsid w:val="00B95429"/>
    <w:rsid w:val="00CA7FBF"/>
    <w:rsid w:val="00CB0B38"/>
    <w:rsid w:val="00CC408A"/>
    <w:rsid w:val="00D51743"/>
    <w:rsid w:val="00D73635"/>
    <w:rsid w:val="00DB1085"/>
    <w:rsid w:val="00E421FE"/>
    <w:rsid w:val="00E64808"/>
    <w:rsid w:val="00F971A8"/>
    <w:rsid w:val="00FA323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4CA"/>
    <w:pPr>
      <w:spacing w:after="0" w:line="240" w:lineRule="auto"/>
      <w:jc w:val="both"/>
    </w:pPr>
    <w:rPr>
      <w:rFonts w:ascii="Calibri" w:eastAsia="Calibri" w:hAnsi="Calibri" w:cs="Times New Roman"/>
      <w:lang w:val="en-US"/>
    </w:rPr>
  </w:style>
  <w:style w:type="paragraph" w:styleId="Heading1">
    <w:name w:val="heading 1"/>
    <w:basedOn w:val="Normal"/>
    <w:next w:val="Normal"/>
    <w:link w:val="Heading1Char"/>
    <w:uiPriority w:val="9"/>
    <w:qFormat/>
    <w:rsid w:val="002214C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214CA"/>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2214CA"/>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4CA"/>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semiHidden/>
    <w:rsid w:val="002214CA"/>
    <w:rPr>
      <w:rFonts w:ascii="Cambria" w:eastAsia="Times New Roman" w:hAnsi="Cambria" w:cs="Times New Roman"/>
      <w:b/>
      <w:bCs/>
      <w:color w:val="4F81BD"/>
      <w:sz w:val="26"/>
      <w:szCs w:val="26"/>
      <w:lang w:val="en-US"/>
    </w:rPr>
  </w:style>
  <w:style w:type="character" w:customStyle="1" w:styleId="Heading3Char">
    <w:name w:val="Heading 3 Char"/>
    <w:basedOn w:val="DefaultParagraphFont"/>
    <w:link w:val="Heading3"/>
    <w:uiPriority w:val="9"/>
    <w:rsid w:val="002214CA"/>
    <w:rPr>
      <w:rFonts w:ascii="Times New Roman" w:eastAsia="Times New Roman" w:hAnsi="Times New Roman" w:cs="Times New Roman"/>
      <w:b/>
      <w:bCs/>
      <w:sz w:val="27"/>
      <w:szCs w:val="27"/>
      <w:lang w:val="en-US"/>
    </w:rPr>
  </w:style>
  <w:style w:type="paragraph" w:styleId="ListParagraph">
    <w:name w:val="List Paragraph"/>
    <w:basedOn w:val="Normal"/>
    <w:qFormat/>
    <w:rsid w:val="002214CA"/>
    <w:pPr>
      <w:ind w:left="720"/>
      <w:contextualSpacing/>
    </w:pPr>
  </w:style>
  <w:style w:type="paragraph" w:styleId="Footer">
    <w:name w:val="footer"/>
    <w:basedOn w:val="Normal"/>
    <w:link w:val="FooterChar"/>
    <w:uiPriority w:val="99"/>
    <w:unhideWhenUsed/>
    <w:rsid w:val="002214CA"/>
    <w:pPr>
      <w:tabs>
        <w:tab w:val="center" w:pos="4680"/>
        <w:tab w:val="right" w:pos="9360"/>
      </w:tabs>
    </w:pPr>
  </w:style>
  <w:style w:type="character" w:customStyle="1" w:styleId="FooterChar">
    <w:name w:val="Footer Char"/>
    <w:basedOn w:val="DefaultParagraphFont"/>
    <w:link w:val="Footer"/>
    <w:uiPriority w:val="99"/>
    <w:rsid w:val="002214CA"/>
    <w:rPr>
      <w:rFonts w:ascii="Calibri" w:eastAsia="Calibri" w:hAnsi="Calibri" w:cs="Times New Roman"/>
      <w:lang w:val="en-US"/>
    </w:rPr>
  </w:style>
  <w:style w:type="paragraph" w:styleId="NormalWeb">
    <w:name w:val="Normal (Web)"/>
    <w:basedOn w:val="Normal"/>
    <w:uiPriority w:val="99"/>
    <w:unhideWhenUsed/>
    <w:rsid w:val="002214CA"/>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2214CA"/>
    <w:rPr>
      <w:b/>
      <w:bCs/>
    </w:rPr>
  </w:style>
  <w:style w:type="character" w:customStyle="1" w:styleId="uv3um">
    <w:name w:val="uv3um"/>
    <w:basedOn w:val="DefaultParagraphFont"/>
    <w:rsid w:val="002214CA"/>
  </w:style>
  <w:style w:type="character" w:customStyle="1" w:styleId="main">
    <w:name w:val="main"/>
    <w:basedOn w:val="DefaultParagraphFont"/>
    <w:rsid w:val="002214CA"/>
  </w:style>
  <w:style w:type="paragraph" w:styleId="BalloonText">
    <w:name w:val="Balloon Text"/>
    <w:basedOn w:val="Normal"/>
    <w:link w:val="BalloonTextChar"/>
    <w:uiPriority w:val="99"/>
    <w:semiHidden/>
    <w:unhideWhenUsed/>
    <w:rsid w:val="002214CA"/>
    <w:rPr>
      <w:rFonts w:ascii="Tahoma" w:hAnsi="Tahoma" w:cs="Tahoma"/>
      <w:sz w:val="16"/>
      <w:szCs w:val="16"/>
    </w:rPr>
  </w:style>
  <w:style w:type="character" w:customStyle="1" w:styleId="BalloonTextChar">
    <w:name w:val="Balloon Text Char"/>
    <w:basedOn w:val="DefaultParagraphFont"/>
    <w:link w:val="BalloonText"/>
    <w:uiPriority w:val="99"/>
    <w:semiHidden/>
    <w:rsid w:val="002214CA"/>
    <w:rPr>
      <w:rFonts w:ascii="Tahoma" w:eastAsia="Calibri" w:hAnsi="Tahoma" w:cs="Tahoma"/>
      <w:sz w:val="16"/>
      <w:szCs w:val="16"/>
      <w:lang w:val="en-US"/>
    </w:rPr>
  </w:style>
  <w:style w:type="character" w:customStyle="1" w:styleId="oxzekf">
    <w:name w:val="oxzekf"/>
    <w:basedOn w:val="DefaultParagraphFont"/>
    <w:rsid w:val="00086667"/>
  </w:style>
</w:styles>
</file>

<file path=word/webSettings.xml><?xml version="1.0" encoding="utf-8"?>
<w:webSettings xmlns:r="http://schemas.openxmlformats.org/officeDocument/2006/relationships" xmlns:w="http://schemas.openxmlformats.org/wordprocessingml/2006/main">
  <w:divs>
    <w:div w:id="223175590">
      <w:bodyDiv w:val="1"/>
      <w:marLeft w:val="0"/>
      <w:marRight w:val="0"/>
      <w:marTop w:val="0"/>
      <w:marBottom w:val="0"/>
      <w:divBdr>
        <w:top w:val="none" w:sz="0" w:space="0" w:color="auto"/>
        <w:left w:val="none" w:sz="0" w:space="0" w:color="auto"/>
        <w:bottom w:val="none" w:sz="0" w:space="0" w:color="auto"/>
        <w:right w:val="none" w:sz="0" w:space="0" w:color="auto"/>
      </w:divBdr>
      <w:divsChild>
        <w:div w:id="1101219187">
          <w:marLeft w:val="0"/>
          <w:marRight w:val="0"/>
          <w:marTop w:val="0"/>
          <w:marBottom w:val="0"/>
          <w:divBdr>
            <w:top w:val="none" w:sz="0" w:space="0" w:color="auto"/>
            <w:left w:val="none" w:sz="0" w:space="0" w:color="auto"/>
            <w:bottom w:val="none" w:sz="0" w:space="0" w:color="auto"/>
            <w:right w:val="none" w:sz="0" w:space="0" w:color="auto"/>
          </w:divBdr>
          <w:divsChild>
            <w:div w:id="1906181996">
              <w:marLeft w:val="0"/>
              <w:marRight w:val="0"/>
              <w:marTop w:val="0"/>
              <w:marBottom w:val="0"/>
              <w:divBdr>
                <w:top w:val="none" w:sz="0" w:space="0" w:color="auto"/>
                <w:left w:val="none" w:sz="0" w:space="0" w:color="auto"/>
                <w:bottom w:val="none" w:sz="0" w:space="0" w:color="auto"/>
                <w:right w:val="none" w:sz="0" w:space="0" w:color="auto"/>
              </w:divBdr>
              <w:divsChild>
                <w:div w:id="16272020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29490396">
          <w:marLeft w:val="0"/>
          <w:marRight w:val="0"/>
          <w:marTop w:val="0"/>
          <w:marBottom w:val="0"/>
          <w:divBdr>
            <w:top w:val="none" w:sz="0" w:space="0" w:color="auto"/>
            <w:left w:val="none" w:sz="0" w:space="0" w:color="auto"/>
            <w:bottom w:val="none" w:sz="0" w:space="0" w:color="auto"/>
            <w:right w:val="none" w:sz="0" w:space="0" w:color="auto"/>
          </w:divBdr>
          <w:divsChild>
            <w:div w:id="976838901">
              <w:marLeft w:val="0"/>
              <w:marRight w:val="0"/>
              <w:marTop w:val="0"/>
              <w:marBottom w:val="0"/>
              <w:divBdr>
                <w:top w:val="none" w:sz="0" w:space="0" w:color="auto"/>
                <w:left w:val="none" w:sz="0" w:space="0" w:color="auto"/>
                <w:bottom w:val="none" w:sz="0" w:space="0" w:color="auto"/>
                <w:right w:val="none" w:sz="0" w:space="0" w:color="auto"/>
              </w:divBdr>
              <w:divsChild>
                <w:div w:id="201302540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43944217">
          <w:marLeft w:val="0"/>
          <w:marRight w:val="0"/>
          <w:marTop w:val="0"/>
          <w:marBottom w:val="0"/>
          <w:divBdr>
            <w:top w:val="none" w:sz="0" w:space="0" w:color="auto"/>
            <w:left w:val="none" w:sz="0" w:space="0" w:color="auto"/>
            <w:bottom w:val="none" w:sz="0" w:space="0" w:color="auto"/>
            <w:right w:val="none" w:sz="0" w:space="0" w:color="auto"/>
          </w:divBdr>
          <w:divsChild>
            <w:div w:id="1870605744">
              <w:marLeft w:val="0"/>
              <w:marRight w:val="0"/>
              <w:marTop w:val="0"/>
              <w:marBottom w:val="0"/>
              <w:divBdr>
                <w:top w:val="none" w:sz="0" w:space="0" w:color="auto"/>
                <w:left w:val="none" w:sz="0" w:space="0" w:color="auto"/>
                <w:bottom w:val="none" w:sz="0" w:space="0" w:color="auto"/>
                <w:right w:val="none" w:sz="0" w:space="0" w:color="auto"/>
              </w:divBdr>
            </w:div>
          </w:divsChild>
        </w:div>
        <w:div w:id="662054592">
          <w:marLeft w:val="0"/>
          <w:marRight w:val="0"/>
          <w:marTop w:val="0"/>
          <w:marBottom w:val="0"/>
          <w:divBdr>
            <w:top w:val="none" w:sz="0" w:space="0" w:color="auto"/>
            <w:left w:val="none" w:sz="0" w:space="0" w:color="auto"/>
            <w:bottom w:val="none" w:sz="0" w:space="0" w:color="auto"/>
            <w:right w:val="none" w:sz="0" w:space="0" w:color="auto"/>
          </w:divBdr>
          <w:divsChild>
            <w:div w:id="1422137387">
              <w:marLeft w:val="0"/>
              <w:marRight w:val="0"/>
              <w:marTop w:val="0"/>
              <w:marBottom w:val="0"/>
              <w:divBdr>
                <w:top w:val="none" w:sz="0" w:space="0" w:color="auto"/>
                <w:left w:val="none" w:sz="0" w:space="0" w:color="auto"/>
                <w:bottom w:val="none" w:sz="0" w:space="0" w:color="auto"/>
                <w:right w:val="none" w:sz="0" w:space="0" w:color="auto"/>
              </w:divBdr>
              <w:divsChild>
                <w:div w:id="39793905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8994246">
          <w:marLeft w:val="0"/>
          <w:marRight w:val="0"/>
          <w:marTop w:val="0"/>
          <w:marBottom w:val="0"/>
          <w:divBdr>
            <w:top w:val="none" w:sz="0" w:space="0" w:color="auto"/>
            <w:left w:val="none" w:sz="0" w:space="0" w:color="auto"/>
            <w:bottom w:val="none" w:sz="0" w:space="0" w:color="auto"/>
            <w:right w:val="none" w:sz="0" w:space="0" w:color="auto"/>
          </w:divBdr>
          <w:divsChild>
            <w:div w:id="1200319949">
              <w:marLeft w:val="0"/>
              <w:marRight w:val="0"/>
              <w:marTop w:val="0"/>
              <w:marBottom w:val="0"/>
              <w:divBdr>
                <w:top w:val="none" w:sz="0" w:space="0" w:color="auto"/>
                <w:left w:val="none" w:sz="0" w:space="0" w:color="auto"/>
                <w:bottom w:val="none" w:sz="0" w:space="0" w:color="auto"/>
                <w:right w:val="none" w:sz="0" w:space="0" w:color="auto"/>
              </w:divBdr>
            </w:div>
          </w:divsChild>
        </w:div>
        <w:div w:id="740519191">
          <w:marLeft w:val="0"/>
          <w:marRight w:val="0"/>
          <w:marTop w:val="0"/>
          <w:marBottom w:val="0"/>
          <w:divBdr>
            <w:top w:val="none" w:sz="0" w:space="0" w:color="auto"/>
            <w:left w:val="none" w:sz="0" w:space="0" w:color="auto"/>
            <w:bottom w:val="none" w:sz="0" w:space="0" w:color="auto"/>
            <w:right w:val="none" w:sz="0" w:space="0" w:color="auto"/>
          </w:divBdr>
          <w:divsChild>
            <w:div w:id="382488422">
              <w:marLeft w:val="0"/>
              <w:marRight w:val="0"/>
              <w:marTop w:val="0"/>
              <w:marBottom w:val="0"/>
              <w:divBdr>
                <w:top w:val="none" w:sz="0" w:space="0" w:color="auto"/>
                <w:left w:val="none" w:sz="0" w:space="0" w:color="auto"/>
                <w:bottom w:val="none" w:sz="0" w:space="0" w:color="auto"/>
                <w:right w:val="none" w:sz="0" w:space="0" w:color="auto"/>
              </w:divBdr>
              <w:divsChild>
                <w:div w:id="173850558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77953164">
          <w:marLeft w:val="0"/>
          <w:marRight w:val="0"/>
          <w:marTop w:val="0"/>
          <w:marBottom w:val="0"/>
          <w:divBdr>
            <w:top w:val="none" w:sz="0" w:space="0" w:color="auto"/>
            <w:left w:val="none" w:sz="0" w:space="0" w:color="auto"/>
            <w:bottom w:val="none" w:sz="0" w:space="0" w:color="auto"/>
            <w:right w:val="none" w:sz="0" w:space="0" w:color="auto"/>
          </w:divBdr>
          <w:divsChild>
            <w:div w:id="205023700">
              <w:marLeft w:val="0"/>
              <w:marRight w:val="0"/>
              <w:marTop w:val="0"/>
              <w:marBottom w:val="0"/>
              <w:divBdr>
                <w:top w:val="none" w:sz="0" w:space="0" w:color="auto"/>
                <w:left w:val="none" w:sz="0" w:space="0" w:color="auto"/>
                <w:bottom w:val="none" w:sz="0" w:space="0" w:color="auto"/>
                <w:right w:val="none" w:sz="0" w:space="0" w:color="auto"/>
              </w:divBdr>
            </w:div>
          </w:divsChild>
        </w:div>
        <w:div w:id="985358371">
          <w:marLeft w:val="0"/>
          <w:marRight w:val="0"/>
          <w:marTop w:val="0"/>
          <w:marBottom w:val="0"/>
          <w:divBdr>
            <w:top w:val="none" w:sz="0" w:space="0" w:color="auto"/>
            <w:left w:val="none" w:sz="0" w:space="0" w:color="auto"/>
            <w:bottom w:val="none" w:sz="0" w:space="0" w:color="auto"/>
            <w:right w:val="none" w:sz="0" w:space="0" w:color="auto"/>
          </w:divBdr>
          <w:divsChild>
            <w:div w:id="1738093116">
              <w:marLeft w:val="0"/>
              <w:marRight w:val="0"/>
              <w:marTop w:val="0"/>
              <w:marBottom w:val="0"/>
              <w:divBdr>
                <w:top w:val="none" w:sz="0" w:space="0" w:color="auto"/>
                <w:left w:val="none" w:sz="0" w:space="0" w:color="auto"/>
                <w:bottom w:val="none" w:sz="0" w:space="0" w:color="auto"/>
                <w:right w:val="none" w:sz="0" w:space="0" w:color="auto"/>
              </w:divBdr>
              <w:divsChild>
                <w:div w:id="65086815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84925144">
          <w:marLeft w:val="0"/>
          <w:marRight w:val="0"/>
          <w:marTop w:val="0"/>
          <w:marBottom w:val="0"/>
          <w:divBdr>
            <w:top w:val="none" w:sz="0" w:space="0" w:color="auto"/>
            <w:left w:val="none" w:sz="0" w:space="0" w:color="auto"/>
            <w:bottom w:val="none" w:sz="0" w:space="0" w:color="auto"/>
            <w:right w:val="none" w:sz="0" w:space="0" w:color="auto"/>
          </w:divBdr>
          <w:divsChild>
            <w:div w:id="279072739">
              <w:marLeft w:val="0"/>
              <w:marRight w:val="0"/>
              <w:marTop w:val="0"/>
              <w:marBottom w:val="0"/>
              <w:divBdr>
                <w:top w:val="none" w:sz="0" w:space="0" w:color="auto"/>
                <w:left w:val="none" w:sz="0" w:space="0" w:color="auto"/>
                <w:bottom w:val="none" w:sz="0" w:space="0" w:color="auto"/>
                <w:right w:val="none" w:sz="0" w:space="0" w:color="auto"/>
              </w:divBdr>
              <w:divsChild>
                <w:div w:id="85631069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339429335">
      <w:bodyDiv w:val="1"/>
      <w:marLeft w:val="0"/>
      <w:marRight w:val="0"/>
      <w:marTop w:val="0"/>
      <w:marBottom w:val="0"/>
      <w:divBdr>
        <w:top w:val="none" w:sz="0" w:space="0" w:color="auto"/>
        <w:left w:val="none" w:sz="0" w:space="0" w:color="auto"/>
        <w:bottom w:val="none" w:sz="0" w:space="0" w:color="auto"/>
        <w:right w:val="none" w:sz="0" w:space="0" w:color="auto"/>
      </w:divBdr>
      <w:divsChild>
        <w:div w:id="503785217">
          <w:marLeft w:val="0"/>
          <w:marRight w:val="0"/>
          <w:marTop w:val="0"/>
          <w:marBottom w:val="0"/>
          <w:divBdr>
            <w:top w:val="none" w:sz="0" w:space="0" w:color="auto"/>
            <w:left w:val="none" w:sz="0" w:space="0" w:color="auto"/>
            <w:bottom w:val="none" w:sz="0" w:space="0" w:color="auto"/>
            <w:right w:val="none" w:sz="0" w:space="0" w:color="auto"/>
          </w:divBdr>
          <w:divsChild>
            <w:div w:id="1706367088">
              <w:marLeft w:val="0"/>
              <w:marRight w:val="0"/>
              <w:marTop w:val="0"/>
              <w:marBottom w:val="0"/>
              <w:divBdr>
                <w:top w:val="none" w:sz="0" w:space="0" w:color="auto"/>
                <w:left w:val="none" w:sz="0" w:space="0" w:color="auto"/>
                <w:bottom w:val="none" w:sz="0" w:space="0" w:color="auto"/>
                <w:right w:val="none" w:sz="0" w:space="0" w:color="auto"/>
              </w:divBdr>
              <w:divsChild>
                <w:div w:id="7227994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49252579">
          <w:marLeft w:val="0"/>
          <w:marRight w:val="0"/>
          <w:marTop w:val="0"/>
          <w:marBottom w:val="0"/>
          <w:divBdr>
            <w:top w:val="none" w:sz="0" w:space="0" w:color="auto"/>
            <w:left w:val="none" w:sz="0" w:space="0" w:color="auto"/>
            <w:bottom w:val="none" w:sz="0" w:space="0" w:color="auto"/>
            <w:right w:val="none" w:sz="0" w:space="0" w:color="auto"/>
          </w:divBdr>
          <w:divsChild>
            <w:div w:id="1789619320">
              <w:marLeft w:val="0"/>
              <w:marRight w:val="0"/>
              <w:marTop w:val="0"/>
              <w:marBottom w:val="0"/>
              <w:divBdr>
                <w:top w:val="none" w:sz="0" w:space="0" w:color="auto"/>
                <w:left w:val="none" w:sz="0" w:space="0" w:color="auto"/>
                <w:bottom w:val="none" w:sz="0" w:space="0" w:color="auto"/>
                <w:right w:val="none" w:sz="0" w:space="0" w:color="auto"/>
              </w:divBdr>
              <w:divsChild>
                <w:div w:id="152050522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9033270">
          <w:marLeft w:val="0"/>
          <w:marRight w:val="0"/>
          <w:marTop w:val="0"/>
          <w:marBottom w:val="0"/>
          <w:divBdr>
            <w:top w:val="none" w:sz="0" w:space="0" w:color="auto"/>
            <w:left w:val="none" w:sz="0" w:space="0" w:color="auto"/>
            <w:bottom w:val="none" w:sz="0" w:space="0" w:color="auto"/>
            <w:right w:val="none" w:sz="0" w:space="0" w:color="auto"/>
          </w:divBdr>
          <w:divsChild>
            <w:div w:id="731848866">
              <w:marLeft w:val="0"/>
              <w:marRight w:val="0"/>
              <w:marTop w:val="0"/>
              <w:marBottom w:val="0"/>
              <w:divBdr>
                <w:top w:val="none" w:sz="0" w:space="0" w:color="auto"/>
                <w:left w:val="none" w:sz="0" w:space="0" w:color="auto"/>
                <w:bottom w:val="none" w:sz="0" w:space="0" w:color="auto"/>
                <w:right w:val="none" w:sz="0" w:space="0" w:color="auto"/>
              </w:divBdr>
              <w:divsChild>
                <w:div w:id="1004281110">
                  <w:marLeft w:val="-420"/>
                  <w:marRight w:val="0"/>
                  <w:marTop w:val="0"/>
                  <w:marBottom w:val="0"/>
                  <w:divBdr>
                    <w:top w:val="none" w:sz="0" w:space="0" w:color="auto"/>
                    <w:left w:val="none" w:sz="0" w:space="0" w:color="auto"/>
                    <w:bottom w:val="none" w:sz="0" w:space="0" w:color="auto"/>
                    <w:right w:val="none" w:sz="0" w:space="0" w:color="auto"/>
                  </w:divBdr>
                  <w:divsChild>
                    <w:div w:id="1016420703">
                      <w:marLeft w:val="0"/>
                      <w:marRight w:val="0"/>
                      <w:marTop w:val="0"/>
                      <w:marBottom w:val="0"/>
                      <w:divBdr>
                        <w:top w:val="none" w:sz="0" w:space="0" w:color="auto"/>
                        <w:left w:val="none" w:sz="0" w:space="0" w:color="auto"/>
                        <w:bottom w:val="none" w:sz="0" w:space="0" w:color="auto"/>
                        <w:right w:val="none" w:sz="0" w:space="0" w:color="auto"/>
                      </w:divBdr>
                      <w:divsChild>
                        <w:div w:id="2131656064">
                          <w:marLeft w:val="0"/>
                          <w:marRight w:val="0"/>
                          <w:marTop w:val="0"/>
                          <w:marBottom w:val="0"/>
                          <w:divBdr>
                            <w:top w:val="none" w:sz="0" w:space="0" w:color="auto"/>
                            <w:left w:val="none" w:sz="0" w:space="0" w:color="auto"/>
                            <w:bottom w:val="none" w:sz="0" w:space="0" w:color="auto"/>
                            <w:right w:val="none" w:sz="0" w:space="0" w:color="auto"/>
                          </w:divBdr>
                          <w:divsChild>
                            <w:div w:id="2125807613">
                              <w:marLeft w:val="0"/>
                              <w:marRight w:val="0"/>
                              <w:marTop w:val="0"/>
                              <w:marBottom w:val="0"/>
                              <w:divBdr>
                                <w:top w:val="none" w:sz="0" w:space="0" w:color="auto"/>
                                <w:left w:val="none" w:sz="0" w:space="0" w:color="auto"/>
                                <w:bottom w:val="none" w:sz="0" w:space="0" w:color="auto"/>
                                <w:right w:val="none" w:sz="0" w:space="0" w:color="auto"/>
                              </w:divBdr>
                            </w:div>
                            <w:div w:id="157496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085">
                  <w:marLeft w:val="-420"/>
                  <w:marRight w:val="0"/>
                  <w:marTop w:val="0"/>
                  <w:marBottom w:val="0"/>
                  <w:divBdr>
                    <w:top w:val="none" w:sz="0" w:space="0" w:color="auto"/>
                    <w:left w:val="none" w:sz="0" w:space="0" w:color="auto"/>
                    <w:bottom w:val="none" w:sz="0" w:space="0" w:color="auto"/>
                    <w:right w:val="none" w:sz="0" w:space="0" w:color="auto"/>
                  </w:divBdr>
                  <w:divsChild>
                    <w:div w:id="846943668">
                      <w:marLeft w:val="0"/>
                      <w:marRight w:val="0"/>
                      <w:marTop w:val="0"/>
                      <w:marBottom w:val="0"/>
                      <w:divBdr>
                        <w:top w:val="none" w:sz="0" w:space="0" w:color="auto"/>
                        <w:left w:val="none" w:sz="0" w:space="0" w:color="auto"/>
                        <w:bottom w:val="none" w:sz="0" w:space="0" w:color="auto"/>
                        <w:right w:val="none" w:sz="0" w:space="0" w:color="auto"/>
                      </w:divBdr>
                      <w:divsChild>
                        <w:div w:id="1795908242">
                          <w:marLeft w:val="0"/>
                          <w:marRight w:val="0"/>
                          <w:marTop w:val="0"/>
                          <w:marBottom w:val="0"/>
                          <w:divBdr>
                            <w:top w:val="none" w:sz="0" w:space="0" w:color="auto"/>
                            <w:left w:val="none" w:sz="0" w:space="0" w:color="auto"/>
                            <w:bottom w:val="none" w:sz="0" w:space="0" w:color="auto"/>
                            <w:right w:val="none" w:sz="0" w:space="0" w:color="auto"/>
                          </w:divBdr>
                          <w:divsChild>
                            <w:div w:id="1892839719">
                              <w:marLeft w:val="0"/>
                              <w:marRight w:val="0"/>
                              <w:marTop w:val="0"/>
                              <w:marBottom w:val="0"/>
                              <w:divBdr>
                                <w:top w:val="none" w:sz="0" w:space="0" w:color="auto"/>
                                <w:left w:val="none" w:sz="0" w:space="0" w:color="auto"/>
                                <w:bottom w:val="none" w:sz="0" w:space="0" w:color="auto"/>
                                <w:right w:val="none" w:sz="0" w:space="0" w:color="auto"/>
                              </w:divBdr>
                            </w:div>
                            <w:div w:id="29557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426421">
                  <w:marLeft w:val="-420"/>
                  <w:marRight w:val="0"/>
                  <w:marTop w:val="0"/>
                  <w:marBottom w:val="0"/>
                  <w:divBdr>
                    <w:top w:val="none" w:sz="0" w:space="0" w:color="auto"/>
                    <w:left w:val="none" w:sz="0" w:space="0" w:color="auto"/>
                    <w:bottom w:val="none" w:sz="0" w:space="0" w:color="auto"/>
                    <w:right w:val="none" w:sz="0" w:space="0" w:color="auto"/>
                  </w:divBdr>
                  <w:divsChild>
                    <w:div w:id="1836991639">
                      <w:marLeft w:val="0"/>
                      <w:marRight w:val="0"/>
                      <w:marTop w:val="0"/>
                      <w:marBottom w:val="0"/>
                      <w:divBdr>
                        <w:top w:val="none" w:sz="0" w:space="0" w:color="auto"/>
                        <w:left w:val="none" w:sz="0" w:space="0" w:color="auto"/>
                        <w:bottom w:val="none" w:sz="0" w:space="0" w:color="auto"/>
                        <w:right w:val="none" w:sz="0" w:space="0" w:color="auto"/>
                      </w:divBdr>
                      <w:divsChild>
                        <w:div w:id="448204463">
                          <w:marLeft w:val="0"/>
                          <w:marRight w:val="0"/>
                          <w:marTop w:val="0"/>
                          <w:marBottom w:val="0"/>
                          <w:divBdr>
                            <w:top w:val="none" w:sz="0" w:space="0" w:color="auto"/>
                            <w:left w:val="none" w:sz="0" w:space="0" w:color="auto"/>
                            <w:bottom w:val="none" w:sz="0" w:space="0" w:color="auto"/>
                            <w:right w:val="none" w:sz="0" w:space="0" w:color="auto"/>
                          </w:divBdr>
                          <w:divsChild>
                            <w:div w:id="420106101">
                              <w:marLeft w:val="0"/>
                              <w:marRight w:val="0"/>
                              <w:marTop w:val="0"/>
                              <w:marBottom w:val="0"/>
                              <w:divBdr>
                                <w:top w:val="none" w:sz="0" w:space="0" w:color="auto"/>
                                <w:left w:val="none" w:sz="0" w:space="0" w:color="auto"/>
                                <w:bottom w:val="none" w:sz="0" w:space="0" w:color="auto"/>
                                <w:right w:val="none" w:sz="0" w:space="0" w:color="auto"/>
                              </w:divBdr>
                            </w:div>
                            <w:div w:id="161848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628815">
      <w:bodyDiv w:val="1"/>
      <w:marLeft w:val="0"/>
      <w:marRight w:val="0"/>
      <w:marTop w:val="0"/>
      <w:marBottom w:val="0"/>
      <w:divBdr>
        <w:top w:val="none" w:sz="0" w:space="0" w:color="auto"/>
        <w:left w:val="none" w:sz="0" w:space="0" w:color="auto"/>
        <w:bottom w:val="none" w:sz="0" w:space="0" w:color="auto"/>
        <w:right w:val="none" w:sz="0" w:space="0" w:color="auto"/>
      </w:divBdr>
      <w:divsChild>
        <w:div w:id="2144224154">
          <w:marLeft w:val="0"/>
          <w:marRight w:val="0"/>
          <w:marTop w:val="0"/>
          <w:marBottom w:val="0"/>
          <w:divBdr>
            <w:top w:val="none" w:sz="0" w:space="0" w:color="auto"/>
            <w:left w:val="none" w:sz="0" w:space="0" w:color="auto"/>
            <w:bottom w:val="none" w:sz="0" w:space="0" w:color="auto"/>
            <w:right w:val="none" w:sz="0" w:space="0" w:color="auto"/>
          </w:divBdr>
          <w:divsChild>
            <w:div w:id="36854610">
              <w:marLeft w:val="0"/>
              <w:marRight w:val="0"/>
              <w:marTop w:val="0"/>
              <w:marBottom w:val="0"/>
              <w:divBdr>
                <w:top w:val="none" w:sz="0" w:space="0" w:color="auto"/>
                <w:left w:val="none" w:sz="0" w:space="0" w:color="auto"/>
                <w:bottom w:val="none" w:sz="0" w:space="0" w:color="auto"/>
                <w:right w:val="none" w:sz="0" w:space="0" w:color="auto"/>
              </w:divBdr>
              <w:divsChild>
                <w:div w:id="128897275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67618626">
          <w:marLeft w:val="0"/>
          <w:marRight w:val="0"/>
          <w:marTop w:val="0"/>
          <w:marBottom w:val="0"/>
          <w:divBdr>
            <w:top w:val="none" w:sz="0" w:space="0" w:color="auto"/>
            <w:left w:val="none" w:sz="0" w:space="0" w:color="auto"/>
            <w:bottom w:val="none" w:sz="0" w:space="0" w:color="auto"/>
            <w:right w:val="none" w:sz="0" w:space="0" w:color="auto"/>
          </w:divBdr>
          <w:divsChild>
            <w:div w:id="419761219">
              <w:marLeft w:val="0"/>
              <w:marRight w:val="0"/>
              <w:marTop w:val="0"/>
              <w:marBottom w:val="0"/>
              <w:divBdr>
                <w:top w:val="none" w:sz="0" w:space="0" w:color="auto"/>
                <w:left w:val="none" w:sz="0" w:space="0" w:color="auto"/>
                <w:bottom w:val="none" w:sz="0" w:space="0" w:color="auto"/>
                <w:right w:val="none" w:sz="0" w:space="0" w:color="auto"/>
              </w:divBdr>
              <w:divsChild>
                <w:div w:id="207893804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86144125">
          <w:marLeft w:val="0"/>
          <w:marRight w:val="0"/>
          <w:marTop w:val="0"/>
          <w:marBottom w:val="0"/>
          <w:divBdr>
            <w:top w:val="none" w:sz="0" w:space="0" w:color="auto"/>
            <w:left w:val="none" w:sz="0" w:space="0" w:color="auto"/>
            <w:bottom w:val="none" w:sz="0" w:space="0" w:color="auto"/>
            <w:right w:val="none" w:sz="0" w:space="0" w:color="auto"/>
          </w:divBdr>
          <w:divsChild>
            <w:div w:id="112519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433003">
      <w:bodyDiv w:val="1"/>
      <w:marLeft w:val="0"/>
      <w:marRight w:val="0"/>
      <w:marTop w:val="0"/>
      <w:marBottom w:val="0"/>
      <w:divBdr>
        <w:top w:val="none" w:sz="0" w:space="0" w:color="auto"/>
        <w:left w:val="none" w:sz="0" w:space="0" w:color="auto"/>
        <w:bottom w:val="none" w:sz="0" w:space="0" w:color="auto"/>
        <w:right w:val="none" w:sz="0" w:space="0" w:color="auto"/>
      </w:divBdr>
      <w:divsChild>
        <w:div w:id="1709335806">
          <w:marLeft w:val="0"/>
          <w:marRight w:val="0"/>
          <w:marTop w:val="0"/>
          <w:marBottom w:val="0"/>
          <w:divBdr>
            <w:top w:val="none" w:sz="0" w:space="0" w:color="auto"/>
            <w:left w:val="none" w:sz="0" w:space="0" w:color="auto"/>
            <w:bottom w:val="none" w:sz="0" w:space="0" w:color="auto"/>
            <w:right w:val="none" w:sz="0" w:space="0" w:color="auto"/>
          </w:divBdr>
          <w:divsChild>
            <w:div w:id="2102528207">
              <w:marLeft w:val="0"/>
              <w:marRight w:val="0"/>
              <w:marTop w:val="0"/>
              <w:marBottom w:val="0"/>
              <w:divBdr>
                <w:top w:val="none" w:sz="0" w:space="0" w:color="auto"/>
                <w:left w:val="none" w:sz="0" w:space="0" w:color="auto"/>
                <w:bottom w:val="none" w:sz="0" w:space="0" w:color="auto"/>
                <w:right w:val="none" w:sz="0" w:space="0" w:color="auto"/>
              </w:divBdr>
              <w:divsChild>
                <w:div w:id="9491245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11057038">
          <w:marLeft w:val="0"/>
          <w:marRight w:val="0"/>
          <w:marTop w:val="0"/>
          <w:marBottom w:val="0"/>
          <w:divBdr>
            <w:top w:val="none" w:sz="0" w:space="0" w:color="auto"/>
            <w:left w:val="none" w:sz="0" w:space="0" w:color="auto"/>
            <w:bottom w:val="none" w:sz="0" w:space="0" w:color="auto"/>
            <w:right w:val="none" w:sz="0" w:space="0" w:color="auto"/>
          </w:divBdr>
          <w:divsChild>
            <w:div w:id="1510942776">
              <w:marLeft w:val="0"/>
              <w:marRight w:val="0"/>
              <w:marTop w:val="0"/>
              <w:marBottom w:val="0"/>
              <w:divBdr>
                <w:top w:val="none" w:sz="0" w:space="0" w:color="auto"/>
                <w:left w:val="none" w:sz="0" w:space="0" w:color="auto"/>
                <w:bottom w:val="none" w:sz="0" w:space="0" w:color="auto"/>
                <w:right w:val="none" w:sz="0" w:space="0" w:color="auto"/>
              </w:divBdr>
              <w:divsChild>
                <w:div w:id="4857071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50927586">
          <w:marLeft w:val="0"/>
          <w:marRight w:val="0"/>
          <w:marTop w:val="0"/>
          <w:marBottom w:val="0"/>
          <w:divBdr>
            <w:top w:val="none" w:sz="0" w:space="0" w:color="auto"/>
            <w:left w:val="none" w:sz="0" w:space="0" w:color="auto"/>
            <w:bottom w:val="none" w:sz="0" w:space="0" w:color="auto"/>
            <w:right w:val="none" w:sz="0" w:space="0" w:color="auto"/>
          </w:divBdr>
          <w:divsChild>
            <w:div w:id="1941598505">
              <w:marLeft w:val="0"/>
              <w:marRight w:val="0"/>
              <w:marTop w:val="0"/>
              <w:marBottom w:val="0"/>
              <w:divBdr>
                <w:top w:val="none" w:sz="0" w:space="0" w:color="auto"/>
                <w:left w:val="none" w:sz="0" w:space="0" w:color="auto"/>
                <w:bottom w:val="none" w:sz="0" w:space="0" w:color="auto"/>
                <w:right w:val="none" w:sz="0" w:space="0" w:color="auto"/>
              </w:divBdr>
            </w:div>
          </w:divsChild>
        </w:div>
        <w:div w:id="702249512">
          <w:marLeft w:val="0"/>
          <w:marRight w:val="0"/>
          <w:marTop w:val="0"/>
          <w:marBottom w:val="0"/>
          <w:divBdr>
            <w:top w:val="none" w:sz="0" w:space="0" w:color="auto"/>
            <w:left w:val="none" w:sz="0" w:space="0" w:color="auto"/>
            <w:bottom w:val="none" w:sz="0" w:space="0" w:color="auto"/>
            <w:right w:val="none" w:sz="0" w:space="0" w:color="auto"/>
          </w:divBdr>
          <w:divsChild>
            <w:div w:id="1666398940">
              <w:marLeft w:val="0"/>
              <w:marRight w:val="0"/>
              <w:marTop w:val="0"/>
              <w:marBottom w:val="0"/>
              <w:divBdr>
                <w:top w:val="none" w:sz="0" w:space="0" w:color="auto"/>
                <w:left w:val="none" w:sz="0" w:space="0" w:color="auto"/>
                <w:bottom w:val="none" w:sz="0" w:space="0" w:color="auto"/>
                <w:right w:val="none" w:sz="0" w:space="0" w:color="auto"/>
              </w:divBdr>
              <w:divsChild>
                <w:div w:id="109467146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91320629">
          <w:marLeft w:val="0"/>
          <w:marRight w:val="0"/>
          <w:marTop w:val="0"/>
          <w:marBottom w:val="0"/>
          <w:divBdr>
            <w:top w:val="none" w:sz="0" w:space="0" w:color="auto"/>
            <w:left w:val="none" w:sz="0" w:space="0" w:color="auto"/>
            <w:bottom w:val="none" w:sz="0" w:space="0" w:color="auto"/>
            <w:right w:val="none" w:sz="0" w:space="0" w:color="auto"/>
          </w:divBdr>
          <w:divsChild>
            <w:div w:id="1635788994">
              <w:marLeft w:val="0"/>
              <w:marRight w:val="0"/>
              <w:marTop w:val="0"/>
              <w:marBottom w:val="0"/>
              <w:divBdr>
                <w:top w:val="none" w:sz="0" w:space="0" w:color="auto"/>
                <w:left w:val="none" w:sz="0" w:space="0" w:color="auto"/>
                <w:bottom w:val="none" w:sz="0" w:space="0" w:color="auto"/>
                <w:right w:val="none" w:sz="0" w:space="0" w:color="auto"/>
              </w:divBdr>
            </w:div>
          </w:divsChild>
        </w:div>
        <w:div w:id="1990673415">
          <w:marLeft w:val="0"/>
          <w:marRight w:val="0"/>
          <w:marTop w:val="0"/>
          <w:marBottom w:val="0"/>
          <w:divBdr>
            <w:top w:val="none" w:sz="0" w:space="0" w:color="auto"/>
            <w:left w:val="none" w:sz="0" w:space="0" w:color="auto"/>
            <w:bottom w:val="none" w:sz="0" w:space="0" w:color="auto"/>
            <w:right w:val="none" w:sz="0" w:space="0" w:color="auto"/>
          </w:divBdr>
          <w:divsChild>
            <w:div w:id="438648879">
              <w:marLeft w:val="0"/>
              <w:marRight w:val="0"/>
              <w:marTop w:val="0"/>
              <w:marBottom w:val="0"/>
              <w:divBdr>
                <w:top w:val="none" w:sz="0" w:space="0" w:color="auto"/>
                <w:left w:val="none" w:sz="0" w:space="0" w:color="auto"/>
                <w:bottom w:val="none" w:sz="0" w:space="0" w:color="auto"/>
                <w:right w:val="none" w:sz="0" w:space="0" w:color="auto"/>
              </w:divBdr>
              <w:divsChild>
                <w:div w:id="4175705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0070736">
          <w:marLeft w:val="0"/>
          <w:marRight w:val="0"/>
          <w:marTop w:val="0"/>
          <w:marBottom w:val="0"/>
          <w:divBdr>
            <w:top w:val="none" w:sz="0" w:space="0" w:color="auto"/>
            <w:left w:val="none" w:sz="0" w:space="0" w:color="auto"/>
            <w:bottom w:val="none" w:sz="0" w:space="0" w:color="auto"/>
            <w:right w:val="none" w:sz="0" w:space="0" w:color="auto"/>
          </w:divBdr>
          <w:divsChild>
            <w:div w:id="1305087207">
              <w:marLeft w:val="0"/>
              <w:marRight w:val="0"/>
              <w:marTop w:val="0"/>
              <w:marBottom w:val="0"/>
              <w:divBdr>
                <w:top w:val="none" w:sz="0" w:space="0" w:color="auto"/>
                <w:left w:val="none" w:sz="0" w:space="0" w:color="auto"/>
                <w:bottom w:val="none" w:sz="0" w:space="0" w:color="auto"/>
                <w:right w:val="none" w:sz="0" w:space="0" w:color="auto"/>
              </w:divBdr>
            </w:div>
          </w:divsChild>
        </w:div>
        <w:div w:id="722487129">
          <w:marLeft w:val="0"/>
          <w:marRight w:val="0"/>
          <w:marTop w:val="0"/>
          <w:marBottom w:val="0"/>
          <w:divBdr>
            <w:top w:val="none" w:sz="0" w:space="0" w:color="auto"/>
            <w:left w:val="none" w:sz="0" w:space="0" w:color="auto"/>
            <w:bottom w:val="none" w:sz="0" w:space="0" w:color="auto"/>
            <w:right w:val="none" w:sz="0" w:space="0" w:color="auto"/>
          </w:divBdr>
          <w:divsChild>
            <w:div w:id="853149511">
              <w:marLeft w:val="0"/>
              <w:marRight w:val="0"/>
              <w:marTop w:val="0"/>
              <w:marBottom w:val="0"/>
              <w:divBdr>
                <w:top w:val="none" w:sz="0" w:space="0" w:color="auto"/>
                <w:left w:val="none" w:sz="0" w:space="0" w:color="auto"/>
                <w:bottom w:val="none" w:sz="0" w:space="0" w:color="auto"/>
                <w:right w:val="none" w:sz="0" w:space="0" w:color="auto"/>
              </w:divBdr>
              <w:divsChild>
                <w:div w:id="111818103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8213512">
          <w:marLeft w:val="0"/>
          <w:marRight w:val="0"/>
          <w:marTop w:val="0"/>
          <w:marBottom w:val="0"/>
          <w:divBdr>
            <w:top w:val="none" w:sz="0" w:space="0" w:color="auto"/>
            <w:left w:val="none" w:sz="0" w:space="0" w:color="auto"/>
            <w:bottom w:val="none" w:sz="0" w:space="0" w:color="auto"/>
            <w:right w:val="none" w:sz="0" w:space="0" w:color="auto"/>
          </w:divBdr>
          <w:divsChild>
            <w:div w:id="1267496501">
              <w:marLeft w:val="0"/>
              <w:marRight w:val="0"/>
              <w:marTop w:val="0"/>
              <w:marBottom w:val="0"/>
              <w:divBdr>
                <w:top w:val="none" w:sz="0" w:space="0" w:color="auto"/>
                <w:left w:val="none" w:sz="0" w:space="0" w:color="auto"/>
                <w:bottom w:val="none" w:sz="0" w:space="0" w:color="auto"/>
                <w:right w:val="none" w:sz="0" w:space="0" w:color="auto"/>
              </w:divBdr>
              <w:divsChild>
                <w:div w:id="88725845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903566449">
      <w:bodyDiv w:val="1"/>
      <w:marLeft w:val="0"/>
      <w:marRight w:val="0"/>
      <w:marTop w:val="0"/>
      <w:marBottom w:val="0"/>
      <w:divBdr>
        <w:top w:val="none" w:sz="0" w:space="0" w:color="auto"/>
        <w:left w:val="none" w:sz="0" w:space="0" w:color="auto"/>
        <w:bottom w:val="none" w:sz="0" w:space="0" w:color="auto"/>
        <w:right w:val="none" w:sz="0" w:space="0" w:color="auto"/>
      </w:divBdr>
      <w:divsChild>
        <w:div w:id="1884780842">
          <w:marLeft w:val="0"/>
          <w:marRight w:val="0"/>
          <w:marTop w:val="0"/>
          <w:marBottom w:val="0"/>
          <w:divBdr>
            <w:top w:val="none" w:sz="0" w:space="0" w:color="auto"/>
            <w:left w:val="none" w:sz="0" w:space="0" w:color="auto"/>
            <w:bottom w:val="none" w:sz="0" w:space="0" w:color="auto"/>
            <w:right w:val="none" w:sz="0" w:space="0" w:color="auto"/>
          </w:divBdr>
          <w:divsChild>
            <w:div w:id="582182999">
              <w:marLeft w:val="0"/>
              <w:marRight w:val="0"/>
              <w:marTop w:val="0"/>
              <w:marBottom w:val="0"/>
              <w:divBdr>
                <w:top w:val="none" w:sz="0" w:space="0" w:color="auto"/>
                <w:left w:val="none" w:sz="0" w:space="0" w:color="auto"/>
                <w:bottom w:val="none" w:sz="0" w:space="0" w:color="auto"/>
                <w:right w:val="none" w:sz="0" w:space="0" w:color="auto"/>
              </w:divBdr>
              <w:divsChild>
                <w:div w:id="180102670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03600643">
          <w:marLeft w:val="0"/>
          <w:marRight w:val="0"/>
          <w:marTop w:val="0"/>
          <w:marBottom w:val="0"/>
          <w:divBdr>
            <w:top w:val="none" w:sz="0" w:space="0" w:color="auto"/>
            <w:left w:val="none" w:sz="0" w:space="0" w:color="auto"/>
            <w:bottom w:val="none" w:sz="0" w:space="0" w:color="auto"/>
            <w:right w:val="none" w:sz="0" w:space="0" w:color="auto"/>
          </w:divBdr>
          <w:divsChild>
            <w:div w:id="1716075645">
              <w:marLeft w:val="0"/>
              <w:marRight w:val="0"/>
              <w:marTop w:val="0"/>
              <w:marBottom w:val="0"/>
              <w:divBdr>
                <w:top w:val="none" w:sz="0" w:space="0" w:color="auto"/>
                <w:left w:val="none" w:sz="0" w:space="0" w:color="auto"/>
                <w:bottom w:val="none" w:sz="0" w:space="0" w:color="auto"/>
                <w:right w:val="none" w:sz="0" w:space="0" w:color="auto"/>
              </w:divBdr>
              <w:divsChild>
                <w:div w:id="184191918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05204116">
          <w:marLeft w:val="0"/>
          <w:marRight w:val="0"/>
          <w:marTop w:val="0"/>
          <w:marBottom w:val="0"/>
          <w:divBdr>
            <w:top w:val="none" w:sz="0" w:space="0" w:color="auto"/>
            <w:left w:val="none" w:sz="0" w:space="0" w:color="auto"/>
            <w:bottom w:val="none" w:sz="0" w:space="0" w:color="auto"/>
            <w:right w:val="none" w:sz="0" w:space="0" w:color="auto"/>
          </w:divBdr>
          <w:divsChild>
            <w:div w:id="1993872279">
              <w:marLeft w:val="0"/>
              <w:marRight w:val="0"/>
              <w:marTop w:val="0"/>
              <w:marBottom w:val="0"/>
              <w:divBdr>
                <w:top w:val="none" w:sz="0" w:space="0" w:color="auto"/>
                <w:left w:val="none" w:sz="0" w:space="0" w:color="auto"/>
                <w:bottom w:val="none" w:sz="0" w:space="0" w:color="auto"/>
                <w:right w:val="none" w:sz="0" w:space="0" w:color="auto"/>
              </w:divBdr>
              <w:divsChild>
                <w:div w:id="937443234">
                  <w:marLeft w:val="-420"/>
                  <w:marRight w:val="0"/>
                  <w:marTop w:val="0"/>
                  <w:marBottom w:val="0"/>
                  <w:divBdr>
                    <w:top w:val="none" w:sz="0" w:space="0" w:color="auto"/>
                    <w:left w:val="none" w:sz="0" w:space="0" w:color="auto"/>
                    <w:bottom w:val="none" w:sz="0" w:space="0" w:color="auto"/>
                    <w:right w:val="none" w:sz="0" w:space="0" w:color="auto"/>
                  </w:divBdr>
                  <w:divsChild>
                    <w:div w:id="350571103">
                      <w:marLeft w:val="0"/>
                      <w:marRight w:val="0"/>
                      <w:marTop w:val="0"/>
                      <w:marBottom w:val="0"/>
                      <w:divBdr>
                        <w:top w:val="none" w:sz="0" w:space="0" w:color="auto"/>
                        <w:left w:val="none" w:sz="0" w:space="0" w:color="auto"/>
                        <w:bottom w:val="none" w:sz="0" w:space="0" w:color="auto"/>
                        <w:right w:val="none" w:sz="0" w:space="0" w:color="auto"/>
                      </w:divBdr>
                      <w:divsChild>
                        <w:div w:id="2086802908">
                          <w:marLeft w:val="0"/>
                          <w:marRight w:val="0"/>
                          <w:marTop w:val="0"/>
                          <w:marBottom w:val="0"/>
                          <w:divBdr>
                            <w:top w:val="none" w:sz="0" w:space="0" w:color="auto"/>
                            <w:left w:val="none" w:sz="0" w:space="0" w:color="auto"/>
                            <w:bottom w:val="none" w:sz="0" w:space="0" w:color="auto"/>
                            <w:right w:val="none" w:sz="0" w:space="0" w:color="auto"/>
                          </w:divBdr>
                          <w:divsChild>
                            <w:div w:id="1512183909">
                              <w:marLeft w:val="0"/>
                              <w:marRight w:val="0"/>
                              <w:marTop w:val="0"/>
                              <w:marBottom w:val="0"/>
                              <w:divBdr>
                                <w:top w:val="none" w:sz="0" w:space="0" w:color="auto"/>
                                <w:left w:val="none" w:sz="0" w:space="0" w:color="auto"/>
                                <w:bottom w:val="none" w:sz="0" w:space="0" w:color="auto"/>
                                <w:right w:val="none" w:sz="0" w:space="0" w:color="auto"/>
                              </w:divBdr>
                            </w:div>
                            <w:div w:id="156791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972291">
                  <w:marLeft w:val="-420"/>
                  <w:marRight w:val="0"/>
                  <w:marTop w:val="0"/>
                  <w:marBottom w:val="0"/>
                  <w:divBdr>
                    <w:top w:val="none" w:sz="0" w:space="0" w:color="auto"/>
                    <w:left w:val="none" w:sz="0" w:space="0" w:color="auto"/>
                    <w:bottom w:val="none" w:sz="0" w:space="0" w:color="auto"/>
                    <w:right w:val="none" w:sz="0" w:space="0" w:color="auto"/>
                  </w:divBdr>
                  <w:divsChild>
                    <w:div w:id="1789426985">
                      <w:marLeft w:val="0"/>
                      <w:marRight w:val="0"/>
                      <w:marTop w:val="0"/>
                      <w:marBottom w:val="0"/>
                      <w:divBdr>
                        <w:top w:val="none" w:sz="0" w:space="0" w:color="auto"/>
                        <w:left w:val="none" w:sz="0" w:space="0" w:color="auto"/>
                        <w:bottom w:val="none" w:sz="0" w:space="0" w:color="auto"/>
                        <w:right w:val="none" w:sz="0" w:space="0" w:color="auto"/>
                      </w:divBdr>
                      <w:divsChild>
                        <w:div w:id="817646970">
                          <w:marLeft w:val="0"/>
                          <w:marRight w:val="0"/>
                          <w:marTop w:val="0"/>
                          <w:marBottom w:val="0"/>
                          <w:divBdr>
                            <w:top w:val="none" w:sz="0" w:space="0" w:color="auto"/>
                            <w:left w:val="none" w:sz="0" w:space="0" w:color="auto"/>
                            <w:bottom w:val="none" w:sz="0" w:space="0" w:color="auto"/>
                            <w:right w:val="none" w:sz="0" w:space="0" w:color="auto"/>
                          </w:divBdr>
                          <w:divsChild>
                            <w:div w:id="1415779235">
                              <w:marLeft w:val="0"/>
                              <w:marRight w:val="0"/>
                              <w:marTop w:val="0"/>
                              <w:marBottom w:val="0"/>
                              <w:divBdr>
                                <w:top w:val="none" w:sz="0" w:space="0" w:color="auto"/>
                                <w:left w:val="none" w:sz="0" w:space="0" w:color="auto"/>
                                <w:bottom w:val="none" w:sz="0" w:space="0" w:color="auto"/>
                                <w:right w:val="none" w:sz="0" w:space="0" w:color="auto"/>
                              </w:divBdr>
                            </w:div>
                            <w:div w:id="147398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037486">
                  <w:marLeft w:val="-420"/>
                  <w:marRight w:val="0"/>
                  <w:marTop w:val="0"/>
                  <w:marBottom w:val="0"/>
                  <w:divBdr>
                    <w:top w:val="none" w:sz="0" w:space="0" w:color="auto"/>
                    <w:left w:val="none" w:sz="0" w:space="0" w:color="auto"/>
                    <w:bottom w:val="none" w:sz="0" w:space="0" w:color="auto"/>
                    <w:right w:val="none" w:sz="0" w:space="0" w:color="auto"/>
                  </w:divBdr>
                  <w:divsChild>
                    <w:div w:id="1374579882">
                      <w:marLeft w:val="0"/>
                      <w:marRight w:val="0"/>
                      <w:marTop w:val="0"/>
                      <w:marBottom w:val="0"/>
                      <w:divBdr>
                        <w:top w:val="none" w:sz="0" w:space="0" w:color="auto"/>
                        <w:left w:val="none" w:sz="0" w:space="0" w:color="auto"/>
                        <w:bottom w:val="none" w:sz="0" w:space="0" w:color="auto"/>
                        <w:right w:val="none" w:sz="0" w:space="0" w:color="auto"/>
                      </w:divBdr>
                      <w:divsChild>
                        <w:div w:id="521866927">
                          <w:marLeft w:val="0"/>
                          <w:marRight w:val="0"/>
                          <w:marTop w:val="0"/>
                          <w:marBottom w:val="0"/>
                          <w:divBdr>
                            <w:top w:val="none" w:sz="0" w:space="0" w:color="auto"/>
                            <w:left w:val="none" w:sz="0" w:space="0" w:color="auto"/>
                            <w:bottom w:val="none" w:sz="0" w:space="0" w:color="auto"/>
                            <w:right w:val="none" w:sz="0" w:space="0" w:color="auto"/>
                          </w:divBdr>
                          <w:divsChild>
                            <w:div w:id="259993429">
                              <w:marLeft w:val="0"/>
                              <w:marRight w:val="0"/>
                              <w:marTop w:val="0"/>
                              <w:marBottom w:val="0"/>
                              <w:divBdr>
                                <w:top w:val="none" w:sz="0" w:space="0" w:color="auto"/>
                                <w:left w:val="none" w:sz="0" w:space="0" w:color="auto"/>
                                <w:bottom w:val="none" w:sz="0" w:space="0" w:color="auto"/>
                                <w:right w:val="none" w:sz="0" w:space="0" w:color="auto"/>
                              </w:divBdr>
                            </w:div>
                            <w:div w:id="150910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451636">
                  <w:marLeft w:val="-420"/>
                  <w:marRight w:val="0"/>
                  <w:marTop w:val="0"/>
                  <w:marBottom w:val="0"/>
                  <w:divBdr>
                    <w:top w:val="none" w:sz="0" w:space="0" w:color="auto"/>
                    <w:left w:val="none" w:sz="0" w:space="0" w:color="auto"/>
                    <w:bottom w:val="none" w:sz="0" w:space="0" w:color="auto"/>
                    <w:right w:val="none" w:sz="0" w:space="0" w:color="auto"/>
                  </w:divBdr>
                  <w:divsChild>
                    <w:div w:id="125702806">
                      <w:marLeft w:val="0"/>
                      <w:marRight w:val="0"/>
                      <w:marTop w:val="0"/>
                      <w:marBottom w:val="0"/>
                      <w:divBdr>
                        <w:top w:val="none" w:sz="0" w:space="0" w:color="auto"/>
                        <w:left w:val="none" w:sz="0" w:space="0" w:color="auto"/>
                        <w:bottom w:val="none" w:sz="0" w:space="0" w:color="auto"/>
                        <w:right w:val="none" w:sz="0" w:space="0" w:color="auto"/>
                      </w:divBdr>
                      <w:divsChild>
                        <w:div w:id="1695185745">
                          <w:marLeft w:val="0"/>
                          <w:marRight w:val="0"/>
                          <w:marTop w:val="0"/>
                          <w:marBottom w:val="0"/>
                          <w:divBdr>
                            <w:top w:val="none" w:sz="0" w:space="0" w:color="auto"/>
                            <w:left w:val="none" w:sz="0" w:space="0" w:color="auto"/>
                            <w:bottom w:val="none" w:sz="0" w:space="0" w:color="auto"/>
                            <w:right w:val="none" w:sz="0" w:space="0" w:color="auto"/>
                          </w:divBdr>
                          <w:divsChild>
                            <w:div w:id="1997953665">
                              <w:marLeft w:val="0"/>
                              <w:marRight w:val="0"/>
                              <w:marTop w:val="0"/>
                              <w:marBottom w:val="0"/>
                              <w:divBdr>
                                <w:top w:val="none" w:sz="0" w:space="0" w:color="auto"/>
                                <w:left w:val="none" w:sz="0" w:space="0" w:color="auto"/>
                                <w:bottom w:val="none" w:sz="0" w:space="0" w:color="auto"/>
                                <w:right w:val="none" w:sz="0" w:space="0" w:color="auto"/>
                              </w:divBdr>
                            </w:div>
                            <w:div w:id="63965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383036">
                  <w:marLeft w:val="-420"/>
                  <w:marRight w:val="0"/>
                  <w:marTop w:val="0"/>
                  <w:marBottom w:val="0"/>
                  <w:divBdr>
                    <w:top w:val="none" w:sz="0" w:space="0" w:color="auto"/>
                    <w:left w:val="none" w:sz="0" w:space="0" w:color="auto"/>
                    <w:bottom w:val="none" w:sz="0" w:space="0" w:color="auto"/>
                    <w:right w:val="none" w:sz="0" w:space="0" w:color="auto"/>
                  </w:divBdr>
                  <w:divsChild>
                    <w:div w:id="1552035158">
                      <w:marLeft w:val="0"/>
                      <w:marRight w:val="0"/>
                      <w:marTop w:val="0"/>
                      <w:marBottom w:val="0"/>
                      <w:divBdr>
                        <w:top w:val="none" w:sz="0" w:space="0" w:color="auto"/>
                        <w:left w:val="none" w:sz="0" w:space="0" w:color="auto"/>
                        <w:bottom w:val="none" w:sz="0" w:space="0" w:color="auto"/>
                        <w:right w:val="none" w:sz="0" w:space="0" w:color="auto"/>
                      </w:divBdr>
                      <w:divsChild>
                        <w:div w:id="1655714765">
                          <w:marLeft w:val="0"/>
                          <w:marRight w:val="0"/>
                          <w:marTop w:val="0"/>
                          <w:marBottom w:val="0"/>
                          <w:divBdr>
                            <w:top w:val="none" w:sz="0" w:space="0" w:color="auto"/>
                            <w:left w:val="none" w:sz="0" w:space="0" w:color="auto"/>
                            <w:bottom w:val="none" w:sz="0" w:space="0" w:color="auto"/>
                            <w:right w:val="none" w:sz="0" w:space="0" w:color="auto"/>
                          </w:divBdr>
                          <w:divsChild>
                            <w:div w:id="131290853">
                              <w:marLeft w:val="0"/>
                              <w:marRight w:val="0"/>
                              <w:marTop w:val="0"/>
                              <w:marBottom w:val="0"/>
                              <w:divBdr>
                                <w:top w:val="none" w:sz="0" w:space="0" w:color="auto"/>
                                <w:left w:val="none" w:sz="0" w:space="0" w:color="auto"/>
                                <w:bottom w:val="none" w:sz="0" w:space="0" w:color="auto"/>
                                <w:right w:val="none" w:sz="0" w:space="0" w:color="auto"/>
                              </w:divBdr>
                            </w:div>
                            <w:div w:id="102381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193727">
                  <w:marLeft w:val="-420"/>
                  <w:marRight w:val="0"/>
                  <w:marTop w:val="0"/>
                  <w:marBottom w:val="0"/>
                  <w:divBdr>
                    <w:top w:val="none" w:sz="0" w:space="0" w:color="auto"/>
                    <w:left w:val="none" w:sz="0" w:space="0" w:color="auto"/>
                    <w:bottom w:val="none" w:sz="0" w:space="0" w:color="auto"/>
                    <w:right w:val="none" w:sz="0" w:space="0" w:color="auto"/>
                  </w:divBdr>
                  <w:divsChild>
                    <w:div w:id="2048794950">
                      <w:marLeft w:val="0"/>
                      <w:marRight w:val="0"/>
                      <w:marTop w:val="0"/>
                      <w:marBottom w:val="0"/>
                      <w:divBdr>
                        <w:top w:val="none" w:sz="0" w:space="0" w:color="auto"/>
                        <w:left w:val="none" w:sz="0" w:space="0" w:color="auto"/>
                        <w:bottom w:val="none" w:sz="0" w:space="0" w:color="auto"/>
                        <w:right w:val="none" w:sz="0" w:space="0" w:color="auto"/>
                      </w:divBdr>
                      <w:divsChild>
                        <w:div w:id="1444812561">
                          <w:marLeft w:val="0"/>
                          <w:marRight w:val="0"/>
                          <w:marTop w:val="0"/>
                          <w:marBottom w:val="0"/>
                          <w:divBdr>
                            <w:top w:val="none" w:sz="0" w:space="0" w:color="auto"/>
                            <w:left w:val="none" w:sz="0" w:space="0" w:color="auto"/>
                            <w:bottom w:val="none" w:sz="0" w:space="0" w:color="auto"/>
                            <w:right w:val="none" w:sz="0" w:space="0" w:color="auto"/>
                          </w:divBdr>
                          <w:divsChild>
                            <w:div w:id="977809109">
                              <w:marLeft w:val="0"/>
                              <w:marRight w:val="0"/>
                              <w:marTop w:val="0"/>
                              <w:marBottom w:val="0"/>
                              <w:divBdr>
                                <w:top w:val="none" w:sz="0" w:space="0" w:color="auto"/>
                                <w:left w:val="none" w:sz="0" w:space="0" w:color="auto"/>
                                <w:bottom w:val="none" w:sz="0" w:space="0" w:color="auto"/>
                                <w:right w:val="none" w:sz="0" w:space="0" w:color="auto"/>
                              </w:divBdr>
                            </w:div>
                            <w:div w:id="115730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762366">
          <w:marLeft w:val="0"/>
          <w:marRight w:val="0"/>
          <w:marTop w:val="0"/>
          <w:marBottom w:val="0"/>
          <w:divBdr>
            <w:top w:val="none" w:sz="0" w:space="0" w:color="auto"/>
            <w:left w:val="none" w:sz="0" w:space="0" w:color="auto"/>
            <w:bottom w:val="none" w:sz="0" w:space="0" w:color="auto"/>
            <w:right w:val="none" w:sz="0" w:space="0" w:color="auto"/>
          </w:divBdr>
          <w:divsChild>
            <w:div w:id="336466216">
              <w:marLeft w:val="0"/>
              <w:marRight w:val="0"/>
              <w:marTop w:val="0"/>
              <w:marBottom w:val="0"/>
              <w:divBdr>
                <w:top w:val="none" w:sz="0" w:space="0" w:color="auto"/>
                <w:left w:val="none" w:sz="0" w:space="0" w:color="auto"/>
                <w:bottom w:val="none" w:sz="0" w:space="0" w:color="auto"/>
                <w:right w:val="none" w:sz="0" w:space="0" w:color="auto"/>
              </w:divBdr>
              <w:divsChild>
                <w:div w:id="119472817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40521597">
          <w:marLeft w:val="0"/>
          <w:marRight w:val="0"/>
          <w:marTop w:val="0"/>
          <w:marBottom w:val="0"/>
          <w:divBdr>
            <w:top w:val="none" w:sz="0" w:space="0" w:color="auto"/>
            <w:left w:val="none" w:sz="0" w:space="0" w:color="auto"/>
            <w:bottom w:val="none" w:sz="0" w:space="0" w:color="auto"/>
            <w:right w:val="none" w:sz="0" w:space="0" w:color="auto"/>
          </w:divBdr>
          <w:divsChild>
            <w:div w:id="604846612">
              <w:marLeft w:val="0"/>
              <w:marRight w:val="0"/>
              <w:marTop w:val="0"/>
              <w:marBottom w:val="0"/>
              <w:divBdr>
                <w:top w:val="none" w:sz="0" w:space="0" w:color="auto"/>
                <w:left w:val="none" w:sz="0" w:space="0" w:color="auto"/>
                <w:bottom w:val="none" w:sz="0" w:space="0" w:color="auto"/>
                <w:right w:val="none" w:sz="0" w:space="0" w:color="auto"/>
              </w:divBdr>
              <w:divsChild>
                <w:div w:id="1148016345">
                  <w:marLeft w:val="-420"/>
                  <w:marRight w:val="0"/>
                  <w:marTop w:val="0"/>
                  <w:marBottom w:val="0"/>
                  <w:divBdr>
                    <w:top w:val="none" w:sz="0" w:space="0" w:color="auto"/>
                    <w:left w:val="none" w:sz="0" w:space="0" w:color="auto"/>
                    <w:bottom w:val="none" w:sz="0" w:space="0" w:color="auto"/>
                    <w:right w:val="none" w:sz="0" w:space="0" w:color="auto"/>
                  </w:divBdr>
                  <w:divsChild>
                    <w:div w:id="1267690966">
                      <w:marLeft w:val="0"/>
                      <w:marRight w:val="0"/>
                      <w:marTop w:val="0"/>
                      <w:marBottom w:val="0"/>
                      <w:divBdr>
                        <w:top w:val="none" w:sz="0" w:space="0" w:color="auto"/>
                        <w:left w:val="none" w:sz="0" w:space="0" w:color="auto"/>
                        <w:bottom w:val="none" w:sz="0" w:space="0" w:color="auto"/>
                        <w:right w:val="none" w:sz="0" w:space="0" w:color="auto"/>
                      </w:divBdr>
                      <w:divsChild>
                        <w:div w:id="2074690970">
                          <w:marLeft w:val="0"/>
                          <w:marRight w:val="0"/>
                          <w:marTop w:val="0"/>
                          <w:marBottom w:val="0"/>
                          <w:divBdr>
                            <w:top w:val="none" w:sz="0" w:space="0" w:color="auto"/>
                            <w:left w:val="none" w:sz="0" w:space="0" w:color="auto"/>
                            <w:bottom w:val="none" w:sz="0" w:space="0" w:color="auto"/>
                            <w:right w:val="none" w:sz="0" w:space="0" w:color="auto"/>
                          </w:divBdr>
                          <w:divsChild>
                            <w:div w:id="124664842">
                              <w:marLeft w:val="0"/>
                              <w:marRight w:val="0"/>
                              <w:marTop w:val="0"/>
                              <w:marBottom w:val="0"/>
                              <w:divBdr>
                                <w:top w:val="none" w:sz="0" w:space="0" w:color="auto"/>
                                <w:left w:val="none" w:sz="0" w:space="0" w:color="auto"/>
                                <w:bottom w:val="none" w:sz="0" w:space="0" w:color="auto"/>
                                <w:right w:val="none" w:sz="0" w:space="0" w:color="auto"/>
                              </w:divBdr>
                            </w:div>
                            <w:div w:id="189851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958304">
                  <w:marLeft w:val="-420"/>
                  <w:marRight w:val="0"/>
                  <w:marTop w:val="0"/>
                  <w:marBottom w:val="0"/>
                  <w:divBdr>
                    <w:top w:val="none" w:sz="0" w:space="0" w:color="auto"/>
                    <w:left w:val="none" w:sz="0" w:space="0" w:color="auto"/>
                    <w:bottom w:val="none" w:sz="0" w:space="0" w:color="auto"/>
                    <w:right w:val="none" w:sz="0" w:space="0" w:color="auto"/>
                  </w:divBdr>
                  <w:divsChild>
                    <w:div w:id="941571347">
                      <w:marLeft w:val="0"/>
                      <w:marRight w:val="0"/>
                      <w:marTop w:val="0"/>
                      <w:marBottom w:val="0"/>
                      <w:divBdr>
                        <w:top w:val="none" w:sz="0" w:space="0" w:color="auto"/>
                        <w:left w:val="none" w:sz="0" w:space="0" w:color="auto"/>
                        <w:bottom w:val="none" w:sz="0" w:space="0" w:color="auto"/>
                        <w:right w:val="none" w:sz="0" w:space="0" w:color="auto"/>
                      </w:divBdr>
                      <w:divsChild>
                        <w:div w:id="1871721233">
                          <w:marLeft w:val="0"/>
                          <w:marRight w:val="0"/>
                          <w:marTop w:val="0"/>
                          <w:marBottom w:val="0"/>
                          <w:divBdr>
                            <w:top w:val="none" w:sz="0" w:space="0" w:color="auto"/>
                            <w:left w:val="none" w:sz="0" w:space="0" w:color="auto"/>
                            <w:bottom w:val="none" w:sz="0" w:space="0" w:color="auto"/>
                            <w:right w:val="none" w:sz="0" w:space="0" w:color="auto"/>
                          </w:divBdr>
                          <w:divsChild>
                            <w:div w:id="1705642194">
                              <w:marLeft w:val="0"/>
                              <w:marRight w:val="0"/>
                              <w:marTop w:val="0"/>
                              <w:marBottom w:val="0"/>
                              <w:divBdr>
                                <w:top w:val="none" w:sz="0" w:space="0" w:color="auto"/>
                                <w:left w:val="none" w:sz="0" w:space="0" w:color="auto"/>
                                <w:bottom w:val="none" w:sz="0" w:space="0" w:color="auto"/>
                                <w:right w:val="none" w:sz="0" w:space="0" w:color="auto"/>
                              </w:divBdr>
                            </w:div>
                            <w:div w:id="16125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257831">
                  <w:marLeft w:val="-420"/>
                  <w:marRight w:val="0"/>
                  <w:marTop w:val="0"/>
                  <w:marBottom w:val="0"/>
                  <w:divBdr>
                    <w:top w:val="none" w:sz="0" w:space="0" w:color="auto"/>
                    <w:left w:val="none" w:sz="0" w:space="0" w:color="auto"/>
                    <w:bottom w:val="none" w:sz="0" w:space="0" w:color="auto"/>
                    <w:right w:val="none" w:sz="0" w:space="0" w:color="auto"/>
                  </w:divBdr>
                  <w:divsChild>
                    <w:div w:id="2064668773">
                      <w:marLeft w:val="0"/>
                      <w:marRight w:val="0"/>
                      <w:marTop w:val="0"/>
                      <w:marBottom w:val="0"/>
                      <w:divBdr>
                        <w:top w:val="none" w:sz="0" w:space="0" w:color="auto"/>
                        <w:left w:val="none" w:sz="0" w:space="0" w:color="auto"/>
                        <w:bottom w:val="none" w:sz="0" w:space="0" w:color="auto"/>
                        <w:right w:val="none" w:sz="0" w:space="0" w:color="auto"/>
                      </w:divBdr>
                      <w:divsChild>
                        <w:div w:id="1083991571">
                          <w:marLeft w:val="0"/>
                          <w:marRight w:val="0"/>
                          <w:marTop w:val="0"/>
                          <w:marBottom w:val="0"/>
                          <w:divBdr>
                            <w:top w:val="none" w:sz="0" w:space="0" w:color="auto"/>
                            <w:left w:val="none" w:sz="0" w:space="0" w:color="auto"/>
                            <w:bottom w:val="none" w:sz="0" w:space="0" w:color="auto"/>
                            <w:right w:val="none" w:sz="0" w:space="0" w:color="auto"/>
                          </w:divBdr>
                          <w:divsChild>
                            <w:div w:id="2100635580">
                              <w:marLeft w:val="0"/>
                              <w:marRight w:val="0"/>
                              <w:marTop w:val="0"/>
                              <w:marBottom w:val="0"/>
                              <w:divBdr>
                                <w:top w:val="none" w:sz="0" w:space="0" w:color="auto"/>
                                <w:left w:val="none" w:sz="0" w:space="0" w:color="auto"/>
                                <w:bottom w:val="none" w:sz="0" w:space="0" w:color="auto"/>
                                <w:right w:val="none" w:sz="0" w:space="0" w:color="auto"/>
                              </w:divBdr>
                            </w:div>
                            <w:div w:id="16718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855895">
      <w:bodyDiv w:val="1"/>
      <w:marLeft w:val="0"/>
      <w:marRight w:val="0"/>
      <w:marTop w:val="0"/>
      <w:marBottom w:val="0"/>
      <w:divBdr>
        <w:top w:val="none" w:sz="0" w:space="0" w:color="auto"/>
        <w:left w:val="none" w:sz="0" w:space="0" w:color="auto"/>
        <w:bottom w:val="none" w:sz="0" w:space="0" w:color="auto"/>
        <w:right w:val="none" w:sz="0" w:space="0" w:color="auto"/>
      </w:divBdr>
      <w:divsChild>
        <w:div w:id="455490402">
          <w:marLeft w:val="0"/>
          <w:marRight w:val="0"/>
          <w:marTop w:val="0"/>
          <w:marBottom w:val="0"/>
          <w:divBdr>
            <w:top w:val="none" w:sz="0" w:space="0" w:color="auto"/>
            <w:left w:val="none" w:sz="0" w:space="0" w:color="auto"/>
            <w:bottom w:val="none" w:sz="0" w:space="0" w:color="auto"/>
            <w:right w:val="none" w:sz="0" w:space="0" w:color="auto"/>
          </w:divBdr>
          <w:divsChild>
            <w:div w:id="289753444">
              <w:marLeft w:val="0"/>
              <w:marRight w:val="0"/>
              <w:marTop w:val="0"/>
              <w:marBottom w:val="300"/>
              <w:divBdr>
                <w:top w:val="none" w:sz="0" w:space="0" w:color="auto"/>
                <w:left w:val="none" w:sz="0" w:space="0" w:color="auto"/>
                <w:bottom w:val="none" w:sz="0" w:space="0" w:color="auto"/>
                <w:right w:val="none" w:sz="0" w:space="0" w:color="auto"/>
              </w:divBdr>
            </w:div>
          </w:divsChild>
        </w:div>
        <w:div w:id="25838184">
          <w:marLeft w:val="0"/>
          <w:marRight w:val="0"/>
          <w:marTop w:val="0"/>
          <w:marBottom w:val="0"/>
          <w:divBdr>
            <w:top w:val="none" w:sz="0" w:space="0" w:color="auto"/>
            <w:left w:val="none" w:sz="0" w:space="0" w:color="auto"/>
            <w:bottom w:val="none" w:sz="0" w:space="0" w:color="auto"/>
            <w:right w:val="none" w:sz="0" w:space="0" w:color="auto"/>
          </w:divBdr>
          <w:divsChild>
            <w:div w:id="891888816">
              <w:marLeft w:val="0"/>
              <w:marRight w:val="0"/>
              <w:marTop w:val="300"/>
              <w:marBottom w:val="150"/>
              <w:divBdr>
                <w:top w:val="none" w:sz="0" w:space="0" w:color="auto"/>
                <w:left w:val="none" w:sz="0" w:space="0" w:color="auto"/>
                <w:bottom w:val="none" w:sz="0" w:space="0" w:color="auto"/>
                <w:right w:val="none" w:sz="0" w:space="0" w:color="auto"/>
              </w:divBdr>
            </w:div>
          </w:divsChild>
        </w:div>
        <w:div w:id="1594898381">
          <w:marLeft w:val="0"/>
          <w:marRight w:val="0"/>
          <w:marTop w:val="0"/>
          <w:marBottom w:val="0"/>
          <w:divBdr>
            <w:top w:val="none" w:sz="0" w:space="0" w:color="auto"/>
            <w:left w:val="none" w:sz="0" w:space="0" w:color="auto"/>
            <w:bottom w:val="none" w:sz="0" w:space="0" w:color="auto"/>
            <w:right w:val="none" w:sz="0" w:space="0" w:color="auto"/>
          </w:divBdr>
        </w:div>
        <w:div w:id="437721033">
          <w:marLeft w:val="0"/>
          <w:marRight w:val="0"/>
          <w:marTop w:val="0"/>
          <w:marBottom w:val="0"/>
          <w:divBdr>
            <w:top w:val="none" w:sz="0" w:space="0" w:color="auto"/>
            <w:left w:val="none" w:sz="0" w:space="0" w:color="auto"/>
            <w:bottom w:val="none" w:sz="0" w:space="0" w:color="auto"/>
            <w:right w:val="none" w:sz="0" w:space="0" w:color="auto"/>
          </w:divBdr>
          <w:divsChild>
            <w:div w:id="1184054287">
              <w:marLeft w:val="0"/>
              <w:marRight w:val="0"/>
              <w:marTop w:val="300"/>
              <w:marBottom w:val="150"/>
              <w:divBdr>
                <w:top w:val="none" w:sz="0" w:space="0" w:color="auto"/>
                <w:left w:val="none" w:sz="0" w:space="0" w:color="auto"/>
                <w:bottom w:val="none" w:sz="0" w:space="0" w:color="auto"/>
                <w:right w:val="none" w:sz="0" w:space="0" w:color="auto"/>
              </w:divBdr>
            </w:div>
          </w:divsChild>
        </w:div>
        <w:div w:id="2025591255">
          <w:marLeft w:val="0"/>
          <w:marRight w:val="0"/>
          <w:marTop w:val="0"/>
          <w:marBottom w:val="0"/>
          <w:divBdr>
            <w:top w:val="none" w:sz="0" w:space="0" w:color="auto"/>
            <w:left w:val="none" w:sz="0" w:space="0" w:color="auto"/>
            <w:bottom w:val="none" w:sz="0" w:space="0" w:color="auto"/>
            <w:right w:val="none" w:sz="0" w:space="0" w:color="auto"/>
          </w:divBdr>
          <w:divsChild>
            <w:div w:id="430705901">
              <w:marLeft w:val="0"/>
              <w:marRight w:val="0"/>
              <w:marTop w:val="0"/>
              <w:marBottom w:val="0"/>
              <w:divBdr>
                <w:top w:val="none" w:sz="0" w:space="0" w:color="auto"/>
                <w:left w:val="none" w:sz="0" w:space="0" w:color="auto"/>
                <w:bottom w:val="none" w:sz="0" w:space="0" w:color="auto"/>
                <w:right w:val="none" w:sz="0" w:space="0" w:color="auto"/>
              </w:divBdr>
            </w:div>
          </w:divsChild>
        </w:div>
        <w:div w:id="754714395">
          <w:marLeft w:val="0"/>
          <w:marRight w:val="0"/>
          <w:marTop w:val="0"/>
          <w:marBottom w:val="0"/>
          <w:divBdr>
            <w:top w:val="none" w:sz="0" w:space="0" w:color="auto"/>
            <w:left w:val="none" w:sz="0" w:space="0" w:color="auto"/>
            <w:bottom w:val="none" w:sz="0" w:space="0" w:color="auto"/>
            <w:right w:val="none" w:sz="0" w:space="0" w:color="auto"/>
          </w:divBdr>
          <w:divsChild>
            <w:div w:id="1678118257">
              <w:marLeft w:val="0"/>
              <w:marRight w:val="0"/>
              <w:marTop w:val="0"/>
              <w:marBottom w:val="0"/>
              <w:divBdr>
                <w:top w:val="none" w:sz="0" w:space="0" w:color="auto"/>
                <w:left w:val="none" w:sz="0" w:space="0" w:color="auto"/>
                <w:bottom w:val="none" w:sz="0" w:space="0" w:color="auto"/>
                <w:right w:val="none" w:sz="0" w:space="0" w:color="auto"/>
              </w:divBdr>
              <w:divsChild>
                <w:div w:id="191273938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73525199">
          <w:marLeft w:val="0"/>
          <w:marRight w:val="0"/>
          <w:marTop w:val="0"/>
          <w:marBottom w:val="0"/>
          <w:divBdr>
            <w:top w:val="none" w:sz="0" w:space="0" w:color="auto"/>
            <w:left w:val="none" w:sz="0" w:space="0" w:color="auto"/>
            <w:bottom w:val="none" w:sz="0" w:space="0" w:color="auto"/>
            <w:right w:val="none" w:sz="0" w:space="0" w:color="auto"/>
          </w:divBdr>
          <w:divsChild>
            <w:div w:id="1668745525">
              <w:marLeft w:val="0"/>
              <w:marRight w:val="0"/>
              <w:marTop w:val="0"/>
              <w:marBottom w:val="0"/>
              <w:divBdr>
                <w:top w:val="none" w:sz="0" w:space="0" w:color="auto"/>
                <w:left w:val="none" w:sz="0" w:space="0" w:color="auto"/>
                <w:bottom w:val="none" w:sz="0" w:space="0" w:color="auto"/>
                <w:right w:val="none" w:sz="0" w:space="0" w:color="auto"/>
              </w:divBdr>
              <w:divsChild>
                <w:div w:id="47024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12633">
          <w:marLeft w:val="0"/>
          <w:marRight w:val="0"/>
          <w:marTop w:val="0"/>
          <w:marBottom w:val="0"/>
          <w:divBdr>
            <w:top w:val="none" w:sz="0" w:space="0" w:color="auto"/>
            <w:left w:val="none" w:sz="0" w:space="0" w:color="auto"/>
            <w:bottom w:val="none" w:sz="0" w:space="0" w:color="auto"/>
            <w:right w:val="none" w:sz="0" w:space="0" w:color="auto"/>
          </w:divBdr>
          <w:divsChild>
            <w:div w:id="1146702218">
              <w:marLeft w:val="0"/>
              <w:marRight w:val="0"/>
              <w:marTop w:val="0"/>
              <w:marBottom w:val="0"/>
              <w:divBdr>
                <w:top w:val="none" w:sz="0" w:space="0" w:color="auto"/>
                <w:left w:val="none" w:sz="0" w:space="0" w:color="auto"/>
                <w:bottom w:val="none" w:sz="0" w:space="0" w:color="auto"/>
                <w:right w:val="none" w:sz="0" w:space="0" w:color="auto"/>
              </w:divBdr>
              <w:divsChild>
                <w:div w:id="78750657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21041405">
          <w:marLeft w:val="0"/>
          <w:marRight w:val="0"/>
          <w:marTop w:val="0"/>
          <w:marBottom w:val="0"/>
          <w:divBdr>
            <w:top w:val="none" w:sz="0" w:space="0" w:color="auto"/>
            <w:left w:val="none" w:sz="0" w:space="0" w:color="auto"/>
            <w:bottom w:val="none" w:sz="0" w:space="0" w:color="auto"/>
            <w:right w:val="none" w:sz="0" w:space="0" w:color="auto"/>
          </w:divBdr>
          <w:divsChild>
            <w:div w:id="2111662937">
              <w:marLeft w:val="0"/>
              <w:marRight w:val="0"/>
              <w:marTop w:val="0"/>
              <w:marBottom w:val="0"/>
              <w:divBdr>
                <w:top w:val="none" w:sz="0" w:space="0" w:color="auto"/>
                <w:left w:val="none" w:sz="0" w:space="0" w:color="auto"/>
                <w:bottom w:val="none" w:sz="0" w:space="0" w:color="auto"/>
                <w:right w:val="none" w:sz="0" w:space="0" w:color="auto"/>
              </w:divBdr>
              <w:divsChild>
                <w:div w:id="1688291332">
                  <w:marLeft w:val="0"/>
                  <w:marRight w:val="0"/>
                  <w:marTop w:val="0"/>
                  <w:marBottom w:val="0"/>
                  <w:divBdr>
                    <w:top w:val="none" w:sz="0" w:space="0" w:color="auto"/>
                    <w:left w:val="none" w:sz="0" w:space="0" w:color="auto"/>
                    <w:bottom w:val="none" w:sz="0" w:space="0" w:color="auto"/>
                    <w:right w:val="none" w:sz="0" w:space="0" w:color="auto"/>
                  </w:divBdr>
                </w:div>
                <w:div w:id="1732535382">
                  <w:marLeft w:val="0"/>
                  <w:marRight w:val="0"/>
                  <w:marTop w:val="0"/>
                  <w:marBottom w:val="0"/>
                  <w:divBdr>
                    <w:top w:val="none" w:sz="0" w:space="0" w:color="auto"/>
                    <w:left w:val="none" w:sz="0" w:space="0" w:color="auto"/>
                    <w:bottom w:val="none" w:sz="0" w:space="0" w:color="auto"/>
                    <w:right w:val="none" w:sz="0" w:space="0" w:color="auto"/>
                  </w:divBdr>
                </w:div>
                <w:div w:id="1747413704">
                  <w:marLeft w:val="0"/>
                  <w:marRight w:val="0"/>
                  <w:marTop w:val="0"/>
                  <w:marBottom w:val="0"/>
                  <w:divBdr>
                    <w:top w:val="none" w:sz="0" w:space="0" w:color="auto"/>
                    <w:left w:val="none" w:sz="0" w:space="0" w:color="auto"/>
                    <w:bottom w:val="none" w:sz="0" w:space="0" w:color="auto"/>
                    <w:right w:val="none" w:sz="0" w:space="0" w:color="auto"/>
                  </w:divBdr>
                </w:div>
                <w:div w:id="80061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909737">
          <w:marLeft w:val="0"/>
          <w:marRight w:val="0"/>
          <w:marTop w:val="0"/>
          <w:marBottom w:val="0"/>
          <w:divBdr>
            <w:top w:val="none" w:sz="0" w:space="0" w:color="auto"/>
            <w:left w:val="none" w:sz="0" w:space="0" w:color="auto"/>
            <w:bottom w:val="none" w:sz="0" w:space="0" w:color="auto"/>
            <w:right w:val="none" w:sz="0" w:space="0" w:color="auto"/>
          </w:divBdr>
          <w:divsChild>
            <w:div w:id="842545435">
              <w:marLeft w:val="0"/>
              <w:marRight w:val="0"/>
              <w:marTop w:val="0"/>
              <w:marBottom w:val="0"/>
              <w:divBdr>
                <w:top w:val="none" w:sz="0" w:space="0" w:color="auto"/>
                <w:left w:val="none" w:sz="0" w:space="0" w:color="auto"/>
                <w:bottom w:val="none" w:sz="0" w:space="0" w:color="auto"/>
                <w:right w:val="none" w:sz="0" w:space="0" w:color="auto"/>
              </w:divBdr>
              <w:divsChild>
                <w:div w:id="164778511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15</Pages>
  <Words>2310</Words>
  <Characters>13170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dc:creator>
  <cp:lastModifiedBy>ADEBAYO</cp:lastModifiedBy>
  <cp:revision>28</cp:revision>
  <dcterms:created xsi:type="dcterms:W3CDTF">2025-03-03T15:43:00Z</dcterms:created>
  <dcterms:modified xsi:type="dcterms:W3CDTF">2025-03-04T12:25:00Z</dcterms:modified>
</cp:coreProperties>
</file>