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5C" w:rsidRDefault="00706D92">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5B3F5C" w:rsidRPr="00DA6F2C" w:rsidRDefault="00706D92">
      <w:pPr>
        <w:spacing w:line="480" w:lineRule="auto"/>
        <w:jc w:val="center"/>
        <w:rPr>
          <w:rFonts w:ascii="Bookman Old Style" w:hAnsi="Bookman Old Style" w:cs="Arial"/>
          <w:b/>
          <w:sz w:val="28"/>
          <w:szCs w:val="26"/>
        </w:rPr>
      </w:pPr>
      <w:r w:rsidRPr="00DA6F2C">
        <w:rPr>
          <w:rFonts w:ascii="Bookman Old Style" w:hAnsi="Bookman Old Style" w:cs="Arial"/>
          <w:b/>
          <w:sz w:val="28"/>
          <w:szCs w:val="26"/>
        </w:rPr>
        <w:t>TECHNICAL REPORT ON STUDENT INDUSTRIAL WORK EXPERIENCE SCHEME (SIWES)</w:t>
      </w:r>
    </w:p>
    <w:p w:rsidR="005B3F5C" w:rsidRPr="00DA6F2C" w:rsidRDefault="00706D92" w:rsidP="00516188">
      <w:pPr>
        <w:spacing w:after="0" w:line="360" w:lineRule="auto"/>
        <w:jc w:val="center"/>
        <w:rPr>
          <w:rFonts w:ascii="Bookman Old Style" w:hAnsi="Bookman Old Style" w:cs="Arial"/>
          <w:b/>
          <w:i/>
          <w:sz w:val="24"/>
          <w:szCs w:val="26"/>
        </w:rPr>
      </w:pPr>
      <w:r w:rsidRPr="00DA6F2C">
        <w:rPr>
          <w:rFonts w:ascii="Bookman Old Style" w:hAnsi="Bookman Old Style" w:cs="Arial"/>
          <w:b/>
          <w:i/>
          <w:sz w:val="24"/>
          <w:szCs w:val="26"/>
        </w:rPr>
        <w:t>HELD AT</w:t>
      </w:r>
    </w:p>
    <w:p w:rsidR="005B3F5C" w:rsidRDefault="00207192" w:rsidP="00516188">
      <w:pPr>
        <w:spacing w:after="0" w:line="360" w:lineRule="auto"/>
        <w:jc w:val="center"/>
        <w:rPr>
          <w:rFonts w:ascii="Times New Roman" w:hAnsi="Times New Roman"/>
          <w:b/>
          <w:bCs/>
          <w:sz w:val="28"/>
          <w:szCs w:val="26"/>
        </w:rPr>
      </w:pPr>
      <w:r>
        <w:rPr>
          <w:rFonts w:ascii="Times New Roman" w:hAnsi="Times New Roman"/>
          <w:b/>
          <w:bCs/>
          <w:sz w:val="28"/>
          <w:szCs w:val="26"/>
        </w:rPr>
        <w:t>ISHLAT CONCULTANT</w:t>
      </w:r>
    </w:p>
    <w:p w:rsidR="000D2374" w:rsidRPr="00DA6F2C" w:rsidRDefault="000D2374" w:rsidP="00516188">
      <w:pPr>
        <w:spacing w:after="0" w:line="360" w:lineRule="auto"/>
        <w:jc w:val="center"/>
        <w:rPr>
          <w:rFonts w:ascii="Times New Roman" w:hAnsi="Times New Roman"/>
          <w:b/>
          <w:bCs/>
          <w:sz w:val="28"/>
          <w:szCs w:val="26"/>
        </w:rPr>
      </w:pPr>
      <w:r>
        <w:rPr>
          <w:rFonts w:ascii="Times New Roman" w:hAnsi="Times New Roman"/>
          <w:b/>
          <w:bCs/>
          <w:sz w:val="28"/>
          <w:szCs w:val="26"/>
        </w:rPr>
        <w:t xml:space="preserve">NO </w:t>
      </w:r>
      <w:r w:rsidR="00207192">
        <w:rPr>
          <w:rFonts w:ascii="Times New Roman" w:hAnsi="Times New Roman"/>
          <w:b/>
          <w:bCs/>
          <w:sz w:val="28"/>
          <w:szCs w:val="26"/>
        </w:rPr>
        <w:t>58a, KUDIRAT ABIOLA WAY, OREGUN, IKEJA</w:t>
      </w:r>
      <w:r w:rsidR="00311C2C">
        <w:rPr>
          <w:rFonts w:ascii="Times New Roman" w:hAnsi="Times New Roman"/>
          <w:b/>
          <w:bCs/>
          <w:sz w:val="28"/>
          <w:szCs w:val="26"/>
        </w:rPr>
        <w:t>,</w:t>
      </w:r>
      <w:r>
        <w:rPr>
          <w:rFonts w:ascii="Times New Roman" w:hAnsi="Times New Roman"/>
          <w:b/>
          <w:bCs/>
          <w:sz w:val="28"/>
          <w:szCs w:val="26"/>
        </w:rPr>
        <w:t xml:space="preserve"> LAGOS STATE</w:t>
      </w:r>
    </w:p>
    <w:p w:rsidR="00516188" w:rsidRDefault="00516188">
      <w:pPr>
        <w:spacing w:line="480" w:lineRule="auto"/>
        <w:jc w:val="center"/>
        <w:rPr>
          <w:rFonts w:ascii="Bookman Old Style" w:hAnsi="Bookman Old Style" w:cs="Arial"/>
          <w:b/>
          <w:i/>
          <w:sz w:val="26"/>
          <w:szCs w:val="26"/>
        </w:rPr>
      </w:pPr>
    </w:p>
    <w:p w:rsidR="005B3F5C" w:rsidRPr="00DA6F2C" w:rsidRDefault="00706D92" w:rsidP="00516188">
      <w:pPr>
        <w:spacing w:after="0" w:line="360" w:lineRule="auto"/>
        <w:jc w:val="center"/>
        <w:rPr>
          <w:rFonts w:ascii="Bookman Old Style" w:hAnsi="Bookman Old Style" w:cs="Arial"/>
          <w:b/>
          <w:i/>
          <w:sz w:val="26"/>
          <w:szCs w:val="26"/>
        </w:rPr>
      </w:pPr>
      <w:r w:rsidRPr="00DA6F2C">
        <w:rPr>
          <w:rFonts w:ascii="Bookman Old Style" w:hAnsi="Bookman Old Style" w:cs="Arial"/>
          <w:b/>
          <w:i/>
          <w:sz w:val="26"/>
          <w:szCs w:val="26"/>
        </w:rPr>
        <w:t>BY</w:t>
      </w:r>
    </w:p>
    <w:p w:rsidR="00311C2C" w:rsidRDefault="00207192" w:rsidP="00516188">
      <w:pPr>
        <w:spacing w:after="0" w:line="360" w:lineRule="auto"/>
        <w:jc w:val="center"/>
        <w:rPr>
          <w:rFonts w:ascii="Arial Black" w:hAnsi="Arial Black" w:cs="Arial"/>
          <w:b/>
          <w:sz w:val="34"/>
          <w:szCs w:val="26"/>
        </w:rPr>
      </w:pPr>
      <w:r>
        <w:rPr>
          <w:rFonts w:ascii="Arial Black" w:hAnsi="Arial Black" w:cs="Arial"/>
          <w:b/>
          <w:sz w:val="34"/>
          <w:szCs w:val="26"/>
        </w:rPr>
        <w:t>ILELABOYE FATIHU OLATUBOSUN</w:t>
      </w:r>
    </w:p>
    <w:p w:rsidR="005B3F5C" w:rsidRPr="00DA6F2C" w:rsidRDefault="00207192" w:rsidP="00516188">
      <w:pPr>
        <w:spacing w:after="0" w:line="360" w:lineRule="auto"/>
        <w:jc w:val="center"/>
        <w:rPr>
          <w:rFonts w:ascii="Arial Black" w:hAnsi="Arial Black" w:cs="Arial"/>
          <w:b/>
          <w:sz w:val="34"/>
          <w:szCs w:val="26"/>
        </w:rPr>
      </w:pPr>
      <w:r>
        <w:rPr>
          <w:rFonts w:ascii="Arial Black" w:hAnsi="Arial Black" w:cs="Arial"/>
          <w:b/>
          <w:sz w:val="34"/>
          <w:szCs w:val="26"/>
        </w:rPr>
        <w:t>ND/23/BAM/PT/0541</w:t>
      </w:r>
    </w:p>
    <w:p w:rsidR="00311C2C" w:rsidRDefault="00311C2C" w:rsidP="00311C2C">
      <w:pPr>
        <w:spacing w:line="480" w:lineRule="auto"/>
        <w:rPr>
          <w:rFonts w:ascii="Bookman Old Style" w:hAnsi="Bookman Old Style" w:cs="Arial"/>
          <w:b/>
          <w:sz w:val="26"/>
          <w:szCs w:val="26"/>
        </w:rPr>
      </w:pP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SUBMITTED TO DEPARTMENT OF </w:t>
      </w:r>
      <w:r w:rsidR="00207192">
        <w:rPr>
          <w:rFonts w:ascii="Bookman Old Style" w:hAnsi="Bookman Old Style" w:cs="Arial"/>
          <w:b/>
          <w:sz w:val="24"/>
          <w:szCs w:val="26"/>
        </w:rPr>
        <w:t>BUSINESS</w:t>
      </w:r>
      <w:r w:rsidR="00311C2C" w:rsidRPr="00311C2C">
        <w:rPr>
          <w:rFonts w:ascii="Bookman Old Style" w:hAnsi="Bookman Old Style" w:cs="Arial"/>
          <w:b/>
          <w:sz w:val="24"/>
          <w:szCs w:val="26"/>
        </w:rPr>
        <w:t xml:space="preserve"> ADMINISTRATION</w:t>
      </w:r>
      <w:r w:rsidR="00207192">
        <w:rPr>
          <w:rFonts w:ascii="Bookman Old Style" w:hAnsi="Bookman Old Style" w:cs="Arial"/>
          <w:b/>
          <w:sz w:val="24"/>
          <w:szCs w:val="26"/>
        </w:rPr>
        <w:t xml:space="preserve"> AND MANAGEMENT</w:t>
      </w:r>
      <w:r w:rsidR="00311C2C" w:rsidRPr="00311C2C">
        <w:rPr>
          <w:rFonts w:ascii="Bookman Old Style" w:hAnsi="Bookman Old Style" w:cs="Arial"/>
          <w:b/>
          <w:sz w:val="24"/>
          <w:szCs w:val="26"/>
        </w:rPr>
        <w:t>,</w:t>
      </w:r>
      <w:r w:rsidRPr="00311C2C">
        <w:rPr>
          <w:rFonts w:ascii="Bookman Old Style" w:hAnsi="Bookman Old Style" w:cs="Arial"/>
          <w:b/>
          <w:sz w:val="24"/>
          <w:szCs w:val="26"/>
        </w:rPr>
        <w:t xml:space="preserve"> INSTITUTE </w:t>
      </w:r>
      <w:r w:rsidR="002E737F" w:rsidRPr="00311C2C">
        <w:rPr>
          <w:rFonts w:ascii="Bookman Old Style" w:hAnsi="Bookman Old Style" w:cs="Arial"/>
          <w:b/>
          <w:sz w:val="24"/>
          <w:szCs w:val="26"/>
        </w:rPr>
        <w:t xml:space="preserve">OF </w:t>
      </w:r>
      <w:r w:rsidR="00311C2C" w:rsidRPr="00311C2C">
        <w:rPr>
          <w:rFonts w:ascii="Bookman Old Style" w:hAnsi="Bookman Old Style" w:cs="Arial"/>
          <w:b/>
          <w:sz w:val="24"/>
          <w:szCs w:val="26"/>
        </w:rPr>
        <w:t>FINANCE</w:t>
      </w:r>
      <w:r w:rsidR="002E737F" w:rsidRPr="00311C2C">
        <w:rPr>
          <w:rFonts w:ascii="Bookman Old Style" w:hAnsi="Bookman Old Style" w:cs="Arial"/>
          <w:b/>
          <w:sz w:val="24"/>
          <w:szCs w:val="26"/>
        </w:rPr>
        <w:t xml:space="preserve"> AND </w:t>
      </w:r>
      <w:r w:rsidR="00311C2C" w:rsidRPr="00311C2C">
        <w:rPr>
          <w:rFonts w:ascii="Bookman Old Style" w:hAnsi="Bookman Old Style" w:cs="Arial"/>
          <w:b/>
          <w:sz w:val="24"/>
          <w:szCs w:val="26"/>
        </w:rPr>
        <w:t>MANAGEMENT STUDIES</w:t>
      </w:r>
      <w:r w:rsidR="002E737F" w:rsidRPr="00311C2C">
        <w:rPr>
          <w:rFonts w:ascii="Bookman Old Style" w:hAnsi="Bookman Old Style" w:cs="Arial"/>
          <w:b/>
          <w:sz w:val="24"/>
          <w:szCs w:val="26"/>
        </w:rPr>
        <w:t>,</w:t>
      </w:r>
      <w:r w:rsidRPr="00311C2C">
        <w:rPr>
          <w:rFonts w:ascii="Bookman Old Style" w:hAnsi="Bookman Old Style" w:cs="Arial"/>
          <w:b/>
          <w:sz w:val="24"/>
          <w:szCs w:val="26"/>
        </w:rPr>
        <w:t xml:space="preserve"> (</w:t>
      </w:r>
      <w:r w:rsidR="00311C2C" w:rsidRPr="00311C2C">
        <w:rPr>
          <w:rFonts w:ascii="Bookman Old Style" w:hAnsi="Bookman Old Style" w:cs="Arial"/>
          <w:b/>
          <w:sz w:val="24"/>
          <w:szCs w:val="26"/>
        </w:rPr>
        <w:t>IFMS</w:t>
      </w:r>
      <w:r w:rsidRPr="00311C2C">
        <w:rPr>
          <w:rFonts w:ascii="Bookman Old Style" w:hAnsi="Bookman Old Style" w:cs="Arial"/>
          <w:b/>
          <w:sz w:val="24"/>
          <w:szCs w:val="26"/>
        </w:rPr>
        <w:t>) KWARA STATE POLYTECHNIC, ILORIN</w:t>
      </w: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IN PARTIAL FULFILMENT OF THE REQUIREMENT FOR THE AWARD OF NATIONAL DIPLOMA (ND) IN </w:t>
      </w:r>
      <w:r w:rsidR="00207192">
        <w:rPr>
          <w:rFonts w:ascii="Bookman Old Style" w:hAnsi="Bookman Old Style" w:cs="Arial"/>
          <w:b/>
          <w:sz w:val="24"/>
          <w:szCs w:val="26"/>
        </w:rPr>
        <w:t>BUSINESS</w:t>
      </w:r>
      <w:r w:rsidR="00207192" w:rsidRPr="00311C2C">
        <w:rPr>
          <w:rFonts w:ascii="Bookman Old Style" w:hAnsi="Bookman Old Style" w:cs="Arial"/>
          <w:b/>
          <w:sz w:val="24"/>
          <w:szCs w:val="26"/>
        </w:rPr>
        <w:t xml:space="preserve"> ADMINISTRATION</w:t>
      </w:r>
      <w:r w:rsidR="00207192">
        <w:rPr>
          <w:rFonts w:ascii="Bookman Old Style" w:hAnsi="Bookman Old Style" w:cs="Arial"/>
          <w:b/>
          <w:sz w:val="24"/>
          <w:szCs w:val="26"/>
        </w:rPr>
        <w:t xml:space="preserve"> AND MANAGEMENT</w:t>
      </w:r>
    </w:p>
    <w:p w:rsidR="005B3F5C" w:rsidRPr="002E737F" w:rsidRDefault="00311C2C" w:rsidP="002E737F">
      <w:pPr>
        <w:spacing w:line="480" w:lineRule="auto"/>
        <w:jc w:val="right"/>
        <w:rPr>
          <w:rFonts w:ascii="Bookman Old Style" w:hAnsi="Bookman Old Style" w:cs="Arial"/>
          <w:b/>
          <w:sz w:val="26"/>
          <w:szCs w:val="26"/>
        </w:rPr>
        <w:sectPr w:rsidR="005B3F5C"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SEPTEMBER TO DECEMBER, 2024</w:t>
      </w:r>
      <w:r w:rsidR="00EE74F0">
        <w:rPr>
          <w:rFonts w:ascii="Bookman Old Style" w:hAnsi="Bookman Old Style" w:cs="Arial"/>
          <w:b/>
          <w:sz w:val="26"/>
          <w:szCs w:val="26"/>
        </w:rPr>
        <w:t>.</w:t>
      </w:r>
    </w:p>
    <w:p w:rsidR="005B3F5C" w:rsidRPr="00395AE3" w:rsidRDefault="00706D92" w:rsidP="00EE74F0">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This report is dedicated to Almighty </w:t>
      </w:r>
      <w:r w:rsidR="00516188">
        <w:rPr>
          <w:rFonts w:ascii="Times New Roman" w:hAnsi="Times New Roman"/>
          <w:sz w:val="24"/>
          <w:szCs w:val="24"/>
        </w:rPr>
        <w:t>Allah</w:t>
      </w:r>
      <w:r w:rsidRPr="00395AE3">
        <w:rPr>
          <w:rFonts w:ascii="Times New Roman" w:hAnsi="Times New Roman"/>
          <w:sz w:val="24"/>
          <w:szCs w:val="24"/>
        </w:rPr>
        <w:t xml:space="preserve"> for </w:t>
      </w:r>
      <w:r w:rsidR="00DA6F2C" w:rsidRPr="00395AE3">
        <w:rPr>
          <w:rFonts w:ascii="Times New Roman" w:hAnsi="Times New Roman"/>
          <w:sz w:val="24"/>
          <w:szCs w:val="24"/>
        </w:rPr>
        <w:t xml:space="preserve">his </w:t>
      </w:r>
      <w:r w:rsidRPr="00395AE3">
        <w:rPr>
          <w:rFonts w:ascii="Times New Roman" w:hAnsi="Times New Roman"/>
          <w:sz w:val="24"/>
          <w:szCs w:val="24"/>
        </w:rPr>
        <w:t xml:space="preserve">divine mercy on me and my family who has given me the strength, wisdom, knowledge and understanding in working toward my success, I also dedicate this report to my parent </w:t>
      </w:r>
      <w:r w:rsidR="002E737F" w:rsidRPr="00395AE3">
        <w:rPr>
          <w:rFonts w:ascii="Times New Roman" w:hAnsi="Times New Roman"/>
          <w:sz w:val="24"/>
          <w:szCs w:val="24"/>
        </w:rPr>
        <w:t xml:space="preserve">Mr. and Mrs. </w:t>
      </w:r>
      <w:r w:rsidR="00207192">
        <w:rPr>
          <w:rFonts w:ascii="Times New Roman" w:hAnsi="Times New Roman"/>
          <w:sz w:val="24"/>
          <w:szCs w:val="24"/>
        </w:rPr>
        <w:t xml:space="preserve">ILELABOYE </w:t>
      </w:r>
      <w:r w:rsidRPr="00395AE3">
        <w:rPr>
          <w:rFonts w:ascii="Times New Roman" w:hAnsi="Times New Roman"/>
          <w:sz w:val="24"/>
          <w:szCs w:val="24"/>
        </w:rPr>
        <w:t>for their support and to my supervisor for the success of this report.</w:t>
      </w: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Default="00DA6F2C" w:rsidP="00DA6F2C">
      <w:pPr>
        <w:spacing w:after="0" w:line="480" w:lineRule="auto"/>
        <w:jc w:val="both"/>
        <w:rPr>
          <w:rFonts w:ascii="Times New Roman" w:hAnsi="Times New Roman"/>
          <w:b/>
          <w:sz w:val="24"/>
          <w:szCs w:val="24"/>
        </w:rPr>
      </w:pPr>
    </w:p>
    <w:p w:rsidR="00395AE3" w:rsidRPr="00395AE3" w:rsidRDefault="00395AE3" w:rsidP="00DA6F2C">
      <w:pPr>
        <w:spacing w:after="0" w:line="480" w:lineRule="auto"/>
        <w:jc w:val="both"/>
        <w:rPr>
          <w:rFonts w:ascii="Times New Roman" w:hAnsi="Times New Roman"/>
          <w:b/>
          <w:sz w:val="24"/>
          <w:szCs w:val="24"/>
        </w:rPr>
      </w:pPr>
    </w:p>
    <w:p w:rsidR="005B3F5C" w:rsidRPr="00395AE3" w:rsidRDefault="00706D92" w:rsidP="00DA6F2C">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ACKNOWLEDGEMENT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To God who owns life, I wish to express my sincere appreciation and gratitude for seeing me throughout my duration in Kwara State Polytechnic and for making my vision come to reality, also for </w:t>
      </w:r>
      <w:r w:rsidR="00EE74F0">
        <w:rPr>
          <w:rFonts w:ascii="Times New Roman" w:hAnsi="Times New Roman"/>
          <w:sz w:val="24"/>
          <w:szCs w:val="24"/>
        </w:rPr>
        <w:t>h</w:t>
      </w:r>
      <w:r w:rsidRPr="00395AE3">
        <w:rPr>
          <w:rFonts w:ascii="Times New Roman" w:hAnsi="Times New Roman"/>
          <w:sz w:val="24"/>
          <w:szCs w:val="24"/>
        </w:rPr>
        <w:t>is Goodness, Mercy, Provision and Grace upon my life.</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profound gratitude goes to my Parent Mr. and Mrs. </w:t>
      </w:r>
      <w:r w:rsidR="00207192">
        <w:rPr>
          <w:rFonts w:ascii="Times New Roman" w:hAnsi="Times New Roman"/>
          <w:sz w:val="24"/>
          <w:szCs w:val="24"/>
        </w:rPr>
        <w:t>ILELABOYE</w:t>
      </w:r>
      <w:r w:rsidR="00516188">
        <w:rPr>
          <w:rFonts w:ascii="Times New Roman" w:hAnsi="Times New Roman"/>
          <w:sz w:val="24"/>
          <w:szCs w:val="24"/>
        </w:rPr>
        <w:t>,</w:t>
      </w:r>
      <w:r w:rsidRPr="00395AE3">
        <w:rPr>
          <w:rFonts w:ascii="Times New Roman" w:hAnsi="Times New Roman"/>
          <w:sz w:val="24"/>
          <w:szCs w:val="24"/>
        </w:rPr>
        <w:t>may God be with you.</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special thanks go to the head of Department and the </w:t>
      </w:r>
      <w:r w:rsidR="00516188" w:rsidRPr="00395AE3">
        <w:rPr>
          <w:rFonts w:ascii="Times New Roman" w:hAnsi="Times New Roman"/>
          <w:sz w:val="24"/>
          <w:szCs w:val="24"/>
        </w:rPr>
        <w:t xml:space="preserve">entire </w:t>
      </w:r>
      <w:r w:rsidRPr="00395AE3">
        <w:rPr>
          <w:rFonts w:ascii="Times New Roman" w:hAnsi="Times New Roman"/>
          <w:sz w:val="24"/>
          <w:szCs w:val="24"/>
        </w:rPr>
        <w:t xml:space="preserve">staff of </w:t>
      </w:r>
      <w:r w:rsidR="00207192" w:rsidRPr="00207192">
        <w:rPr>
          <w:rFonts w:ascii="Times New Roman" w:eastAsia="Times New Roman" w:hAnsi="Times New Roman"/>
          <w:sz w:val="24"/>
          <w:szCs w:val="24"/>
          <w:lang w:eastAsia="en-GB"/>
        </w:rPr>
        <w:t>BUSINESS ADMINISTRATION AND MANAGEMENT</w:t>
      </w:r>
      <w:r w:rsidR="00EE74F0">
        <w:rPr>
          <w:rFonts w:ascii="Times New Roman" w:eastAsia="Times New Roman" w:hAnsi="Times New Roman"/>
          <w:sz w:val="24"/>
          <w:szCs w:val="24"/>
          <w:lang w:eastAsia="en-GB"/>
        </w:rPr>
        <w:t xml:space="preserve"> Department</w:t>
      </w:r>
      <w:r w:rsidRPr="00395AE3">
        <w:rPr>
          <w:rFonts w:ascii="Times New Roman" w:hAnsi="Times New Roman"/>
          <w:sz w:val="24"/>
          <w:szCs w:val="24"/>
        </w:rPr>
        <w:t>, Institute Of</w:t>
      </w:r>
      <w:r w:rsidR="00207192">
        <w:rPr>
          <w:rFonts w:ascii="Times New Roman" w:hAnsi="Times New Roman"/>
          <w:sz w:val="24"/>
          <w:szCs w:val="24"/>
        </w:rPr>
        <w:t xml:space="preserve"> </w:t>
      </w:r>
      <w:r w:rsidR="00EE74F0">
        <w:rPr>
          <w:rFonts w:ascii="Times New Roman" w:hAnsi="Times New Roman"/>
          <w:sz w:val="24"/>
          <w:szCs w:val="24"/>
        </w:rPr>
        <w:t>Finance and Management Studies</w:t>
      </w:r>
      <w:r w:rsidRPr="00395AE3">
        <w:rPr>
          <w:rFonts w:ascii="Times New Roman" w:hAnsi="Times New Roman"/>
          <w:sz w:val="24"/>
          <w:szCs w:val="24"/>
        </w:rPr>
        <w:t>, Kwara State Polytechnic for sharing wealth of experience with me in my course of study.</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Furthermore, thanks goes to my honorable and diligent supervisor for his advice, guidance and adequate encouragement relish from him which has contribute in no small measure to the success of completion of this report.</w:t>
      </w:r>
    </w:p>
    <w:p w:rsidR="005B3F5C" w:rsidRPr="00395AE3" w:rsidRDefault="00706D92" w:rsidP="00DA6F2C">
      <w:pPr>
        <w:spacing w:after="0" w:line="480" w:lineRule="auto"/>
        <w:ind w:firstLine="720"/>
        <w:jc w:val="both"/>
        <w:rPr>
          <w:rFonts w:ascii="Times New Roman" w:hAnsi="Times New Roman"/>
          <w:sz w:val="24"/>
          <w:szCs w:val="24"/>
        </w:rPr>
      </w:pPr>
      <w:r w:rsidRPr="00395AE3">
        <w:rPr>
          <w:rFonts w:ascii="Times New Roman" w:hAnsi="Times New Roman"/>
          <w:sz w:val="24"/>
          <w:szCs w:val="24"/>
        </w:rPr>
        <w:t>Finally, my sincere gratitude also goes to my lovely  friend</w:t>
      </w:r>
      <w:r w:rsidR="00516188">
        <w:rPr>
          <w:rFonts w:ascii="Times New Roman" w:hAnsi="Times New Roman"/>
          <w:sz w:val="24"/>
          <w:szCs w:val="24"/>
        </w:rPr>
        <w:t>s</w:t>
      </w:r>
      <w:r w:rsidRPr="00395AE3">
        <w:rPr>
          <w:rFonts w:ascii="Times New Roman" w:hAnsi="Times New Roman"/>
          <w:sz w:val="24"/>
          <w:szCs w:val="24"/>
        </w:rPr>
        <w:t xml:space="preserve"> both  within  and  outside  the  institution, </w:t>
      </w:r>
    </w:p>
    <w:p w:rsidR="005B3F5C" w:rsidRPr="00395AE3" w:rsidRDefault="005B3F5C" w:rsidP="00DA6F2C">
      <w:pPr>
        <w:spacing w:after="0" w:line="360" w:lineRule="auto"/>
        <w:jc w:val="both"/>
        <w:rPr>
          <w:rFonts w:ascii="Times New Roman" w:hAnsi="Times New Roman"/>
          <w:bCs/>
          <w:szCs w:val="24"/>
        </w:rPr>
        <w:sectPr w:rsidR="005B3F5C" w:rsidRPr="00395AE3">
          <w:pgSz w:w="12240" w:h="15840"/>
          <w:pgMar w:top="1440" w:right="1440" w:bottom="1440" w:left="1440" w:header="720" w:footer="720" w:gutter="0"/>
          <w:pgNumType w:fmt="lowerRoman"/>
          <w:cols w:space="720"/>
          <w:docGrid w:linePitch="360"/>
        </w:sectPr>
      </w:pPr>
    </w:p>
    <w:p w:rsidR="005B3F5C" w:rsidRPr="00395AE3" w:rsidRDefault="00706D92" w:rsidP="00DA6F2C">
      <w:pPr>
        <w:spacing w:after="0" w:line="480" w:lineRule="auto"/>
        <w:ind w:left="2160" w:firstLine="720"/>
        <w:jc w:val="both"/>
        <w:rPr>
          <w:rFonts w:ascii="Times New Roman" w:hAnsi="Times New Roman"/>
          <w:b/>
          <w:sz w:val="24"/>
          <w:szCs w:val="24"/>
        </w:rPr>
      </w:pPr>
      <w:r w:rsidRPr="00395AE3">
        <w:rPr>
          <w:rFonts w:ascii="Times New Roman" w:hAnsi="Times New Roman"/>
          <w:b/>
          <w:sz w:val="24"/>
          <w:szCs w:val="24"/>
        </w:rPr>
        <w:lastRenderedPageBreak/>
        <w:t>TABLE OF CONTENT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Title page</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Certification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Acknowledgement</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Table of contents</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
          <w:bCs/>
          <w:sz w:val="24"/>
          <w:szCs w:val="24"/>
        </w:rPr>
        <w:t>CHAPTER ONE</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1.1</w:t>
      </w:r>
      <w:r w:rsidR="00706D92" w:rsidRPr="00395AE3">
        <w:rPr>
          <w:rFonts w:ascii="Times New Roman" w:hAnsi="Times New Roman"/>
          <w:bCs/>
          <w:sz w:val="24"/>
          <w:szCs w:val="24"/>
        </w:rPr>
        <w:tab/>
      </w:r>
      <w:r w:rsidRPr="00395AE3">
        <w:rPr>
          <w:rFonts w:ascii="Times New Roman" w:hAnsi="Times New Roman"/>
          <w:bCs/>
          <w:sz w:val="24"/>
          <w:szCs w:val="24"/>
        </w:rPr>
        <w:t>Introduction to Siwes</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1.2</w:t>
      </w:r>
      <w:r w:rsidR="005C3CF6" w:rsidRPr="00395AE3">
        <w:rPr>
          <w:rFonts w:ascii="Times New Roman" w:hAnsi="Times New Roman"/>
          <w:bCs/>
          <w:sz w:val="24"/>
          <w:szCs w:val="24"/>
        </w:rPr>
        <w:tab/>
      </w:r>
      <w:r w:rsidRPr="00395AE3">
        <w:rPr>
          <w:rFonts w:ascii="Times New Roman" w:hAnsi="Times New Roman"/>
          <w:bCs/>
          <w:sz w:val="24"/>
          <w:szCs w:val="24"/>
        </w:rPr>
        <w:t>Brief history of Siwes</w:t>
      </w:r>
    </w:p>
    <w:p w:rsidR="005B3F5C" w:rsidRPr="00395AE3" w:rsidRDefault="00516188" w:rsidP="00DA6F2C">
      <w:pPr>
        <w:spacing w:after="0" w:line="480" w:lineRule="auto"/>
        <w:jc w:val="both"/>
        <w:rPr>
          <w:rFonts w:ascii="Times New Roman" w:hAnsi="Times New Roman"/>
          <w:bCs/>
          <w:sz w:val="24"/>
          <w:szCs w:val="24"/>
        </w:rPr>
      </w:pPr>
      <w:r>
        <w:rPr>
          <w:rFonts w:ascii="Times New Roman" w:hAnsi="Times New Roman"/>
          <w:bCs/>
          <w:sz w:val="24"/>
          <w:szCs w:val="24"/>
        </w:rPr>
        <w:t>1.3</w:t>
      </w:r>
      <w:r w:rsidR="00706D92" w:rsidRPr="00395AE3">
        <w:rPr>
          <w:rFonts w:ascii="Times New Roman" w:hAnsi="Times New Roman"/>
          <w:bCs/>
          <w:sz w:val="24"/>
          <w:szCs w:val="24"/>
        </w:rPr>
        <w:tab/>
      </w:r>
      <w:r w:rsidR="006907DD" w:rsidRPr="00395AE3">
        <w:rPr>
          <w:rFonts w:ascii="Times New Roman" w:hAnsi="Times New Roman"/>
          <w:bCs/>
          <w:sz w:val="24"/>
          <w:szCs w:val="24"/>
        </w:rPr>
        <w:t>Importance and objective of Siwes</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CHAPTER TWO</w:t>
      </w:r>
    </w:p>
    <w:p w:rsidR="001931B3"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2.1</w:t>
      </w:r>
      <w:r w:rsidRPr="00395AE3">
        <w:rPr>
          <w:rFonts w:ascii="Times New Roman" w:hAnsi="Times New Roman"/>
          <w:bCs/>
          <w:sz w:val="24"/>
          <w:szCs w:val="24"/>
        </w:rPr>
        <w:tab/>
      </w:r>
      <w:r w:rsidR="00207192">
        <w:rPr>
          <w:rFonts w:ascii="Times New Roman" w:hAnsi="Times New Roman"/>
          <w:bCs/>
          <w:sz w:val="24"/>
          <w:szCs w:val="24"/>
        </w:rPr>
        <w:t>Historical Background of LIRS</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2.2</w:t>
      </w:r>
      <w:r w:rsidRPr="00395AE3">
        <w:rPr>
          <w:rFonts w:ascii="Times New Roman" w:hAnsi="Times New Roman"/>
          <w:bCs/>
          <w:sz w:val="24"/>
          <w:szCs w:val="24"/>
        </w:rPr>
        <w:tab/>
      </w:r>
      <w:r w:rsidR="006907DD" w:rsidRPr="00395AE3">
        <w:rPr>
          <w:rFonts w:ascii="Times New Roman" w:hAnsi="Times New Roman"/>
          <w:bCs/>
          <w:sz w:val="24"/>
          <w:szCs w:val="24"/>
        </w:rPr>
        <w:t>Administrative and operational structure</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2.3</w:t>
      </w:r>
      <w:r w:rsidRPr="00395AE3">
        <w:rPr>
          <w:rFonts w:ascii="Times New Roman" w:hAnsi="Times New Roman"/>
          <w:bCs/>
          <w:sz w:val="24"/>
          <w:szCs w:val="24"/>
        </w:rPr>
        <w:tab/>
      </w:r>
      <w:r w:rsidR="000D2374">
        <w:rPr>
          <w:rFonts w:ascii="Times New Roman" w:hAnsi="Times New Roman"/>
          <w:bCs/>
          <w:sz w:val="24"/>
          <w:szCs w:val="24"/>
        </w:rPr>
        <w:t>Department in the organization</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 xml:space="preserve">CHAPTER THREE </w:t>
      </w:r>
    </w:p>
    <w:p w:rsidR="005C3CF6"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3.1</w:t>
      </w:r>
      <w:r w:rsidRPr="00395AE3">
        <w:rPr>
          <w:rFonts w:ascii="Times New Roman" w:hAnsi="Times New Roman"/>
          <w:bCs/>
          <w:sz w:val="24"/>
          <w:szCs w:val="24"/>
        </w:rPr>
        <w:tab/>
      </w:r>
      <w:r w:rsidR="005C3CF6" w:rsidRPr="00395AE3">
        <w:rPr>
          <w:rFonts w:ascii="Times New Roman" w:hAnsi="Times New Roman"/>
          <w:bCs/>
          <w:sz w:val="24"/>
          <w:szCs w:val="24"/>
        </w:rPr>
        <w:t>Technical training experience</w:t>
      </w:r>
    </w:p>
    <w:p w:rsidR="005B3F5C" w:rsidRPr="00395AE3" w:rsidRDefault="005C3CF6"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3.2</w:t>
      </w:r>
      <w:r w:rsidRPr="00395AE3">
        <w:rPr>
          <w:rFonts w:ascii="Times New Roman" w:hAnsi="Times New Roman"/>
          <w:bCs/>
          <w:sz w:val="24"/>
          <w:szCs w:val="24"/>
        </w:rPr>
        <w:tab/>
      </w:r>
      <w:r w:rsidR="00706D92" w:rsidRPr="00395AE3">
        <w:rPr>
          <w:rFonts w:ascii="Times New Roman" w:hAnsi="Times New Roman"/>
          <w:bCs/>
          <w:sz w:val="24"/>
          <w:szCs w:val="24"/>
        </w:rPr>
        <w:t xml:space="preserve">Conclusion </w:t>
      </w:r>
    </w:p>
    <w:p w:rsidR="005B3F5C" w:rsidRPr="00395AE3" w:rsidRDefault="005C3CF6" w:rsidP="00DA6F2C">
      <w:pPr>
        <w:spacing w:after="0" w:line="480" w:lineRule="auto"/>
        <w:jc w:val="both"/>
        <w:rPr>
          <w:rFonts w:ascii="Times New Roman" w:hAnsi="Times New Roman"/>
          <w:bCs/>
          <w:sz w:val="24"/>
          <w:szCs w:val="24"/>
        </w:rPr>
        <w:sectPr w:rsidR="005B3F5C" w:rsidRPr="00395AE3">
          <w:pgSz w:w="12240" w:h="15840"/>
          <w:pgMar w:top="1440" w:right="1440" w:bottom="1440" w:left="1440" w:header="720" w:footer="720" w:gutter="0"/>
          <w:cols w:space="720"/>
          <w:docGrid w:linePitch="360"/>
        </w:sectPr>
      </w:pPr>
      <w:r w:rsidRPr="00395AE3">
        <w:rPr>
          <w:rFonts w:ascii="Times New Roman" w:hAnsi="Times New Roman"/>
          <w:bCs/>
          <w:sz w:val="24"/>
          <w:szCs w:val="24"/>
        </w:rPr>
        <w:t>3.3</w:t>
      </w:r>
      <w:r w:rsidR="00706D92" w:rsidRPr="00395AE3">
        <w:rPr>
          <w:rFonts w:ascii="Times New Roman" w:hAnsi="Times New Roman"/>
          <w:bCs/>
          <w:sz w:val="24"/>
          <w:szCs w:val="24"/>
        </w:rPr>
        <w:tab/>
        <w:t>Recommendations</w:t>
      </w:r>
    </w:p>
    <w:p w:rsidR="00DA6F2C" w:rsidRPr="00395AE3" w:rsidRDefault="00DA6F2C" w:rsidP="00DA6F2C">
      <w:pPr>
        <w:spacing w:after="0" w:line="480" w:lineRule="auto"/>
        <w:jc w:val="center"/>
        <w:rPr>
          <w:rFonts w:ascii="Times New Roman" w:hAnsi="Times New Roman"/>
          <w:b/>
          <w:sz w:val="24"/>
        </w:rPr>
      </w:pPr>
      <w:r w:rsidRPr="00395AE3">
        <w:rPr>
          <w:rFonts w:ascii="Times New Roman" w:hAnsi="Times New Roman"/>
          <w:b/>
          <w:sz w:val="24"/>
        </w:rPr>
        <w:lastRenderedPageBreak/>
        <w:t>CHAPTER ONE</w:t>
      </w:r>
    </w:p>
    <w:p w:rsidR="00DA6F2C" w:rsidRPr="00395AE3" w:rsidRDefault="00DA6F2C" w:rsidP="00DA6F2C">
      <w:pPr>
        <w:spacing w:after="0" w:line="480" w:lineRule="auto"/>
        <w:jc w:val="both"/>
        <w:rPr>
          <w:rFonts w:ascii="Times New Roman" w:hAnsi="Times New Roman"/>
          <w:b/>
          <w:sz w:val="24"/>
        </w:rPr>
      </w:pPr>
      <w:r w:rsidRPr="00395AE3">
        <w:rPr>
          <w:rFonts w:ascii="Times New Roman" w:hAnsi="Times New Roman"/>
          <w:b/>
          <w:sz w:val="24"/>
        </w:rPr>
        <w:t>1.1</w:t>
      </w:r>
      <w:r w:rsidRPr="00395AE3">
        <w:rPr>
          <w:rFonts w:ascii="Times New Roman" w:hAnsi="Times New Roman"/>
          <w:b/>
          <w:sz w:val="24"/>
        </w:rPr>
        <w:tab/>
        <w:t>INTRODUCTION</w:t>
      </w:r>
    </w:p>
    <w:p w:rsidR="00DA6F2C" w:rsidRPr="00395AE3" w:rsidRDefault="00DA6F2C" w:rsidP="00DA6F2C">
      <w:pPr>
        <w:spacing w:after="0" w:line="480" w:lineRule="auto"/>
        <w:jc w:val="both"/>
        <w:rPr>
          <w:rFonts w:ascii="Times New Roman" w:hAnsi="Times New Roman"/>
          <w:sz w:val="24"/>
        </w:rPr>
      </w:pPr>
      <w:r w:rsidRPr="00395AE3">
        <w:rPr>
          <w:rFonts w:ascii="Times New Roman" w:hAnsi="Times New Roman"/>
          <w:sz w:val="24"/>
        </w:rPr>
        <w:tab/>
        <w:t>Siwes is an acronym for student industrial work experience scheme, Siwes is also an effective instrument used for exposing students to the realities of the work environment in Nigeria especially, and the world in general in the various professions so as to achieve the needed technological advancement of the alms of Siwes which are:</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provide for the student opportunities to be involve in the practical aspect of their respective disciplines. Thus, bringing the gap between the theoretical aspect taught in the class to the real world situations.</w:t>
      </w:r>
    </w:p>
    <w:p w:rsid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expose students to latest</w:t>
      </w:r>
      <w:r w:rsidR="00395AE3">
        <w:rPr>
          <w:rFonts w:ascii="Times New Roman" w:hAnsi="Times New Roman"/>
          <w:sz w:val="24"/>
        </w:rPr>
        <w:t xml:space="preserve"> developments and technological.</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prepare students for industrial working environment that they are likely to meet after graduation.</w:t>
      </w:r>
    </w:p>
    <w:p w:rsidR="00475237" w:rsidRPr="00516188" w:rsidRDefault="00DA6F2C" w:rsidP="00516188">
      <w:pPr>
        <w:spacing w:after="0" w:line="480" w:lineRule="auto"/>
        <w:jc w:val="both"/>
        <w:rPr>
          <w:rFonts w:ascii="Times New Roman" w:hAnsi="Times New Roman"/>
          <w:b/>
          <w:sz w:val="24"/>
          <w:szCs w:val="24"/>
        </w:rPr>
      </w:pPr>
      <w:r w:rsidRPr="00516188">
        <w:rPr>
          <w:rFonts w:ascii="Times New Roman" w:hAnsi="Times New Roman"/>
          <w:b/>
          <w:sz w:val="24"/>
          <w:szCs w:val="24"/>
        </w:rPr>
        <w:t>1.2</w:t>
      </w:r>
      <w:r w:rsidRPr="00516188">
        <w:rPr>
          <w:rFonts w:ascii="Times New Roman" w:hAnsi="Times New Roman"/>
          <w:b/>
          <w:sz w:val="24"/>
          <w:szCs w:val="24"/>
        </w:rPr>
        <w:tab/>
      </w:r>
      <w:r w:rsidR="00475237" w:rsidRPr="00516188">
        <w:rPr>
          <w:rFonts w:ascii="Times New Roman" w:hAnsi="Times New Roman"/>
          <w:b/>
          <w:sz w:val="24"/>
          <w:szCs w:val="24"/>
        </w:rPr>
        <w:t>BRIEF HISTORY OF SIWES</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student industrial experience scheme (SIWES) is a skill training programme designed to expose and prepare students of universities, polytechnics, college of technology and others, for the industrial work experience, they are likely to meet after graduation.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scheme also afford student to the opportunity of familiarizing and exposing themselves to the needed experiences on handy equipment and machineries that are usually not available to their institution.</w:t>
      </w:r>
    </w:p>
    <w:p w:rsidR="00475237" w:rsidRPr="00516188" w:rsidRDefault="00475237"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The industrial training fund (ITF) founded the scheme during its formative year in 1973-1974 as the financial involvement becomes unbearable to the fund, it withdraw from the scheme in 1978, the federal government handed over the scheme in 1979 to both the national board for technical education (NDTE) and the national universities commission (NUC). Later, the federal </w:t>
      </w:r>
      <w:r w:rsidRPr="00516188">
        <w:rPr>
          <w:rFonts w:ascii="Times New Roman" w:hAnsi="Times New Roman"/>
          <w:sz w:val="24"/>
          <w:szCs w:val="24"/>
        </w:rPr>
        <w:lastRenderedPageBreak/>
        <w:t>government in November 1999 inverts the management and implementation of the siwesprogramme to ITF and it was effectively taken over by the industrial training fund in July 1995 with the funding being solely borne by the federal government.</w:t>
      </w:r>
    </w:p>
    <w:p w:rsidR="00DA6F2C" w:rsidRPr="00516188" w:rsidRDefault="00516188" w:rsidP="00DA6F2C">
      <w:pPr>
        <w:spacing w:after="0" w:line="480" w:lineRule="auto"/>
        <w:jc w:val="both"/>
        <w:rPr>
          <w:rFonts w:ascii="Times New Roman" w:hAnsi="Times New Roman"/>
          <w:b/>
          <w:sz w:val="24"/>
          <w:szCs w:val="24"/>
        </w:rPr>
      </w:pPr>
      <w:r w:rsidRPr="00516188">
        <w:rPr>
          <w:rFonts w:ascii="Times New Roman" w:hAnsi="Times New Roman"/>
          <w:b/>
          <w:sz w:val="24"/>
          <w:szCs w:val="24"/>
        </w:rPr>
        <w:t>1.3</w:t>
      </w:r>
      <w:r w:rsidR="00DA6F2C" w:rsidRPr="00516188">
        <w:rPr>
          <w:rFonts w:ascii="Times New Roman" w:hAnsi="Times New Roman"/>
          <w:b/>
          <w:sz w:val="24"/>
          <w:szCs w:val="24"/>
        </w:rPr>
        <w:tab/>
        <w:t>IMPORTANCE AND OBJECTIVES OF SIWES</w:t>
      </w:r>
    </w:p>
    <w:p w:rsidR="00DA6F2C" w:rsidRPr="00516188" w:rsidRDefault="00DA6F2C" w:rsidP="00DA6F2C">
      <w:pPr>
        <w:spacing w:after="0" w:line="480" w:lineRule="auto"/>
        <w:ind w:firstLine="720"/>
        <w:jc w:val="both"/>
        <w:rPr>
          <w:rFonts w:ascii="Times New Roman" w:hAnsi="Times New Roman"/>
          <w:sz w:val="24"/>
          <w:szCs w:val="24"/>
        </w:rPr>
      </w:pPr>
      <w:r w:rsidRPr="00516188">
        <w:rPr>
          <w:rFonts w:ascii="Times New Roman" w:hAnsi="Times New Roman"/>
          <w:sz w:val="24"/>
          <w:szCs w:val="24"/>
        </w:rPr>
        <w:t>In the regard to the handbook, the specific importance of the SIWES are: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an avenue for students in institution of higher learning to acquire industrials skills and experience in their cause of study.</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for the industrial work experience they undergo after graduation.</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students with an opportunity to apply for knowledge in real work situation thereby bringing the gap between theory and practice.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satisfy accreditation requirement set by NBTE.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students an opportunity to see the real world of their discipline and consequently bridge the gap between the classroom and real work situation.</w:t>
      </w:r>
    </w:p>
    <w:p w:rsidR="00475237"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enable students assess internet suitable for their chosen profession.</w:t>
      </w: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Default="00516188" w:rsidP="00516188">
      <w:pPr>
        <w:spacing w:after="0" w:line="480" w:lineRule="auto"/>
        <w:rPr>
          <w:rFonts w:ascii="Times New Roman" w:eastAsia="SimSun" w:hAnsi="Times New Roman"/>
          <w:b/>
          <w:sz w:val="24"/>
          <w:szCs w:val="24"/>
          <w:lang w:eastAsia="zh-CN"/>
        </w:rPr>
      </w:pPr>
    </w:p>
    <w:p w:rsidR="00516188" w:rsidRPr="00516188" w:rsidRDefault="00516188" w:rsidP="00516188">
      <w:pPr>
        <w:spacing w:after="0" w:line="480" w:lineRule="auto"/>
        <w:rPr>
          <w:rFonts w:ascii="Times New Roman" w:hAnsi="Times New Roman"/>
          <w:b/>
          <w:sz w:val="24"/>
          <w:szCs w:val="24"/>
        </w:rPr>
      </w:pPr>
    </w:p>
    <w:p w:rsidR="00DA6F2C" w:rsidRPr="00516188" w:rsidRDefault="00DA6F2C" w:rsidP="00DA6F2C">
      <w:pPr>
        <w:pStyle w:val="ListParagraph"/>
        <w:spacing w:after="0" w:line="480" w:lineRule="auto"/>
        <w:ind w:left="90"/>
        <w:jc w:val="center"/>
        <w:rPr>
          <w:rFonts w:ascii="Times New Roman" w:hAnsi="Times New Roman"/>
          <w:b/>
          <w:sz w:val="24"/>
          <w:szCs w:val="24"/>
        </w:rPr>
      </w:pPr>
      <w:r w:rsidRPr="00516188">
        <w:rPr>
          <w:rFonts w:ascii="Times New Roman" w:hAnsi="Times New Roman"/>
          <w:b/>
          <w:sz w:val="24"/>
          <w:szCs w:val="24"/>
        </w:rPr>
        <w:lastRenderedPageBreak/>
        <w:t>CHAPTER TWO</w:t>
      </w:r>
    </w:p>
    <w:p w:rsidR="00DA6F2C" w:rsidRDefault="000A7161" w:rsidP="000A7161">
      <w:pPr>
        <w:pStyle w:val="ListParagraph"/>
        <w:spacing w:after="0" w:line="480" w:lineRule="auto"/>
        <w:ind w:left="90"/>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207192">
        <w:rPr>
          <w:rFonts w:ascii="Times New Roman" w:hAnsi="Times New Roman"/>
          <w:b/>
          <w:sz w:val="24"/>
          <w:szCs w:val="24"/>
        </w:rPr>
        <w:t>HISTORICAL BACKGROUND OF LIRS</w:t>
      </w:r>
    </w:p>
    <w:p w:rsidR="00207192" w:rsidRPr="00207192" w:rsidRDefault="00207192" w:rsidP="00207192">
      <w:pPr>
        <w:pStyle w:val="ListParagraph"/>
        <w:spacing w:after="0" w:line="480" w:lineRule="auto"/>
        <w:ind w:left="90" w:firstLine="630"/>
        <w:jc w:val="both"/>
        <w:rPr>
          <w:rFonts w:ascii="Times New Roman" w:hAnsi="Times New Roman"/>
          <w:sz w:val="24"/>
          <w:szCs w:val="24"/>
        </w:rPr>
      </w:pPr>
      <w:r w:rsidRPr="00207192">
        <w:rPr>
          <w:rFonts w:ascii="Times New Roman" w:hAnsi="Times New Roman"/>
          <w:sz w:val="24"/>
          <w:szCs w:val="24"/>
        </w:rPr>
        <w:t>The Lagos State Internal Revenue Service (LIRS) has a rich history of revenue collection and administration in Lagos State. Established to collect taxes and other revenues, LIRS has been instrumental in increasing the state's Internally Generated Revenue (IGR) over the years ¹.</w:t>
      </w:r>
    </w:p>
    <w:p w:rsidR="00207192" w:rsidRPr="00207192" w:rsidRDefault="00207192" w:rsidP="00207192">
      <w:pPr>
        <w:pStyle w:val="ListParagraph"/>
        <w:spacing w:after="0" w:line="480" w:lineRule="auto"/>
        <w:ind w:left="90" w:firstLine="630"/>
        <w:jc w:val="both"/>
        <w:rPr>
          <w:rFonts w:ascii="Times New Roman" w:hAnsi="Times New Roman"/>
          <w:sz w:val="24"/>
          <w:szCs w:val="24"/>
        </w:rPr>
      </w:pPr>
      <w:r w:rsidRPr="00207192">
        <w:rPr>
          <w:rFonts w:ascii="Times New Roman" w:hAnsi="Times New Roman"/>
          <w:sz w:val="24"/>
          <w:szCs w:val="24"/>
        </w:rPr>
        <w:t>In 1999, the monthly average IGR was around ₦600 million. However, through various pioneering programs and strategies implemented by LIRS, this figure increased significantly to approximately ₦17 billion in 2011, and further to ₦32 billion in 2019 ¹ ².</w:t>
      </w:r>
    </w:p>
    <w:p w:rsidR="00207192" w:rsidRPr="00207192" w:rsidRDefault="00207192" w:rsidP="00207192">
      <w:pPr>
        <w:spacing w:after="0" w:line="480" w:lineRule="auto"/>
        <w:ind w:firstLine="720"/>
        <w:jc w:val="both"/>
        <w:rPr>
          <w:rFonts w:ascii="Times New Roman" w:hAnsi="Times New Roman"/>
          <w:sz w:val="24"/>
          <w:szCs w:val="24"/>
        </w:rPr>
      </w:pPr>
      <w:r w:rsidRPr="00207192">
        <w:rPr>
          <w:rFonts w:ascii="Times New Roman" w:hAnsi="Times New Roman"/>
          <w:sz w:val="24"/>
          <w:szCs w:val="24"/>
        </w:rPr>
        <w:t>One of the key initiatives introduced by LIRS is the Self-Assessment Filing System for individuals, which was the first of its kind in Nigeria. Additionally, LIRS introduced the Electronic Tax Clearance Certificate (e-TCC) to replace manual paper tax processing, making it easier and faster to issue tax clearance certificates ².</w:t>
      </w:r>
    </w:p>
    <w:p w:rsidR="00207192" w:rsidRDefault="00207192" w:rsidP="00207192">
      <w:pPr>
        <w:spacing w:after="0" w:line="480" w:lineRule="auto"/>
        <w:ind w:firstLine="720"/>
        <w:jc w:val="both"/>
        <w:rPr>
          <w:noProof/>
        </w:rPr>
      </w:pPr>
      <w:r w:rsidRPr="00207192">
        <w:rPr>
          <w:rFonts w:ascii="Times New Roman" w:hAnsi="Times New Roman"/>
          <w:sz w:val="24"/>
          <w:szCs w:val="24"/>
        </w:rPr>
        <w:t>Today, LIRS continues to play a critical role in enabling the Lagos State Government to fund its activities and development projects. With a staff strength of around 3,000 employees, LIRS remains committed to providing high-quality and transparent customer-oriented services</w:t>
      </w:r>
      <w:r>
        <w:rPr>
          <w:rFonts w:ascii="Times New Roman" w:hAnsi="Times New Roman"/>
          <w:sz w:val="24"/>
          <w:szCs w:val="24"/>
        </w:rPr>
        <w:t>.</w:t>
      </w:r>
    </w:p>
    <w:p w:rsidR="00DA6F2C" w:rsidRPr="00516188" w:rsidRDefault="00475237" w:rsidP="00DC7F11">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2.2</w:t>
      </w:r>
      <w:r w:rsidR="00DA6F2C" w:rsidRPr="00516188">
        <w:rPr>
          <w:rFonts w:ascii="Times New Roman" w:hAnsi="Times New Roman"/>
          <w:b/>
          <w:sz w:val="24"/>
          <w:szCs w:val="24"/>
        </w:rPr>
        <w:tab/>
        <w:t>ADMINISTRATIVE AND OPERATIONAL STRUCTURE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News and Current Affairs Department</w:t>
      </w:r>
      <w:r w:rsidRPr="00516188">
        <w:rPr>
          <w:rFonts w:ascii="Times New Roman" w:hAnsi="Times New Roman"/>
          <w:b/>
          <w:sz w:val="24"/>
          <w:szCs w:val="24"/>
        </w:rPr>
        <w:t>:</w:t>
      </w:r>
      <w:r w:rsidRPr="00516188">
        <w:rPr>
          <w:rFonts w:ascii="Times New Roman" w:hAnsi="Times New Roman"/>
          <w:sz w:val="24"/>
          <w:szCs w:val="24"/>
        </w:rPr>
        <w:t xml:space="preserve"> This is responsible for information management, news production and reporting to inform and educate the public.</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Engineering Department</w:t>
      </w:r>
      <w:r w:rsidRPr="00516188">
        <w:rPr>
          <w:rFonts w:ascii="Times New Roman" w:hAnsi="Times New Roman"/>
          <w:b/>
          <w:sz w:val="24"/>
          <w:szCs w:val="24"/>
        </w:rPr>
        <w:t>:</w:t>
      </w:r>
      <w:r w:rsidRPr="00516188">
        <w:rPr>
          <w:rFonts w:ascii="Times New Roman" w:hAnsi="Times New Roman"/>
          <w:sz w:val="24"/>
          <w:szCs w:val="24"/>
        </w:rPr>
        <w:t xml:space="preserve"> Provides uninterrupted technical support services to guaranty steady broadcast and ensure regular maintenance of all operational fertilities including the ICT units.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Marketing Department</w:t>
      </w:r>
      <w:r w:rsidRPr="00516188">
        <w:rPr>
          <w:rFonts w:ascii="Times New Roman" w:hAnsi="Times New Roman"/>
          <w:b/>
          <w:sz w:val="24"/>
          <w:szCs w:val="24"/>
        </w:rPr>
        <w:t>:</w:t>
      </w:r>
      <w:r w:rsidRPr="00516188">
        <w:rPr>
          <w:rFonts w:ascii="Times New Roman" w:hAnsi="Times New Roman"/>
          <w:sz w:val="24"/>
          <w:szCs w:val="24"/>
        </w:rPr>
        <w:t xml:space="preserve"> provides a formidable, robust and resort oriented media campaign on various products and services in the marketing department into a advertising branding and </w:t>
      </w:r>
      <w:r w:rsidRPr="00516188">
        <w:rPr>
          <w:rFonts w:ascii="Times New Roman" w:hAnsi="Times New Roman"/>
          <w:sz w:val="24"/>
          <w:szCs w:val="24"/>
        </w:rPr>
        <w:lastRenderedPageBreak/>
        <w:t>promotional activities for any commercial items to boost acceptance and patronage in the market. Other supportive department includes:</w:t>
      </w:r>
    </w:p>
    <w:p w:rsidR="00DA6F2C" w:rsidRPr="00516188" w:rsidRDefault="00DA6F2C" w:rsidP="00516188">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Administration</w:t>
      </w:r>
      <w:r w:rsidRPr="00516188">
        <w:rPr>
          <w:rFonts w:ascii="Times New Roman" w:hAnsi="Times New Roman"/>
          <w:b/>
          <w:sz w:val="24"/>
          <w:szCs w:val="24"/>
        </w:rPr>
        <w:t xml:space="preserve">: </w:t>
      </w:r>
      <w:r w:rsidRPr="00516188">
        <w:rPr>
          <w:rFonts w:ascii="Times New Roman" w:hAnsi="Times New Roman"/>
          <w:sz w:val="24"/>
          <w:szCs w:val="24"/>
        </w:rPr>
        <w:t>for staff welfare and general services.</w:t>
      </w:r>
    </w:p>
    <w:p w:rsidR="00475237" w:rsidRPr="00516188" w:rsidRDefault="001931B3" w:rsidP="00475237">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DEPARTMENTS OF THE ORGANIZATION</w:t>
      </w:r>
    </w:p>
    <w:p w:rsidR="00516188" w:rsidRPr="00516188" w:rsidRDefault="00516188" w:rsidP="00516188">
      <w:pPr>
        <w:pStyle w:val="ListParagraph"/>
        <w:spacing w:after="0" w:line="480" w:lineRule="auto"/>
        <w:ind w:left="90"/>
        <w:jc w:val="both"/>
        <w:rPr>
          <w:rFonts w:ascii="Times New Roman" w:hAnsi="Times New Roman"/>
          <w:sz w:val="24"/>
          <w:szCs w:val="24"/>
        </w:rPr>
      </w:pPr>
      <w:r w:rsidRPr="00516188">
        <w:rPr>
          <w:rFonts w:ascii="Times New Roman" w:hAnsi="Times New Roman"/>
          <w:b/>
          <w:i/>
          <w:sz w:val="24"/>
          <w:szCs w:val="24"/>
        </w:rPr>
        <w:t>Programme Department</w:t>
      </w:r>
      <w:r w:rsidRPr="00516188">
        <w:rPr>
          <w:rFonts w:ascii="Times New Roman" w:hAnsi="Times New Roman"/>
          <w:b/>
          <w:sz w:val="24"/>
          <w:szCs w:val="24"/>
        </w:rPr>
        <w:t xml:space="preserve">: </w:t>
      </w:r>
      <w:r w:rsidRPr="00516188">
        <w:rPr>
          <w:rFonts w:ascii="Times New Roman" w:hAnsi="Times New Roman"/>
          <w:sz w:val="24"/>
          <w:szCs w:val="24"/>
        </w:rPr>
        <w:t>These departments ensure quality content towards fulfilling the statutory duties of the station.</w:t>
      </w:r>
    </w:p>
    <w:p w:rsidR="00516188" w:rsidRDefault="00516188" w:rsidP="00475237">
      <w:pPr>
        <w:pStyle w:val="ListParagraph"/>
        <w:spacing w:after="0" w:line="480" w:lineRule="auto"/>
        <w:ind w:left="0"/>
        <w:jc w:val="both"/>
        <w:rPr>
          <w:rFonts w:ascii="Times New Roman" w:hAnsi="Times New Roman"/>
          <w:b/>
          <w:i/>
          <w:sz w:val="24"/>
          <w:szCs w:val="24"/>
        </w:rPr>
      </w:pPr>
      <w:r w:rsidRPr="00516188">
        <w:rPr>
          <w:rFonts w:ascii="Times New Roman" w:hAnsi="Times New Roman"/>
          <w:b/>
          <w:i/>
          <w:sz w:val="24"/>
          <w:szCs w:val="24"/>
        </w:rPr>
        <w:t>Financial Department</w:t>
      </w:r>
      <w:r w:rsidRPr="00516188">
        <w:rPr>
          <w:rFonts w:ascii="Times New Roman" w:hAnsi="Times New Roman"/>
          <w:b/>
          <w:sz w:val="24"/>
          <w:szCs w:val="24"/>
        </w:rPr>
        <w:t xml:space="preserve">: </w:t>
      </w:r>
      <w:r w:rsidRPr="00516188">
        <w:rPr>
          <w:rFonts w:ascii="Times New Roman" w:hAnsi="Times New Roman"/>
          <w:sz w:val="24"/>
          <w:szCs w:val="24"/>
        </w:rPr>
        <w:t>en</w:t>
      </w:r>
      <w:r w:rsidRPr="00516188">
        <w:rPr>
          <w:rFonts w:ascii="Times New Roman" w:hAnsi="Times New Roman"/>
          <w:b/>
          <w:sz w:val="24"/>
          <w:szCs w:val="24"/>
        </w:rPr>
        <w:t>s</w:t>
      </w:r>
      <w:r w:rsidRPr="00516188">
        <w:rPr>
          <w:rFonts w:ascii="Times New Roman" w:hAnsi="Times New Roman"/>
          <w:sz w:val="24"/>
          <w:szCs w:val="24"/>
        </w:rPr>
        <w:t>ureprudent management of available resources, the audit moderate financial regulation based on the principle of transparency and accountability</w:t>
      </w:r>
    </w:p>
    <w:p w:rsidR="00475237" w:rsidRPr="00516188" w:rsidRDefault="00475237" w:rsidP="00475237">
      <w:pPr>
        <w:pStyle w:val="ListParagraph"/>
        <w:spacing w:after="0" w:line="480" w:lineRule="auto"/>
        <w:ind w:left="0"/>
        <w:jc w:val="both"/>
        <w:rPr>
          <w:rFonts w:ascii="Times New Roman" w:hAnsi="Times New Roman"/>
          <w:sz w:val="24"/>
          <w:szCs w:val="24"/>
        </w:rPr>
      </w:pPr>
      <w:r w:rsidRPr="00516188">
        <w:rPr>
          <w:rFonts w:ascii="Times New Roman" w:hAnsi="Times New Roman"/>
          <w:b/>
          <w:i/>
          <w:sz w:val="24"/>
          <w:szCs w:val="24"/>
        </w:rPr>
        <w:t>Marketing Department:</w:t>
      </w:r>
      <w:r w:rsidRPr="00516188">
        <w:rPr>
          <w:rFonts w:ascii="Times New Roman" w:hAnsi="Times New Roman"/>
          <w:sz w:val="24"/>
          <w:szCs w:val="24"/>
        </w:rPr>
        <w:t xml:space="preserve"> this department mainly meant to advertising and promotion of goods and services through the use of news, it also means awareness for the target audience of the product.</w:t>
      </w:r>
    </w:p>
    <w:p w:rsidR="00475237" w:rsidRPr="00516188" w:rsidRDefault="00475237" w:rsidP="00475237">
      <w:pPr>
        <w:pStyle w:val="ListParagraph"/>
        <w:spacing w:after="0" w:line="480" w:lineRule="auto"/>
        <w:ind w:left="0"/>
        <w:jc w:val="both"/>
        <w:rPr>
          <w:rFonts w:ascii="Times New Roman" w:hAnsi="Times New Roman"/>
          <w:sz w:val="24"/>
          <w:szCs w:val="24"/>
        </w:rPr>
      </w:pPr>
      <w:r w:rsidRPr="00516188">
        <w:rPr>
          <w:rFonts w:ascii="Times New Roman" w:hAnsi="Times New Roman"/>
          <w:b/>
          <w:i/>
          <w:sz w:val="24"/>
          <w:szCs w:val="24"/>
        </w:rPr>
        <w:t>News and Current Affairs Department</w:t>
      </w:r>
      <w:r w:rsidRPr="00516188">
        <w:rPr>
          <w:rFonts w:ascii="Times New Roman" w:hAnsi="Times New Roman"/>
          <w:b/>
          <w:sz w:val="24"/>
          <w:szCs w:val="24"/>
        </w:rPr>
        <w:t xml:space="preserve">: </w:t>
      </w:r>
      <w:r w:rsidRPr="00516188">
        <w:rPr>
          <w:rFonts w:ascii="Times New Roman" w:hAnsi="Times New Roman"/>
          <w:sz w:val="24"/>
          <w:szCs w:val="24"/>
        </w:rPr>
        <w:t>These departments are mainly meant for full package of a news story. Editing and reporting, there are three different departments under this department namely: reportorial, editorial and current affairs.</w:t>
      </w:r>
    </w:p>
    <w:p w:rsidR="00475237" w:rsidRPr="00516188" w:rsidRDefault="00475237" w:rsidP="00475237">
      <w:pPr>
        <w:pStyle w:val="ListParagraph"/>
        <w:spacing w:after="0" w:line="480" w:lineRule="auto"/>
        <w:ind w:left="0"/>
        <w:jc w:val="both"/>
        <w:rPr>
          <w:rFonts w:ascii="Times New Roman" w:hAnsi="Times New Roman"/>
          <w:b/>
          <w:sz w:val="24"/>
          <w:szCs w:val="24"/>
        </w:rPr>
      </w:pPr>
      <w:r w:rsidRPr="00516188">
        <w:rPr>
          <w:rFonts w:ascii="Times New Roman" w:hAnsi="Times New Roman"/>
          <w:b/>
          <w:i/>
          <w:sz w:val="24"/>
          <w:szCs w:val="24"/>
        </w:rPr>
        <w:t>Engineering Department</w:t>
      </w:r>
      <w:r w:rsidRPr="00516188">
        <w:rPr>
          <w:rFonts w:ascii="Times New Roman" w:hAnsi="Times New Roman"/>
          <w:b/>
          <w:sz w:val="24"/>
          <w:szCs w:val="24"/>
        </w:rPr>
        <w:t xml:space="preserve">: </w:t>
      </w:r>
      <w:r w:rsidRPr="00516188">
        <w:rPr>
          <w:rFonts w:ascii="Times New Roman" w:hAnsi="Times New Roman"/>
          <w:sz w:val="24"/>
          <w:szCs w:val="24"/>
        </w:rPr>
        <w:t>This is one of the major most important departments in the media organization; they are always technical in nature and also in charge of the broadcasting equipment in the studio and the performance area.</w:t>
      </w:r>
    </w:p>
    <w:p w:rsidR="00395AE3" w:rsidRPr="00516188" w:rsidRDefault="00475237" w:rsidP="00395AE3">
      <w:pPr>
        <w:spacing w:after="0" w:line="480" w:lineRule="auto"/>
        <w:jc w:val="both"/>
        <w:rPr>
          <w:rFonts w:ascii="Times New Roman" w:hAnsi="Times New Roman"/>
          <w:sz w:val="24"/>
          <w:szCs w:val="24"/>
        </w:rPr>
      </w:pPr>
      <w:r w:rsidRPr="00516188">
        <w:rPr>
          <w:rFonts w:ascii="Times New Roman" w:hAnsi="Times New Roman"/>
          <w:b/>
          <w:i/>
          <w:sz w:val="24"/>
          <w:szCs w:val="24"/>
        </w:rPr>
        <w:t>Administrative Department</w:t>
      </w:r>
      <w:r w:rsidRPr="00516188">
        <w:rPr>
          <w:rFonts w:ascii="Times New Roman" w:hAnsi="Times New Roman"/>
          <w:b/>
          <w:sz w:val="24"/>
          <w:szCs w:val="24"/>
        </w:rPr>
        <w:t xml:space="preserve">: </w:t>
      </w:r>
      <w:r w:rsidRPr="00516188">
        <w:rPr>
          <w:rFonts w:ascii="Times New Roman" w:hAnsi="Times New Roman"/>
          <w:sz w:val="24"/>
          <w:szCs w:val="24"/>
        </w:rPr>
        <w:t>This is also important in media organization; they manage office, supply stocks and place orders, also prepare regular reports on expenses and office budget and also organize a filling system for important and confidential company documents.</w:t>
      </w:r>
    </w:p>
    <w:p w:rsidR="00207192" w:rsidRDefault="00207192"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DA6F2C" w:rsidRPr="00516188" w:rsidRDefault="00DA6F2C" w:rsidP="001931B3">
      <w:pPr>
        <w:spacing w:after="0" w:line="480" w:lineRule="auto"/>
        <w:jc w:val="center"/>
        <w:rPr>
          <w:rFonts w:ascii="Times New Roman" w:hAnsi="Times New Roman"/>
          <w:b/>
          <w:sz w:val="24"/>
          <w:szCs w:val="24"/>
        </w:rPr>
      </w:pPr>
      <w:r w:rsidRPr="00516188">
        <w:rPr>
          <w:rFonts w:ascii="Times New Roman" w:hAnsi="Times New Roman"/>
          <w:b/>
          <w:sz w:val="24"/>
          <w:szCs w:val="24"/>
        </w:rPr>
        <w:lastRenderedPageBreak/>
        <w:t>CHAPTER THREE</w:t>
      </w:r>
    </w:p>
    <w:p w:rsidR="00DA6F2C" w:rsidRPr="00516188" w:rsidRDefault="00DA6F2C" w:rsidP="00DA6F2C">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3.1</w:t>
      </w:r>
      <w:r w:rsidRPr="00516188">
        <w:rPr>
          <w:rFonts w:ascii="Times New Roman" w:hAnsi="Times New Roman"/>
          <w:b/>
          <w:sz w:val="24"/>
          <w:szCs w:val="24"/>
        </w:rPr>
        <w:tab/>
        <w:t>TECHNICAL TRANING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1</w:t>
      </w:r>
      <w:r w:rsidRPr="00516188">
        <w:rPr>
          <w:rFonts w:ascii="Times New Roman" w:hAnsi="Times New Roman"/>
          <w:sz w:val="24"/>
          <w:szCs w:val="24"/>
        </w:rPr>
        <w:t xml:space="preserve">: </w:t>
      </w:r>
      <w:r w:rsidR="00DC7F11" w:rsidRPr="00516188">
        <w:rPr>
          <w:rFonts w:ascii="Times New Roman" w:hAnsi="Times New Roman"/>
          <w:sz w:val="24"/>
          <w:szCs w:val="24"/>
        </w:rPr>
        <w:t>Introduction, definition of communication, difference between communication and noise, factors that affect a presenter.</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2: </w:t>
      </w:r>
      <w:r w:rsidR="000A3AB7" w:rsidRPr="00516188">
        <w:rPr>
          <w:rFonts w:ascii="Times New Roman" w:hAnsi="Times New Roman"/>
          <w:sz w:val="24"/>
          <w:szCs w:val="24"/>
        </w:rPr>
        <w:t>How to make an interview for politics or voting drama radio, political rally ambiance, bathroom ambiance etc, introduction to broadcast, definition of broadcast, features and activities of broadcast, field work and practical.</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3:</w:t>
      </w:r>
      <w:r w:rsidR="000A3AB7" w:rsidRPr="00516188">
        <w:rPr>
          <w:rFonts w:ascii="Times New Roman" w:hAnsi="Times New Roman"/>
          <w:sz w:val="24"/>
          <w:szCs w:val="24"/>
        </w:rPr>
        <w:t>factors of department programme, media marketing and categories of news, field work and practical.</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4:</w:t>
      </w:r>
      <w:r w:rsidR="000A3AB7" w:rsidRPr="00516188">
        <w:rPr>
          <w:rFonts w:ascii="Times New Roman" w:hAnsi="Times New Roman"/>
          <w:sz w:val="24"/>
          <w:szCs w:val="24"/>
        </w:rPr>
        <w:t>words that are not allow to be saidin the air, field work and practical, news reporting, studio observation,introduction t</w:t>
      </w:r>
      <w:r w:rsidR="003F0740" w:rsidRPr="00516188">
        <w:rPr>
          <w:rFonts w:ascii="Times New Roman" w:hAnsi="Times New Roman"/>
          <w:sz w:val="24"/>
          <w:szCs w:val="24"/>
        </w:rPr>
        <w:t>o editors and reporters, news affair and types of news.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5:</w:t>
      </w:r>
      <w:r w:rsidR="003F0740" w:rsidRPr="00516188">
        <w:rPr>
          <w:rFonts w:ascii="Times New Roman" w:hAnsi="Times New Roman"/>
          <w:sz w:val="24"/>
          <w:szCs w:val="24"/>
        </w:rPr>
        <w:t>how to write a programme, how to broadcast a news and segment use for introduction of a programme.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6:</w:t>
      </w:r>
      <w:r w:rsidR="003F0740" w:rsidRPr="00516188">
        <w:rPr>
          <w:rFonts w:ascii="Times New Roman" w:hAnsi="Times New Roman"/>
          <w:sz w:val="24"/>
          <w:szCs w:val="24"/>
        </w:rPr>
        <w:t>meaning of jingle, national broadcasting commission (NBC), how NBC operates.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7:</w:t>
      </w:r>
      <w:r w:rsidR="003F0740" w:rsidRPr="00516188">
        <w:rPr>
          <w:rFonts w:ascii="Times New Roman" w:hAnsi="Times New Roman"/>
          <w:sz w:val="24"/>
          <w:szCs w:val="24"/>
        </w:rPr>
        <w:t>explanation of communication with the aid of a diagram.</w:t>
      </w:r>
    </w:p>
    <w:p w:rsidR="00DA6F2C" w:rsidRPr="00516188" w:rsidRDefault="00DA6F2C"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8: </w:t>
      </w:r>
      <w:r w:rsidRPr="00516188">
        <w:rPr>
          <w:rFonts w:ascii="Times New Roman" w:hAnsi="Times New Roman"/>
          <w:sz w:val="24"/>
          <w:szCs w:val="24"/>
        </w:rPr>
        <w:t>assessment and segment discussion of specific previous lesson with gradual disengagement of the student out of the scheme at the administrative department.</w:t>
      </w: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1931B3">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475237" w:rsidRPr="00516188" w:rsidRDefault="001931B3" w:rsidP="00475237">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00475237" w:rsidRPr="00516188">
        <w:rPr>
          <w:rFonts w:ascii="Times New Roman" w:hAnsi="Times New Roman"/>
          <w:b/>
          <w:sz w:val="24"/>
          <w:szCs w:val="24"/>
        </w:rPr>
        <w:tab/>
        <w:t>CONCLUSION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DA6F2C" w:rsidRPr="00516188" w:rsidRDefault="001931B3" w:rsidP="00DA6F2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00DA6F2C" w:rsidRPr="00516188">
        <w:rPr>
          <w:rFonts w:ascii="Times New Roman" w:hAnsi="Times New Roman"/>
          <w:b/>
          <w:sz w:val="24"/>
          <w:szCs w:val="24"/>
        </w:rPr>
        <w:tab/>
        <w:t xml:space="preserve">RECOMMENDATIONS </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DA6F2C" w:rsidRPr="00516188" w:rsidRDefault="00DA6F2C" w:rsidP="00395AE3">
      <w:pPr>
        <w:pStyle w:val="ListParagraph"/>
        <w:spacing w:after="0" w:line="480" w:lineRule="auto"/>
        <w:ind w:left="90"/>
        <w:jc w:val="both"/>
        <w:rPr>
          <w:rFonts w:ascii="Times New Roman" w:hAnsi="Times New Roman"/>
          <w:b/>
          <w:sz w:val="24"/>
          <w:szCs w:val="24"/>
        </w:rPr>
      </w:pPr>
      <w:r w:rsidRPr="00516188">
        <w:rPr>
          <w:rFonts w:ascii="Times New Roman" w:hAnsi="Times New Roman"/>
          <w:sz w:val="24"/>
          <w:szCs w:val="24"/>
        </w:rPr>
        <w:tab/>
        <w:t xml:space="preserve">The time duration for the programme should be extended for more than </w:t>
      </w:r>
      <w:r w:rsidR="00311C2C">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p>
    <w:p w:rsidR="005B3F5C" w:rsidRPr="00395AE3" w:rsidRDefault="005B3F5C" w:rsidP="00DA6F2C">
      <w:pPr>
        <w:spacing w:after="0" w:line="360" w:lineRule="auto"/>
        <w:jc w:val="center"/>
        <w:rPr>
          <w:rFonts w:ascii="Times New Roman" w:hAnsi="Times New Roman"/>
          <w:sz w:val="23"/>
          <w:szCs w:val="23"/>
        </w:rPr>
      </w:pPr>
      <w:bookmarkStart w:id="0" w:name="_GoBack"/>
      <w:bookmarkEnd w:id="0"/>
    </w:p>
    <w:sectPr w:rsidR="005B3F5C" w:rsidRPr="00395AE3" w:rsidSect="000A4AF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6DE" w:rsidRDefault="006D56DE" w:rsidP="005B3F5C">
      <w:pPr>
        <w:spacing w:after="0" w:line="240" w:lineRule="auto"/>
      </w:pPr>
      <w:r>
        <w:separator/>
      </w:r>
    </w:p>
  </w:endnote>
  <w:endnote w:type="continuationSeparator" w:id="1">
    <w:p w:rsidR="006D56DE" w:rsidRDefault="006D56DE" w:rsidP="005B3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1D" w:rsidRDefault="006D56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6DE" w:rsidRDefault="006D56DE" w:rsidP="005B3F5C">
      <w:pPr>
        <w:spacing w:after="0" w:line="240" w:lineRule="auto"/>
      </w:pPr>
      <w:r>
        <w:separator/>
      </w:r>
    </w:p>
  </w:footnote>
  <w:footnote w:type="continuationSeparator" w:id="1">
    <w:p w:rsidR="006D56DE" w:rsidRDefault="006D56DE" w:rsidP="005B3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62C85CCA"/>
    <w:multiLevelType w:val="hybridMultilevel"/>
    <w:tmpl w:val="1590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77E47"/>
    <w:multiLevelType w:val="hybridMultilevel"/>
    <w:tmpl w:val="D8165290"/>
    <w:lvl w:ilvl="0" w:tplc="7A48A7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F5C"/>
    <w:rsid w:val="000A3AB7"/>
    <w:rsid w:val="000A7161"/>
    <w:rsid w:val="000C7159"/>
    <w:rsid w:val="000D2374"/>
    <w:rsid w:val="001059FC"/>
    <w:rsid w:val="00146258"/>
    <w:rsid w:val="001931B3"/>
    <w:rsid w:val="00207192"/>
    <w:rsid w:val="00213E54"/>
    <w:rsid w:val="00254DE6"/>
    <w:rsid w:val="0029641B"/>
    <w:rsid w:val="002E1F19"/>
    <w:rsid w:val="002E737F"/>
    <w:rsid w:val="00311C2C"/>
    <w:rsid w:val="0037421C"/>
    <w:rsid w:val="00395AE3"/>
    <w:rsid w:val="003D20F2"/>
    <w:rsid w:val="003F0740"/>
    <w:rsid w:val="00475237"/>
    <w:rsid w:val="004C028B"/>
    <w:rsid w:val="004D4EB3"/>
    <w:rsid w:val="00516188"/>
    <w:rsid w:val="005B3F5C"/>
    <w:rsid w:val="005C3CF6"/>
    <w:rsid w:val="005D60B6"/>
    <w:rsid w:val="0067453A"/>
    <w:rsid w:val="006907DD"/>
    <w:rsid w:val="006D56DE"/>
    <w:rsid w:val="00706D92"/>
    <w:rsid w:val="00784855"/>
    <w:rsid w:val="00821530"/>
    <w:rsid w:val="00826FA2"/>
    <w:rsid w:val="00861387"/>
    <w:rsid w:val="0087291C"/>
    <w:rsid w:val="008F5644"/>
    <w:rsid w:val="009936FE"/>
    <w:rsid w:val="00A467E1"/>
    <w:rsid w:val="00A70DA5"/>
    <w:rsid w:val="00A7184A"/>
    <w:rsid w:val="00A7666B"/>
    <w:rsid w:val="00AC4D7F"/>
    <w:rsid w:val="00B30A94"/>
    <w:rsid w:val="00BB1E42"/>
    <w:rsid w:val="00BB5EBC"/>
    <w:rsid w:val="00CD0851"/>
    <w:rsid w:val="00CD4E40"/>
    <w:rsid w:val="00D80FDC"/>
    <w:rsid w:val="00DA6F2C"/>
    <w:rsid w:val="00DC7F11"/>
    <w:rsid w:val="00DD185A"/>
    <w:rsid w:val="00E12DF0"/>
    <w:rsid w:val="00EE74F0"/>
    <w:rsid w:val="00FC5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5C"/>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B3F5C"/>
    <w:pPr>
      <w:ind w:left="720"/>
      <w:contextualSpacing/>
    </w:pPr>
  </w:style>
  <w:style w:type="paragraph" w:styleId="ListParagraph">
    <w:name w:val="List Paragraph"/>
    <w:basedOn w:val="Normal"/>
    <w:uiPriority w:val="34"/>
    <w:qFormat/>
    <w:rsid w:val="005B3F5C"/>
    <w:pPr>
      <w:ind w:left="720"/>
      <w:contextualSpacing/>
    </w:pPr>
    <w:rPr>
      <w:rFonts w:eastAsia="SimSun"/>
      <w:lang w:eastAsia="zh-CN"/>
    </w:rPr>
  </w:style>
  <w:style w:type="paragraph" w:styleId="BalloonText">
    <w:name w:val="Balloon Text"/>
    <w:basedOn w:val="Normal"/>
    <w:link w:val="BalloonTextChar"/>
    <w:uiPriority w:val="99"/>
    <w:rsid w:val="005B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F5C"/>
    <w:rPr>
      <w:rFonts w:ascii="Tahoma" w:eastAsia="Calibri" w:hAnsi="Tahoma" w:cs="Tahoma"/>
      <w:sz w:val="16"/>
      <w:szCs w:val="16"/>
      <w:lang w:val="en-US"/>
    </w:rPr>
  </w:style>
  <w:style w:type="paragraph" w:styleId="Header">
    <w:name w:val="header"/>
    <w:basedOn w:val="Normal"/>
    <w:link w:val="HeaderChar"/>
    <w:uiPriority w:val="99"/>
    <w:rsid w:val="005B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F5C"/>
    <w:rPr>
      <w:rFonts w:ascii="Calibri" w:eastAsia="Calibri" w:hAnsi="Calibri" w:cs="Times New Roman"/>
      <w:lang w:val="en-US"/>
    </w:rPr>
  </w:style>
  <w:style w:type="paragraph" w:styleId="Footer">
    <w:name w:val="footer"/>
    <w:basedOn w:val="Normal"/>
    <w:link w:val="FooterChar"/>
    <w:uiPriority w:val="99"/>
    <w:rsid w:val="005B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F5C"/>
    <w:rPr>
      <w:rFonts w:ascii="Calibri" w:eastAsia="Calibri" w:hAnsi="Calibri" w:cs="Times New Roman"/>
      <w:lang w:val="en-US"/>
    </w:rPr>
  </w:style>
  <w:style w:type="paragraph" w:styleId="NormalWeb">
    <w:name w:val="Normal (Web)"/>
    <w:basedOn w:val="Normal"/>
    <w:uiPriority w:val="99"/>
    <w:semiHidden/>
    <w:unhideWhenUsed/>
    <w:rsid w:val="008F564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8F5644"/>
    <w:rPr>
      <w:color w:val="0000FF"/>
      <w:u w:val="single"/>
    </w:rPr>
  </w:style>
  <w:style w:type="paragraph" w:customStyle="1" w:styleId="css-1yqigsj">
    <w:name w:val="css-1yqigsj"/>
    <w:basedOn w:val="Normal"/>
    <w:rsid w:val="001462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585245">
      <w:bodyDiv w:val="1"/>
      <w:marLeft w:val="0"/>
      <w:marRight w:val="0"/>
      <w:marTop w:val="0"/>
      <w:marBottom w:val="0"/>
      <w:divBdr>
        <w:top w:val="none" w:sz="0" w:space="0" w:color="auto"/>
        <w:left w:val="none" w:sz="0" w:space="0" w:color="auto"/>
        <w:bottom w:val="none" w:sz="0" w:space="0" w:color="auto"/>
        <w:right w:val="none" w:sz="0" w:space="0" w:color="auto"/>
      </w:divBdr>
    </w:div>
    <w:div w:id="378747113">
      <w:bodyDiv w:val="1"/>
      <w:marLeft w:val="0"/>
      <w:marRight w:val="0"/>
      <w:marTop w:val="0"/>
      <w:marBottom w:val="0"/>
      <w:divBdr>
        <w:top w:val="none" w:sz="0" w:space="0" w:color="auto"/>
        <w:left w:val="none" w:sz="0" w:space="0" w:color="auto"/>
        <w:bottom w:val="none" w:sz="0" w:space="0" w:color="auto"/>
        <w:right w:val="none" w:sz="0" w:space="0" w:color="auto"/>
      </w:divBdr>
    </w:div>
    <w:div w:id="1633057865">
      <w:bodyDiv w:val="1"/>
      <w:marLeft w:val="0"/>
      <w:marRight w:val="0"/>
      <w:marTop w:val="0"/>
      <w:marBottom w:val="0"/>
      <w:divBdr>
        <w:top w:val="none" w:sz="0" w:space="0" w:color="auto"/>
        <w:left w:val="none" w:sz="0" w:space="0" w:color="auto"/>
        <w:bottom w:val="none" w:sz="0" w:space="0" w:color="auto"/>
        <w:right w:val="none" w:sz="0" w:space="0" w:color="auto"/>
      </w:divBdr>
    </w:div>
    <w:div w:id="1938639037">
      <w:bodyDiv w:val="1"/>
      <w:marLeft w:val="0"/>
      <w:marRight w:val="0"/>
      <w:marTop w:val="0"/>
      <w:marBottom w:val="0"/>
      <w:divBdr>
        <w:top w:val="none" w:sz="0" w:space="0" w:color="auto"/>
        <w:left w:val="none" w:sz="0" w:space="0" w:color="auto"/>
        <w:bottom w:val="none" w:sz="0" w:space="0" w:color="auto"/>
        <w:right w:val="none" w:sz="0" w:space="0" w:color="auto"/>
      </w:divBdr>
    </w:div>
    <w:div w:id="208437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AdeKing</dc:creator>
  <cp:lastModifiedBy>HELLO</cp:lastModifiedBy>
  <cp:revision>2</cp:revision>
  <cp:lastPrinted>2023-05-04T10:21:00Z</cp:lastPrinted>
  <dcterms:created xsi:type="dcterms:W3CDTF">2025-03-04T11:36:00Z</dcterms:created>
  <dcterms:modified xsi:type="dcterms:W3CDTF">2025-03-04T11:36:00Z</dcterms:modified>
</cp:coreProperties>
</file>