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850" w:rsidRPr="00CF3A73" w:rsidRDefault="00A87850" w:rsidP="00A87850">
      <w:pPr>
        <w:jc w:val="center"/>
        <w:rPr>
          <w:b/>
          <w:sz w:val="30"/>
          <w:szCs w:val="26"/>
        </w:rPr>
      </w:pPr>
      <w:r w:rsidRPr="00CF3A73">
        <w:rPr>
          <w:b/>
          <w:noProof/>
          <w:sz w:val="30"/>
          <w:szCs w:val="26"/>
        </w:rPr>
        <w:drawing>
          <wp:anchor distT="0" distB="0" distL="114300" distR="114300" simplePos="0" relativeHeight="251660288" behindDoc="0" locked="0" layoutInCell="1" allowOverlap="1">
            <wp:simplePos x="0" y="0"/>
            <wp:positionH relativeFrom="column">
              <wp:posOffset>2244090</wp:posOffset>
            </wp:positionH>
            <wp:positionV relativeFrom="paragraph">
              <wp:posOffset>-241935</wp:posOffset>
            </wp:positionV>
            <wp:extent cx="1154430" cy="1086485"/>
            <wp:effectExtent l="19050" t="0" r="7620" b="0"/>
            <wp:wrapThrough wrapText="bothSides">
              <wp:wrapPolygon edited="0">
                <wp:start x="-356" y="0"/>
                <wp:lineTo x="-356" y="21209"/>
                <wp:lineTo x="21743" y="21209"/>
                <wp:lineTo x="21743" y="0"/>
                <wp:lineTo x="-356" y="0"/>
              </wp:wrapPolygon>
            </wp:wrapThrough>
            <wp:docPr id="8"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154430" cy="1086485"/>
                    </a:xfrm>
                    <a:prstGeom prst="rect">
                      <a:avLst/>
                    </a:prstGeom>
                    <a:noFill/>
                    <a:ln w="9525">
                      <a:noFill/>
                      <a:miter lim="800000"/>
                      <a:headEnd/>
                      <a:tailEnd/>
                    </a:ln>
                  </pic:spPr>
                </pic:pic>
              </a:graphicData>
            </a:graphic>
          </wp:anchor>
        </w:drawing>
      </w:r>
    </w:p>
    <w:p w:rsidR="00A87850" w:rsidRPr="00CF3A73" w:rsidRDefault="00A87850" w:rsidP="00A87850">
      <w:pPr>
        <w:jc w:val="center"/>
        <w:rPr>
          <w:b/>
          <w:sz w:val="30"/>
          <w:szCs w:val="26"/>
        </w:rPr>
      </w:pPr>
    </w:p>
    <w:p w:rsidR="00A87850" w:rsidRPr="00CF3A73" w:rsidRDefault="00A87850" w:rsidP="00A87850">
      <w:pPr>
        <w:jc w:val="center"/>
        <w:rPr>
          <w:b/>
          <w:sz w:val="30"/>
          <w:szCs w:val="26"/>
        </w:rPr>
      </w:pPr>
    </w:p>
    <w:p w:rsidR="00A87850" w:rsidRPr="00CF3A73" w:rsidRDefault="00A87850" w:rsidP="00A87850">
      <w:pPr>
        <w:jc w:val="center"/>
        <w:rPr>
          <w:b/>
          <w:sz w:val="30"/>
          <w:szCs w:val="26"/>
        </w:rPr>
      </w:pPr>
    </w:p>
    <w:p w:rsidR="00A87850" w:rsidRPr="00CF3A73" w:rsidRDefault="00A87850" w:rsidP="00A87850">
      <w:pPr>
        <w:jc w:val="center"/>
        <w:rPr>
          <w:b/>
          <w:sz w:val="30"/>
          <w:szCs w:val="26"/>
        </w:rPr>
      </w:pPr>
    </w:p>
    <w:p w:rsidR="00A87850" w:rsidRPr="00CF3A73" w:rsidRDefault="00A87850" w:rsidP="00A87850">
      <w:pPr>
        <w:jc w:val="center"/>
        <w:rPr>
          <w:b/>
          <w:sz w:val="30"/>
          <w:szCs w:val="26"/>
        </w:rPr>
      </w:pPr>
      <w:r w:rsidRPr="00CF3A73">
        <w:rPr>
          <w:b/>
          <w:sz w:val="30"/>
          <w:szCs w:val="26"/>
        </w:rPr>
        <w:t>A TECHNICAL REPORT</w:t>
      </w:r>
    </w:p>
    <w:p w:rsidR="00A87850" w:rsidRPr="00CF3A73" w:rsidRDefault="00A87850" w:rsidP="00A87850">
      <w:pPr>
        <w:jc w:val="center"/>
        <w:rPr>
          <w:b/>
          <w:sz w:val="30"/>
          <w:szCs w:val="26"/>
        </w:rPr>
      </w:pPr>
      <w:r w:rsidRPr="00CF3A73">
        <w:rPr>
          <w:b/>
          <w:sz w:val="30"/>
          <w:szCs w:val="26"/>
        </w:rPr>
        <w:t>STUDENT INDUSTRIAL WORKING EXPERIENCE SCHEME</w:t>
      </w:r>
    </w:p>
    <w:p w:rsidR="00A87850" w:rsidRPr="00CF3A73" w:rsidRDefault="00A87850" w:rsidP="00A87850">
      <w:pPr>
        <w:jc w:val="center"/>
        <w:rPr>
          <w:b/>
          <w:sz w:val="30"/>
          <w:szCs w:val="26"/>
        </w:rPr>
      </w:pPr>
      <w:r w:rsidRPr="00CF3A73">
        <w:rPr>
          <w:b/>
          <w:sz w:val="30"/>
          <w:szCs w:val="26"/>
        </w:rPr>
        <w:t>(SIWES)</w:t>
      </w:r>
    </w:p>
    <w:p w:rsidR="00A87850" w:rsidRPr="00CF3A73" w:rsidRDefault="00A87850" w:rsidP="00A87850">
      <w:pPr>
        <w:tabs>
          <w:tab w:val="center" w:pos="4680"/>
          <w:tab w:val="left" w:pos="5797"/>
        </w:tabs>
        <w:rPr>
          <w:b/>
          <w:sz w:val="30"/>
          <w:szCs w:val="26"/>
        </w:rPr>
      </w:pPr>
      <w:r w:rsidRPr="00CF3A73">
        <w:rPr>
          <w:b/>
          <w:sz w:val="30"/>
          <w:szCs w:val="26"/>
        </w:rPr>
        <w:tab/>
      </w:r>
    </w:p>
    <w:p w:rsidR="00A87850" w:rsidRPr="00CF3A73" w:rsidRDefault="00A87850" w:rsidP="00A87850">
      <w:pPr>
        <w:tabs>
          <w:tab w:val="center" w:pos="4680"/>
          <w:tab w:val="left" w:pos="5797"/>
        </w:tabs>
        <w:jc w:val="center"/>
        <w:rPr>
          <w:b/>
          <w:sz w:val="30"/>
          <w:szCs w:val="26"/>
        </w:rPr>
      </w:pPr>
      <w:r w:rsidRPr="00CF3A73">
        <w:rPr>
          <w:b/>
          <w:sz w:val="30"/>
          <w:szCs w:val="26"/>
        </w:rPr>
        <w:t>HELD AT:</w:t>
      </w:r>
    </w:p>
    <w:p w:rsidR="00A87850" w:rsidRPr="00CF3A73" w:rsidRDefault="004446A2" w:rsidP="00A87850">
      <w:pPr>
        <w:tabs>
          <w:tab w:val="center" w:pos="4680"/>
          <w:tab w:val="left" w:pos="5797"/>
        </w:tabs>
        <w:jc w:val="center"/>
        <w:rPr>
          <w:b/>
          <w:sz w:val="30"/>
          <w:szCs w:val="26"/>
        </w:rPr>
      </w:pPr>
      <w:r>
        <w:rPr>
          <w:b/>
          <w:sz w:val="30"/>
          <w:szCs w:val="26"/>
        </w:rPr>
        <w:t>MICTORY FARM ALONG EYENKORIN GAA ODATA ILORIN, KWARA STATE</w:t>
      </w:r>
    </w:p>
    <w:p w:rsidR="00A87850" w:rsidRPr="00CF3A73" w:rsidRDefault="00A87850" w:rsidP="00A87850">
      <w:pPr>
        <w:jc w:val="center"/>
        <w:rPr>
          <w:b/>
          <w:sz w:val="26"/>
          <w:szCs w:val="26"/>
        </w:rPr>
      </w:pPr>
    </w:p>
    <w:p w:rsidR="00A87850" w:rsidRPr="00CF3A73" w:rsidRDefault="00A87850" w:rsidP="00A87850">
      <w:pPr>
        <w:jc w:val="center"/>
        <w:rPr>
          <w:b/>
          <w:sz w:val="26"/>
          <w:szCs w:val="26"/>
        </w:rPr>
      </w:pPr>
      <w:r w:rsidRPr="00CF3A73">
        <w:rPr>
          <w:b/>
          <w:sz w:val="26"/>
          <w:szCs w:val="26"/>
        </w:rPr>
        <w:t>PREPARED BY:</w:t>
      </w:r>
    </w:p>
    <w:p w:rsidR="00A87850" w:rsidRPr="00CF3A73" w:rsidRDefault="004446A2" w:rsidP="00A87850">
      <w:pPr>
        <w:jc w:val="center"/>
        <w:rPr>
          <w:b/>
          <w:sz w:val="48"/>
          <w:szCs w:val="36"/>
        </w:rPr>
      </w:pPr>
      <w:r>
        <w:rPr>
          <w:b/>
          <w:sz w:val="48"/>
          <w:szCs w:val="36"/>
        </w:rPr>
        <w:t>OLASUPO OMOTOLANI BOLUWAJI</w:t>
      </w:r>
    </w:p>
    <w:p w:rsidR="00A87850" w:rsidRPr="00CF3A73" w:rsidRDefault="004446A2" w:rsidP="00A87850">
      <w:pPr>
        <w:jc w:val="center"/>
        <w:rPr>
          <w:b/>
          <w:sz w:val="48"/>
          <w:szCs w:val="36"/>
        </w:rPr>
      </w:pPr>
      <w:r>
        <w:rPr>
          <w:b/>
          <w:sz w:val="48"/>
          <w:szCs w:val="36"/>
        </w:rPr>
        <w:t>ND/23/BAM/PT/0558</w:t>
      </w:r>
    </w:p>
    <w:p w:rsidR="00A87850" w:rsidRPr="00CF3A73" w:rsidRDefault="00A87850" w:rsidP="00A87850">
      <w:pPr>
        <w:jc w:val="center"/>
        <w:rPr>
          <w:b/>
          <w:sz w:val="48"/>
          <w:szCs w:val="36"/>
        </w:rPr>
      </w:pPr>
    </w:p>
    <w:p w:rsidR="00A87850" w:rsidRPr="00CF3A73" w:rsidRDefault="00A87850" w:rsidP="00A87850">
      <w:pPr>
        <w:jc w:val="center"/>
        <w:rPr>
          <w:b/>
          <w:sz w:val="26"/>
          <w:szCs w:val="26"/>
        </w:rPr>
      </w:pPr>
      <w:r w:rsidRPr="00CF3A73">
        <w:rPr>
          <w:b/>
          <w:sz w:val="26"/>
          <w:szCs w:val="26"/>
        </w:rPr>
        <w:t>SUBMITTED TO:</w:t>
      </w:r>
    </w:p>
    <w:p w:rsidR="00A87850" w:rsidRPr="00CF3A73" w:rsidRDefault="00A87850" w:rsidP="00A87850">
      <w:pPr>
        <w:jc w:val="center"/>
        <w:rPr>
          <w:b/>
          <w:sz w:val="26"/>
          <w:szCs w:val="26"/>
        </w:rPr>
      </w:pPr>
    </w:p>
    <w:p w:rsidR="00A87850" w:rsidRPr="00CF3A73" w:rsidRDefault="00A87850" w:rsidP="00A87850">
      <w:pPr>
        <w:jc w:val="center"/>
        <w:rPr>
          <w:b/>
          <w:sz w:val="26"/>
          <w:szCs w:val="26"/>
        </w:rPr>
      </w:pPr>
      <w:r w:rsidRPr="00CF3A73">
        <w:rPr>
          <w:b/>
          <w:sz w:val="26"/>
          <w:szCs w:val="26"/>
        </w:rPr>
        <w:t>DEPARTMENT OF BUSINESS ADMINISTRATION AND MANAGEMENT</w:t>
      </w:r>
    </w:p>
    <w:p w:rsidR="00A87850" w:rsidRPr="00CF3A73" w:rsidRDefault="00A87850" w:rsidP="00A87850">
      <w:pPr>
        <w:jc w:val="center"/>
        <w:rPr>
          <w:b/>
          <w:sz w:val="26"/>
          <w:szCs w:val="26"/>
        </w:rPr>
      </w:pPr>
      <w:r w:rsidRPr="00CF3A73">
        <w:rPr>
          <w:b/>
          <w:sz w:val="26"/>
          <w:szCs w:val="26"/>
        </w:rPr>
        <w:t>KWARA STATE POLYTECHNIC, ILORIN</w:t>
      </w:r>
    </w:p>
    <w:p w:rsidR="00A87850" w:rsidRPr="00CF3A73" w:rsidRDefault="00A87850" w:rsidP="00A87850">
      <w:pPr>
        <w:jc w:val="center"/>
        <w:rPr>
          <w:sz w:val="26"/>
          <w:szCs w:val="26"/>
        </w:rPr>
      </w:pPr>
    </w:p>
    <w:p w:rsidR="00A87850" w:rsidRPr="00CF3A73" w:rsidRDefault="00A87850" w:rsidP="00A87850">
      <w:pPr>
        <w:jc w:val="center"/>
        <w:rPr>
          <w:b/>
          <w:sz w:val="26"/>
          <w:szCs w:val="26"/>
        </w:rPr>
      </w:pPr>
      <w:r w:rsidRPr="00CF3A73">
        <w:rPr>
          <w:b/>
          <w:sz w:val="26"/>
          <w:szCs w:val="26"/>
        </w:rPr>
        <w:t>IN PARTIAL FULFILLMENT OF THE REQUIREMENTS FOR THE AWARD OF NATIONAL DIPLOMA (ND) IN BUSINESS ADMINISTRATION AND MANAGEMENT</w:t>
      </w:r>
    </w:p>
    <w:p w:rsidR="00A87850" w:rsidRPr="00CF3A73" w:rsidRDefault="00A87850" w:rsidP="00A87850">
      <w:pPr>
        <w:jc w:val="center"/>
        <w:rPr>
          <w:b/>
          <w:sz w:val="26"/>
          <w:szCs w:val="26"/>
        </w:rPr>
      </w:pPr>
    </w:p>
    <w:p w:rsidR="00A87850" w:rsidRPr="00CF3A73" w:rsidRDefault="00A87850" w:rsidP="00A87850">
      <w:pPr>
        <w:ind w:left="2880" w:firstLine="720"/>
        <w:jc w:val="center"/>
        <w:rPr>
          <w:b/>
          <w:sz w:val="26"/>
          <w:szCs w:val="26"/>
        </w:rPr>
      </w:pPr>
    </w:p>
    <w:p w:rsidR="00A87850" w:rsidRPr="00CF3A73" w:rsidRDefault="00A87850" w:rsidP="00A87850">
      <w:pPr>
        <w:ind w:left="4320" w:firstLine="720"/>
        <w:rPr>
          <w:b/>
          <w:sz w:val="26"/>
          <w:szCs w:val="26"/>
        </w:rPr>
      </w:pPr>
      <w:r w:rsidRPr="00CF3A73">
        <w:rPr>
          <w:b/>
          <w:sz w:val="26"/>
          <w:szCs w:val="26"/>
        </w:rPr>
        <w:t>Sept., – Nov., 2024</w:t>
      </w:r>
      <w:r w:rsidRPr="00CF3A73">
        <w:rPr>
          <w:sz w:val="26"/>
          <w:szCs w:val="26"/>
        </w:rPr>
        <w:tab/>
      </w:r>
    </w:p>
    <w:p w:rsidR="00A87850" w:rsidRPr="00CF3A73" w:rsidRDefault="00A87850" w:rsidP="00A87850">
      <w:pPr>
        <w:tabs>
          <w:tab w:val="left" w:pos="3630"/>
          <w:tab w:val="center" w:pos="4680"/>
        </w:tabs>
        <w:spacing w:line="360" w:lineRule="auto"/>
        <w:jc w:val="center"/>
        <w:rPr>
          <w:b/>
          <w:sz w:val="26"/>
          <w:szCs w:val="26"/>
        </w:rPr>
      </w:pPr>
      <w:r w:rsidRPr="00CF3A73">
        <w:rPr>
          <w:b/>
        </w:rPr>
        <w:br w:type="page"/>
      </w:r>
      <w:r w:rsidRPr="00CF3A73">
        <w:rPr>
          <w:b/>
          <w:sz w:val="26"/>
          <w:szCs w:val="26"/>
        </w:rPr>
        <w:lastRenderedPageBreak/>
        <w:t>DEDICATION</w:t>
      </w:r>
    </w:p>
    <w:p w:rsidR="00A87850" w:rsidRPr="00CF3A73" w:rsidRDefault="00A87850" w:rsidP="00A87850">
      <w:pPr>
        <w:spacing w:line="360" w:lineRule="auto"/>
        <w:ind w:firstLine="720"/>
        <w:rPr>
          <w:sz w:val="26"/>
          <w:szCs w:val="26"/>
        </w:rPr>
      </w:pPr>
      <w:r w:rsidRPr="00CF3A73">
        <w:rPr>
          <w:sz w:val="26"/>
          <w:szCs w:val="26"/>
        </w:rPr>
        <w:t>I dedicate this technical report to the Almighty GOD, the giver of knowledge, wisdom and who is rich in mercy.</w:t>
      </w: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b/>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rPr>
          <w:sz w:val="26"/>
          <w:szCs w:val="26"/>
        </w:rPr>
      </w:pPr>
    </w:p>
    <w:p w:rsidR="00A87850" w:rsidRPr="00CF3A73" w:rsidRDefault="00A87850" w:rsidP="00A87850">
      <w:pPr>
        <w:spacing w:line="360" w:lineRule="auto"/>
        <w:jc w:val="center"/>
        <w:rPr>
          <w:b/>
          <w:sz w:val="26"/>
          <w:szCs w:val="26"/>
        </w:rPr>
      </w:pPr>
      <w:r w:rsidRPr="00CF3A73">
        <w:rPr>
          <w:b/>
          <w:sz w:val="26"/>
          <w:szCs w:val="26"/>
        </w:rPr>
        <w:br w:type="page"/>
      </w:r>
      <w:r w:rsidRPr="00CF3A73">
        <w:rPr>
          <w:b/>
          <w:sz w:val="26"/>
          <w:szCs w:val="26"/>
        </w:rPr>
        <w:lastRenderedPageBreak/>
        <w:t>ACKNOWLEDGEMENT</w:t>
      </w:r>
    </w:p>
    <w:p w:rsidR="00A87850" w:rsidRPr="00CF3A73" w:rsidRDefault="00A87850" w:rsidP="00A87850">
      <w:pPr>
        <w:spacing w:line="360" w:lineRule="auto"/>
        <w:ind w:firstLine="720"/>
        <w:jc w:val="both"/>
        <w:rPr>
          <w:sz w:val="26"/>
          <w:szCs w:val="26"/>
        </w:rPr>
      </w:pPr>
      <w:r w:rsidRPr="00CF3A73">
        <w:rPr>
          <w:sz w:val="26"/>
          <w:szCs w:val="26"/>
        </w:rPr>
        <w:t xml:space="preserve">I  take  this  opportunity  to  express  my  profound  gratitude  and  deep  regards  to  the  creator  of   heaven  and  earth,  the  one  who  knows  the  beginning  and  the  end,  the  alpha  and  the  omega. my  sincere gratitude also goes to my guidance  MR. &amp; MRS. </w:t>
      </w:r>
      <w:r w:rsidR="00643F32">
        <w:rPr>
          <w:sz w:val="26"/>
          <w:szCs w:val="26"/>
        </w:rPr>
        <w:t>OLASUPO</w:t>
      </w:r>
      <w:r w:rsidRPr="00CF3A73">
        <w:rPr>
          <w:sz w:val="26"/>
          <w:szCs w:val="26"/>
        </w:rPr>
        <w:t xml:space="preserve"> for their financial support and word of encouragement during my SIWES </w:t>
      </w:r>
      <w:proofErr w:type="spellStart"/>
      <w:r w:rsidRPr="00CF3A73">
        <w:rPr>
          <w:sz w:val="26"/>
          <w:szCs w:val="26"/>
        </w:rPr>
        <w:t>Programme</w:t>
      </w:r>
      <w:proofErr w:type="spellEnd"/>
      <w:r w:rsidRPr="00CF3A73">
        <w:rPr>
          <w:sz w:val="26"/>
          <w:szCs w:val="26"/>
        </w:rPr>
        <w:t xml:space="preserve"> and  also to those  who  stood by me during  my  SIWES  </w:t>
      </w:r>
      <w:proofErr w:type="spellStart"/>
      <w:r w:rsidRPr="00CF3A73">
        <w:rPr>
          <w:sz w:val="26"/>
          <w:szCs w:val="26"/>
        </w:rPr>
        <w:t>programme</w:t>
      </w:r>
      <w:proofErr w:type="spellEnd"/>
      <w:r w:rsidRPr="00CF3A73">
        <w:rPr>
          <w:sz w:val="26"/>
          <w:szCs w:val="26"/>
        </w:rPr>
        <w:t>,  thank you all. I  also  take  this  opportunity  to  express  a  deep  sense  of  gratitude  to  compliment  my  supervisor at my place of attachment  for  taking her time for my practical knowledge and for her cordially  support, valuable  information  and  guidance  which  helped  me  in  completing  my  SIWES  through  various  stages may Almighty God bless you abundantly.</w:t>
      </w:r>
    </w:p>
    <w:p w:rsidR="00A87850" w:rsidRPr="00CF3A73" w:rsidRDefault="00A87850" w:rsidP="00A87850">
      <w:pPr>
        <w:tabs>
          <w:tab w:val="left" w:pos="3630"/>
          <w:tab w:val="center" w:pos="4680"/>
        </w:tabs>
        <w:spacing w:line="360" w:lineRule="auto"/>
        <w:jc w:val="center"/>
        <w:rPr>
          <w:b/>
        </w:rPr>
      </w:pPr>
      <w:r w:rsidRPr="00CF3A73">
        <w:rPr>
          <w:b/>
        </w:rPr>
        <w:br w:type="column"/>
      </w:r>
      <w:r w:rsidRPr="00CF3A73">
        <w:rPr>
          <w:b/>
        </w:rPr>
        <w:lastRenderedPageBreak/>
        <w:t>TABLE OF CONTENT</w:t>
      </w:r>
    </w:p>
    <w:p w:rsidR="00A87850" w:rsidRPr="00CF3A73" w:rsidRDefault="00A87850" w:rsidP="00A87850">
      <w:pPr>
        <w:tabs>
          <w:tab w:val="left" w:pos="3630"/>
          <w:tab w:val="center" w:pos="4680"/>
        </w:tabs>
        <w:spacing w:line="360" w:lineRule="auto"/>
        <w:rPr>
          <w:sz w:val="26"/>
          <w:szCs w:val="26"/>
        </w:rPr>
      </w:pPr>
      <w:r w:rsidRPr="00CF3A73">
        <w:rPr>
          <w:sz w:val="26"/>
          <w:szCs w:val="26"/>
        </w:rPr>
        <w:t>Dedication</w:t>
      </w:r>
    </w:p>
    <w:p w:rsidR="00A87850" w:rsidRPr="00CF3A73" w:rsidRDefault="00A87850" w:rsidP="00A87850">
      <w:pPr>
        <w:tabs>
          <w:tab w:val="left" w:pos="3630"/>
          <w:tab w:val="center" w:pos="4680"/>
        </w:tabs>
        <w:spacing w:line="360" w:lineRule="auto"/>
        <w:rPr>
          <w:sz w:val="26"/>
          <w:szCs w:val="26"/>
        </w:rPr>
      </w:pPr>
      <w:r w:rsidRPr="00CF3A73">
        <w:rPr>
          <w:sz w:val="26"/>
          <w:szCs w:val="26"/>
        </w:rPr>
        <w:t>Acknowledgement</w:t>
      </w:r>
    </w:p>
    <w:p w:rsidR="00A87850" w:rsidRPr="00CF3A73" w:rsidRDefault="00A87850" w:rsidP="00A87850">
      <w:pPr>
        <w:spacing w:line="360" w:lineRule="auto"/>
        <w:rPr>
          <w:sz w:val="26"/>
          <w:szCs w:val="26"/>
        </w:rPr>
      </w:pPr>
      <w:r w:rsidRPr="00CF3A73">
        <w:rPr>
          <w:b/>
        </w:rPr>
        <w:t>CHAPTER ONE</w:t>
      </w:r>
    </w:p>
    <w:p w:rsidR="00A87850" w:rsidRPr="00CF3A73" w:rsidRDefault="00A87850" w:rsidP="00A87850">
      <w:pPr>
        <w:pStyle w:val="ListParagraph"/>
        <w:numPr>
          <w:ilvl w:val="1"/>
          <w:numId w:val="1"/>
        </w:numPr>
        <w:spacing w:line="360" w:lineRule="auto"/>
        <w:ind w:left="-90" w:firstLine="0"/>
        <w:rPr>
          <w:rFonts w:ascii="Times New Roman" w:hAnsi="Times New Roman"/>
        </w:rPr>
      </w:pPr>
      <w:r w:rsidRPr="00CF3A73">
        <w:rPr>
          <w:rFonts w:ascii="Times New Roman" w:hAnsi="Times New Roman"/>
        </w:rPr>
        <w:t>Introduction to SIWES</w:t>
      </w:r>
    </w:p>
    <w:p w:rsidR="00A87850" w:rsidRPr="00A90108" w:rsidRDefault="00A87850" w:rsidP="00A87850">
      <w:pPr>
        <w:pStyle w:val="ListParagraph"/>
        <w:numPr>
          <w:ilvl w:val="1"/>
          <w:numId w:val="1"/>
        </w:numPr>
        <w:spacing w:line="360" w:lineRule="auto"/>
        <w:ind w:left="-90" w:firstLine="0"/>
        <w:rPr>
          <w:rStyle w:val="Strong"/>
          <w:rFonts w:ascii="Times New Roman" w:hAnsi="Times New Roman"/>
          <w:b w:val="0"/>
          <w:bCs w:val="0"/>
        </w:rPr>
      </w:pPr>
      <w:r w:rsidRPr="00A90108">
        <w:rPr>
          <w:rStyle w:val="Strong"/>
          <w:rFonts w:ascii="Times New Roman" w:hAnsi="Times New Roman"/>
          <w:b w:val="0"/>
        </w:rPr>
        <w:t>History of SIWES</w:t>
      </w:r>
    </w:p>
    <w:p w:rsidR="00A87850" w:rsidRPr="00CF3A73" w:rsidRDefault="00A87850" w:rsidP="00A87850">
      <w:pPr>
        <w:pStyle w:val="ListParagraph"/>
        <w:numPr>
          <w:ilvl w:val="1"/>
          <w:numId w:val="1"/>
        </w:numPr>
        <w:spacing w:line="360" w:lineRule="auto"/>
        <w:ind w:left="-90" w:firstLine="0"/>
        <w:rPr>
          <w:rFonts w:ascii="Times New Roman" w:hAnsi="Times New Roman"/>
        </w:rPr>
      </w:pPr>
      <w:r w:rsidRPr="00CF3A73">
        <w:rPr>
          <w:rFonts w:ascii="Times New Roman" w:hAnsi="Times New Roman"/>
          <w:bCs/>
        </w:rPr>
        <w:t xml:space="preserve">Objectives of the </w:t>
      </w:r>
      <w:proofErr w:type="spellStart"/>
      <w:r w:rsidRPr="00CF3A73">
        <w:rPr>
          <w:rFonts w:ascii="Times New Roman" w:hAnsi="Times New Roman"/>
          <w:bCs/>
        </w:rPr>
        <w:t>Programme</w:t>
      </w:r>
      <w:proofErr w:type="spellEnd"/>
    </w:p>
    <w:p w:rsidR="00A87850" w:rsidRPr="00CF3A73" w:rsidRDefault="00A87850" w:rsidP="00A87850">
      <w:pPr>
        <w:pStyle w:val="ListParagraph"/>
        <w:numPr>
          <w:ilvl w:val="1"/>
          <w:numId w:val="1"/>
        </w:numPr>
        <w:spacing w:line="360" w:lineRule="auto"/>
        <w:ind w:left="-90" w:firstLine="0"/>
        <w:rPr>
          <w:rFonts w:ascii="Times New Roman" w:hAnsi="Times New Roman"/>
        </w:rPr>
      </w:pPr>
      <w:r w:rsidRPr="00CF3A73">
        <w:rPr>
          <w:rFonts w:ascii="Times New Roman" w:hAnsi="Times New Roman"/>
        </w:rPr>
        <w:t>Objectives of Establishment</w:t>
      </w:r>
    </w:p>
    <w:p w:rsidR="00A87850" w:rsidRPr="00CF3A73" w:rsidRDefault="00A87850" w:rsidP="00A87850">
      <w:pPr>
        <w:spacing w:line="360" w:lineRule="auto"/>
        <w:rPr>
          <w:b/>
        </w:rPr>
      </w:pPr>
      <w:r w:rsidRPr="00CF3A73">
        <w:rPr>
          <w:b/>
        </w:rPr>
        <w:t>CHAPTER TWO</w:t>
      </w:r>
    </w:p>
    <w:p w:rsidR="00A87850" w:rsidRPr="00CF3A73" w:rsidRDefault="00A87850" w:rsidP="00A87850">
      <w:pPr>
        <w:spacing w:line="360" w:lineRule="auto"/>
      </w:pPr>
      <w:r w:rsidRPr="00CF3A73">
        <w:t>2.1</w:t>
      </w:r>
      <w:r w:rsidRPr="00CF3A73">
        <w:tab/>
        <w:t>Activities of place of Attachment</w:t>
      </w:r>
    </w:p>
    <w:p w:rsidR="00A87850" w:rsidRPr="00CF3A73" w:rsidRDefault="00A87850" w:rsidP="00A87850">
      <w:pPr>
        <w:spacing w:line="360" w:lineRule="auto"/>
      </w:pPr>
      <w:r w:rsidRPr="00CF3A73">
        <w:t>2.2.</w:t>
      </w:r>
      <w:r w:rsidRPr="00CF3A73">
        <w:tab/>
        <w:t>Precaution Taken in the Place of Attachment</w:t>
      </w:r>
    </w:p>
    <w:p w:rsidR="00A87850" w:rsidRPr="00457592" w:rsidRDefault="00A87850" w:rsidP="00A87850">
      <w:pPr>
        <w:spacing w:line="360" w:lineRule="auto"/>
      </w:pPr>
      <w:r w:rsidRPr="00CF3A73">
        <w:t>2.3</w:t>
      </w:r>
      <w:r w:rsidRPr="00CF3A73">
        <w:tab/>
      </w:r>
      <w:r w:rsidRPr="00457592">
        <w:t>Organizational Product and Benefit</w:t>
      </w:r>
      <w:r>
        <w:t>s</w:t>
      </w:r>
    </w:p>
    <w:p w:rsidR="00A87850" w:rsidRPr="00CF3A73" w:rsidRDefault="00A87850" w:rsidP="00A87850">
      <w:pPr>
        <w:spacing w:line="360" w:lineRule="auto"/>
        <w:rPr>
          <w:b/>
        </w:rPr>
      </w:pPr>
      <w:r w:rsidRPr="00CF3A73">
        <w:rPr>
          <w:b/>
        </w:rPr>
        <w:t>CHAPTER THREE</w:t>
      </w:r>
    </w:p>
    <w:p w:rsidR="00A87850" w:rsidRPr="00CF3A73" w:rsidRDefault="00A87850" w:rsidP="00A87850">
      <w:pPr>
        <w:spacing w:line="360" w:lineRule="auto"/>
      </w:pPr>
      <w:r w:rsidRPr="00CF3A73">
        <w:t>Reporting on Work Carried Out</w:t>
      </w:r>
    </w:p>
    <w:p w:rsidR="00A87850" w:rsidRPr="00CF3A73" w:rsidRDefault="00A87850" w:rsidP="00A87850">
      <w:pPr>
        <w:spacing w:line="360" w:lineRule="auto"/>
      </w:pPr>
      <w:r w:rsidRPr="00CF3A73">
        <w:t>3.1</w:t>
      </w:r>
      <w:r w:rsidRPr="00CF3A73">
        <w:tab/>
        <w:t xml:space="preserve">Reporting on Daily Work Carried Out </w:t>
      </w:r>
    </w:p>
    <w:p w:rsidR="00A87850" w:rsidRPr="00CF3A73" w:rsidRDefault="00A87850" w:rsidP="00A87850">
      <w:pPr>
        <w:spacing w:line="360" w:lineRule="auto"/>
        <w:rPr>
          <w:b/>
        </w:rPr>
      </w:pPr>
      <w:r w:rsidRPr="00CF3A73">
        <w:rPr>
          <w:b/>
        </w:rPr>
        <w:t>CHAPTER FOUR</w:t>
      </w:r>
    </w:p>
    <w:p w:rsidR="00A87850" w:rsidRPr="00CF3A73" w:rsidRDefault="00A87850" w:rsidP="00A87850">
      <w:pPr>
        <w:spacing w:line="360" w:lineRule="auto"/>
      </w:pPr>
      <w:r w:rsidRPr="00CF3A73">
        <w:t>Challenges Encounter In Place of Attachment</w:t>
      </w:r>
    </w:p>
    <w:p w:rsidR="00A87850" w:rsidRPr="00CF3A73" w:rsidRDefault="00A87850" w:rsidP="00A87850">
      <w:pPr>
        <w:spacing w:line="360" w:lineRule="auto"/>
        <w:rPr>
          <w:b/>
        </w:rPr>
      </w:pPr>
      <w:r w:rsidRPr="00CF3A73">
        <w:rPr>
          <w:b/>
        </w:rPr>
        <w:t>CHAPTER FIVE</w:t>
      </w:r>
    </w:p>
    <w:p w:rsidR="00A87850" w:rsidRPr="00CF3A73" w:rsidRDefault="00A87850" w:rsidP="00A87850">
      <w:pPr>
        <w:spacing w:line="360" w:lineRule="auto"/>
      </w:pPr>
      <w:r w:rsidRPr="00CF3A73">
        <w:t>Summary, Conclusion and Recommendations</w:t>
      </w:r>
    </w:p>
    <w:p w:rsidR="00A87850" w:rsidRPr="00CF3A73" w:rsidRDefault="00A87850" w:rsidP="00A87850">
      <w:pPr>
        <w:spacing w:line="360" w:lineRule="auto"/>
      </w:pPr>
      <w:r w:rsidRPr="00CF3A73">
        <w:t>5.1</w:t>
      </w:r>
      <w:r w:rsidRPr="00CF3A73">
        <w:tab/>
        <w:t xml:space="preserve">Summary </w:t>
      </w:r>
    </w:p>
    <w:p w:rsidR="00A87850" w:rsidRPr="00CF3A73" w:rsidRDefault="00A87850" w:rsidP="00A87850">
      <w:pPr>
        <w:spacing w:line="360" w:lineRule="auto"/>
      </w:pPr>
      <w:r w:rsidRPr="00CF3A73">
        <w:t>5.2</w:t>
      </w:r>
      <w:r w:rsidRPr="00CF3A73">
        <w:tab/>
        <w:t xml:space="preserve">Conclusion </w:t>
      </w:r>
    </w:p>
    <w:p w:rsidR="00A87850" w:rsidRPr="00CF3A73" w:rsidRDefault="00A87850" w:rsidP="00A87850">
      <w:pPr>
        <w:spacing w:line="360" w:lineRule="auto"/>
      </w:pPr>
      <w:r w:rsidRPr="00CF3A73">
        <w:t>5.3</w:t>
      </w:r>
      <w:r w:rsidRPr="00CF3A73">
        <w:tab/>
        <w:t xml:space="preserve">Recommendations </w:t>
      </w:r>
    </w:p>
    <w:p w:rsidR="00A87850" w:rsidRPr="00CF3A73" w:rsidRDefault="00A87850" w:rsidP="00A87850">
      <w:pPr>
        <w:spacing w:line="360" w:lineRule="auto"/>
        <w:jc w:val="center"/>
        <w:rPr>
          <w:b/>
        </w:rPr>
      </w:pPr>
      <w:r w:rsidRPr="00CF3A73">
        <w:br w:type="column"/>
      </w:r>
      <w:r w:rsidRPr="00CF3A73">
        <w:rPr>
          <w:b/>
        </w:rPr>
        <w:lastRenderedPageBreak/>
        <w:t>CHAPTER ONE</w:t>
      </w:r>
    </w:p>
    <w:p w:rsidR="00A87850" w:rsidRPr="00CF3A73" w:rsidRDefault="00A87850" w:rsidP="00A87850">
      <w:pPr>
        <w:pStyle w:val="ListParagraph"/>
        <w:numPr>
          <w:ilvl w:val="1"/>
          <w:numId w:val="1"/>
        </w:numPr>
        <w:spacing w:line="360" w:lineRule="auto"/>
        <w:ind w:left="-90" w:firstLine="0"/>
        <w:rPr>
          <w:rFonts w:ascii="Times New Roman" w:hAnsi="Times New Roman"/>
          <w:b/>
        </w:rPr>
      </w:pPr>
      <w:r w:rsidRPr="00CF3A73">
        <w:rPr>
          <w:rFonts w:ascii="Times New Roman" w:hAnsi="Times New Roman"/>
          <w:b/>
        </w:rPr>
        <w:t>INTRODUCTION TO SIWES</w:t>
      </w:r>
    </w:p>
    <w:p w:rsidR="00A87850" w:rsidRPr="00CF3A73" w:rsidRDefault="00A87850" w:rsidP="00A87850">
      <w:pPr>
        <w:spacing w:line="360" w:lineRule="auto"/>
        <w:ind w:firstLine="720"/>
        <w:jc w:val="both"/>
      </w:pPr>
      <w:r w:rsidRPr="00CF3A73">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rsidR="00A87850" w:rsidRPr="00CF3A73" w:rsidRDefault="00A87850" w:rsidP="00A87850">
      <w:pPr>
        <w:pStyle w:val="Heading2"/>
        <w:shd w:val="clear" w:color="auto" w:fill="FFFFFF"/>
        <w:spacing w:before="0" w:line="360" w:lineRule="auto"/>
        <w:jc w:val="both"/>
        <w:rPr>
          <w:rFonts w:ascii="Times New Roman" w:hAnsi="Times New Roman"/>
          <w:b w:val="0"/>
          <w:bCs w:val="0"/>
          <w:color w:val="auto"/>
          <w:sz w:val="24"/>
          <w:szCs w:val="24"/>
        </w:rPr>
      </w:pPr>
      <w:r w:rsidRPr="00CF3A73">
        <w:rPr>
          <w:rStyle w:val="Strong"/>
          <w:rFonts w:ascii="Times New Roman" w:hAnsi="Times New Roman"/>
          <w:b/>
          <w:color w:val="auto"/>
          <w:sz w:val="24"/>
          <w:szCs w:val="24"/>
        </w:rPr>
        <w:t>1.2</w:t>
      </w:r>
      <w:r w:rsidRPr="00CF3A73">
        <w:rPr>
          <w:rStyle w:val="Strong"/>
          <w:rFonts w:ascii="Times New Roman" w:hAnsi="Times New Roman"/>
          <w:b/>
          <w:color w:val="auto"/>
          <w:sz w:val="24"/>
          <w:szCs w:val="24"/>
        </w:rPr>
        <w:tab/>
        <w:t xml:space="preserve"> HISTORY OF SIWES</w:t>
      </w:r>
    </w:p>
    <w:p w:rsidR="00A87850" w:rsidRPr="00CF3A73" w:rsidRDefault="00A87850" w:rsidP="00A87850">
      <w:pPr>
        <w:pStyle w:val="NormalWeb"/>
        <w:shd w:val="clear" w:color="auto" w:fill="FFFFFF"/>
        <w:spacing w:before="0" w:beforeAutospacing="0" w:after="0" w:afterAutospacing="0" w:line="360" w:lineRule="auto"/>
        <w:ind w:firstLine="720"/>
        <w:jc w:val="both"/>
      </w:pPr>
      <w:r w:rsidRPr="00CF3A73">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rsidR="00A87850" w:rsidRPr="00CF3A73" w:rsidRDefault="00A87850" w:rsidP="00A87850">
      <w:pPr>
        <w:pStyle w:val="NormalWeb"/>
        <w:shd w:val="clear" w:color="auto" w:fill="FFFFFF"/>
        <w:spacing w:before="0" w:beforeAutospacing="0" w:after="0" w:afterAutospacing="0" w:line="360" w:lineRule="auto"/>
        <w:ind w:firstLine="720"/>
        <w:jc w:val="both"/>
      </w:pPr>
      <w:r w:rsidRPr="00CF3A73">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w:t>
      </w:r>
      <w:proofErr w:type="spellStart"/>
      <w:r w:rsidRPr="00CF3A73">
        <w:t>labour</w:t>
      </w:r>
      <w:proofErr w:type="spellEnd"/>
      <w:r w:rsidRPr="00CF3A73">
        <w:t>.</w:t>
      </w:r>
    </w:p>
    <w:p w:rsidR="00A87850" w:rsidRPr="00CF3A73" w:rsidRDefault="00A87850" w:rsidP="00A87850">
      <w:pPr>
        <w:pStyle w:val="NormalWeb"/>
        <w:shd w:val="clear" w:color="auto" w:fill="FFFFFF"/>
        <w:spacing w:before="0" w:beforeAutospacing="0" w:after="0" w:afterAutospacing="0" w:line="360" w:lineRule="auto"/>
        <w:ind w:firstLine="720"/>
        <w:jc w:val="both"/>
      </w:pPr>
      <w:r w:rsidRPr="00CF3A73">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rsidR="00A87850" w:rsidRPr="00CF3A73" w:rsidRDefault="00A87850" w:rsidP="00A87850">
      <w:pPr>
        <w:spacing w:line="360" w:lineRule="auto"/>
        <w:jc w:val="both"/>
        <w:rPr>
          <w:b/>
        </w:rPr>
      </w:pPr>
      <w:r w:rsidRPr="00CF3A73">
        <w:rPr>
          <w:b/>
          <w:bCs/>
        </w:rPr>
        <w:t xml:space="preserve">1.3 </w:t>
      </w:r>
      <w:r w:rsidRPr="00CF3A73">
        <w:rPr>
          <w:b/>
          <w:bCs/>
        </w:rPr>
        <w:tab/>
        <w:t>OBJECTIVES OF THE PROGRAMME</w:t>
      </w:r>
    </w:p>
    <w:p w:rsidR="00A87850" w:rsidRPr="00CF3A73" w:rsidRDefault="00A87850" w:rsidP="00A87850">
      <w:pPr>
        <w:spacing w:line="360" w:lineRule="auto"/>
        <w:ind w:firstLine="720"/>
        <w:jc w:val="both"/>
        <w:rPr>
          <w:b/>
          <w:i/>
        </w:rPr>
      </w:pPr>
      <w:r w:rsidRPr="00CF3A73">
        <w:rPr>
          <w:b/>
          <w:i/>
        </w:rPr>
        <w:t>The specific objectives of SIWES are to:</w:t>
      </w:r>
    </w:p>
    <w:p w:rsidR="00A87850" w:rsidRPr="00CF3A73" w:rsidRDefault="00A87850" w:rsidP="00A87850">
      <w:pPr>
        <w:numPr>
          <w:ilvl w:val="0"/>
          <w:numId w:val="2"/>
        </w:numPr>
        <w:tabs>
          <w:tab w:val="clear" w:pos="720"/>
        </w:tabs>
        <w:spacing w:line="360" w:lineRule="auto"/>
        <w:ind w:left="630"/>
        <w:jc w:val="both"/>
      </w:pPr>
      <w:r w:rsidRPr="00CF3A73">
        <w:t>Provide placements in industries for students of higher institutions of learning approved by relevant regulatory authorities (NUC, NBTE, NCCE) to acquire work experience and skills relevant to their course of study</w:t>
      </w:r>
    </w:p>
    <w:p w:rsidR="00A87850" w:rsidRPr="00CF3A73" w:rsidRDefault="00A87850" w:rsidP="00A87850">
      <w:pPr>
        <w:numPr>
          <w:ilvl w:val="0"/>
          <w:numId w:val="2"/>
        </w:numPr>
        <w:tabs>
          <w:tab w:val="clear" w:pos="720"/>
        </w:tabs>
        <w:spacing w:line="360" w:lineRule="auto"/>
        <w:ind w:left="630"/>
        <w:jc w:val="both"/>
      </w:pPr>
      <w:r w:rsidRPr="00CF3A73">
        <w:lastRenderedPageBreak/>
        <w:t>Prepare students for real work situation they will meet after graduation.</w:t>
      </w:r>
    </w:p>
    <w:p w:rsidR="00A87850" w:rsidRPr="00CF3A73" w:rsidRDefault="00A87850" w:rsidP="00A87850">
      <w:pPr>
        <w:numPr>
          <w:ilvl w:val="0"/>
          <w:numId w:val="2"/>
        </w:numPr>
        <w:tabs>
          <w:tab w:val="clear" w:pos="720"/>
        </w:tabs>
        <w:spacing w:line="360" w:lineRule="auto"/>
        <w:ind w:left="630"/>
        <w:jc w:val="both"/>
      </w:pPr>
      <w:r w:rsidRPr="00CF3A73">
        <w:t>Expose students to work methods and techniques in the handling of equipment and machinery that may not be available in schools.</w:t>
      </w:r>
    </w:p>
    <w:p w:rsidR="00A87850" w:rsidRPr="00CF3A73" w:rsidRDefault="00A87850" w:rsidP="00A87850">
      <w:pPr>
        <w:numPr>
          <w:ilvl w:val="0"/>
          <w:numId w:val="2"/>
        </w:numPr>
        <w:tabs>
          <w:tab w:val="clear" w:pos="720"/>
        </w:tabs>
        <w:spacing w:line="360" w:lineRule="auto"/>
        <w:ind w:left="630"/>
        <w:jc w:val="both"/>
      </w:pPr>
      <w:r w:rsidRPr="00CF3A73">
        <w:t xml:space="preserve">Make transition from school to the </w:t>
      </w:r>
      <w:proofErr w:type="spellStart"/>
      <w:r w:rsidRPr="00CF3A73">
        <w:t>labour</w:t>
      </w:r>
      <w:proofErr w:type="spellEnd"/>
      <w:r w:rsidRPr="00CF3A73">
        <w:t xml:space="preserve"> market smooth and enhance students’ conduct for later job placement</w:t>
      </w:r>
    </w:p>
    <w:p w:rsidR="00A87850" w:rsidRPr="00CF3A73" w:rsidRDefault="00A87850" w:rsidP="00A87850">
      <w:pPr>
        <w:numPr>
          <w:ilvl w:val="0"/>
          <w:numId w:val="2"/>
        </w:numPr>
        <w:tabs>
          <w:tab w:val="clear" w:pos="720"/>
        </w:tabs>
        <w:spacing w:line="360" w:lineRule="auto"/>
        <w:ind w:left="630"/>
        <w:jc w:val="both"/>
      </w:pPr>
      <w:r w:rsidRPr="00CF3A73">
        <w:t>Provide students with the opportunity to apply their knowledge in real life work situation thereby bridging the gap between theory and practice</w:t>
      </w:r>
    </w:p>
    <w:p w:rsidR="00A87850" w:rsidRPr="00CF3A73" w:rsidRDefault="00A87850" w:rsidP="00A87850">
      <w:pPr>
        <w:numPr>
          <w:ilvl w:val="0"/>
          <w:numId w:val="2"/>
        </w:numPr>
        <w:tabs>
          <w:tab w:val="clear" w:pos="720"/>
        </w:tabs>
        <w:spacing w:line="360" w:lineRule="auto"/>
        <w:ind w:left="630"/>
        <w:jc w:val="both"/>
      </w:pPr>
      <w:r w:rsidRPr="00CF3A73">
        <w:t>Strengthen employer involvement in the entire educational process and prepare students for employment in industry</w:t>
      </w:r>
    </w:p>
    <w:p w:rsidR="00A87850" w:rsidRPr="00CF3A73" w:rsidRDefault="00A87850" w:rsidP="00A87850">
      <w:pPr>
        <w:numPr>
          <w:ilvl w:val="0"/>
          <w:numId w:val="2"/>
        </w:numPr>
        <w:tabs>
          <w:tab w:val="clear" w:pos="720"/>
        </w:tabs>
        <w:spacing w:line="360" w:lineRule="auto"/>
        <w:ind w:left="630"/>
        <w:jc w:val="both"/>
      </w:pPr>
      <w:r w:rsidRPr="00CF3A73">
        <w:t>Promote the desired technological knowhow required for the advancement of the nation.</w:t>
      </w:r>
    </w:p>
    <w:p w:rsidR="00A87850" w:rsidRPr="00CF3A73" w:rsidRDefault="00A87850" w:rsidP="00B71DA0">
      <w:pPr>
        <w:spacing w:line="360" w:lineRule="auto"/>
        <w:rPr>
          <w:b/>
        </w:rPr>
      </w:pPr>
      <w:r w:rsidRPr="00CF3A73">
        <w:rPr>
          <w:b/>
        </w:rPr>
        <w:t>1.4</w:t>
      </w:r>
      <w:r w:rsidRPr="00CF3A73">
        <w:rPr>
          <w:b/>
        </w:rPr>
        <w:tab/>
        <w:t>OBJECTIVES OF ESTABLISHMENT</w:t>
      </w:r>
    </w:p>
    <w:p w:rsidR="00A87850" w:rsidRPr="00CF3A73" w:rsidRDefault="00A87850" w:rsidP="00B71DA0">
      <w:pPr>
        <w:pStyle w:val="ListParagraph"/>
        <w:spacing w:line="360" w:lineRule="auto"/>
        <w:rPr>
          <w:rFonts w:ascii="Times New Roman" w:hAnsi="Times New Roman"/>
          <w:b/>
          <w:i/>
        </w:rPr>
      </w:pPr>
      <w:r w:rsidRPr="00CF3A73">
        <w:rPr>
          <w:rFonts w:ascii="Times New Roman" w:hAnsi="Times New Roman"/>
          <w:b/>
          <w:i/>
        </w:rPr>
        <w:t>The specific objectives of establishment are to:</w:t>
      </w:r>
    </w:p>
    <w:p w:rsidR="00A90108" w:rsidRDefault="00A90108" w:rsidP="00A90108">
      <w:pPr>
        <w:pStyle w:val="NormalWeb"/>
        <w:numPr>
          <w:ilvl w:val="0"/>
          <w:numId w:val="16"/>
        </w:numPr>
        <w:spacing w:before="0" w:beforeAutospacing="0" w:after="0" w:afterAutospacing="0" w:line="360" w:lineRule="auto"/>
        <w:ind w:left="630"/>
        <w:jc w:val="both"/>
      </w:pPr>
      <w:r>
        <w:t>Ensure the health and well-being of livestock through proper care, housing, and nutrition.</w:t>
      </w:r>
    </w:p>
    <w:p w:rsidR="00A90108" w:rsidRDefault="00A90108" w:rsidP="00A90108">
      <w:pPr>
        <w:pStyle w:val="NormalWeb"/>
        <w:numPr>
          <w:ilvl w:val="0"/>
          <w:numId w:val="16"/>
        </w:numPr>
        <w:spacing w:before="0" w:beforeAutospacing="0" w:after="0" w:afterAutospacing="0" w:line="360" w:lineRule="auto"/>
        <w:ind w:left="630"/>
        <w:jc w:val="both"/>
      </w:pPr>
      <w:r>
        <w:t>Implement environmentally sustainable farming practices to minimize ecological impact and promote biodiversity.</w:t>
      </w:r>
    </w:p>
    <w:p w:rsidR="00A90108" w:rsidRDefault="00A90108" w:rsidP="00A90108">
      <w:pPr>
        <w:pStyle w:val="NormalWeb"/>
        <w:numPr>
          <w:ilvl w:val="0"/>
          <w:numId w:val="16"/>
        </w:numPr>
        <w:spacing w:before="0" w:beforeAutospacing="0" w:after="0" w:afterAutospacing="0" w:line="360" w:lineRule="auto"/>
        <w:ind w:left="630"/>
        <w:jc w:val="both"/>
      </w:pPr>
      <w:r>
        <w:t>Achieve financial success by maximizing production efficiency and optimizing market strategies.</w:t>
      </w:r>
    </w:p>
    <w:p w:rsidR="00A90108" w:rsidRDefault="00A90108" w:rsidP="00A90108">
      <w:pPr>
        <w:pStyle w:val="NormalWeb"/>
        <w:numPr>
          <w:ilvl w:val="0"/>
          <w:numId w:val="16"/>
        </w:numPr>
        <w:spacing w:before="0" w:beforeAutospacing="0" w:after="0" w:afterAutospacing="0" w:line="360" w:lineRule="auto"/>
        <w:ind w:left="630"/>
        <w:jc w:val="both"/>
      </w:pPr>
      <w:r>
        <w:t>Produce high-quality meat, milk, and other animal products that meet or exceed market standards.</w:t>
      </w:r>
    </w:p>
    <w:p w:rsidR="00A90108" w:rsidRDefault="00A90108" w:rsidP="00A90108">
      <w:pPr>
        <w:pStyle w:val="NormalWeb"/>
        <w:numPr>
          <w:ilvl w:val="0"/>
          <w:numId w:val="16"/>
        </w:numPr>
        <w:spacing w:before="0" w:beforeAutospacing="0" w:after="0" w:afterAutospacing="0" w:line="360" w:lineRule="auto"/>
        <w:ind w:left="630"/>
        <w:jc w:val="both"/>
      </w:pPr>
      <w:r>
        <w:t>Explore new markets and expand distribution channels to increase sales and brand presence.</w:t>
      </w:r>
    </w:p>
    <w:p w:rsidR="00A90108" w:rsidRDefault="00A90108" w:rsidP="00A90108">
      <w:pPr>
        <w:pStyle w:val="NormalWeb"/>
        <w:numPr>
          <w:ilvl w:val="0"/>
          <w:numId w:val="16"/>
        </w:numPr>
        <w:spacing w:before="0" w:beforeAutospacing="0" w:after="0" w:afterAutospacing="0" w:line="360" w:lineRule="auto"/>
        <w:ind w:left="630"/>
        <w:jc w:val="both"/>
      </w:pPr>
      <w:r>
        <w:t>Adopt new technologies and practices to improve productivity, animal health, and product quality.</w:t>
      </w:r>
    </w:p>
    <w:p w:rsidR="00A90108" w:rsidRDefault="00A90108" w:rsidP="00A90108">
      <w:pPr>
        <w:pStyle w:val="NormalWeb"/>
        <w:numPr>
          <w:ilvl w:val="0"/>
          <w:numId w:val="16"/>
        </w:numPr>
        <w:spacing w:before="0" w:beforeAutospacing="0" w:after="0" w:afterAutospacing="0" w:line="360" w:lineRule="auto"/>
        <w:ind w:left="630"/>
        <w:jc w:val="both"/>
      </w:pPr>
      <w:r>
        <w:t>Foster good relationships with local communities and stakeholders, contributing to social and economic development.</w:t>
      </w:r>
    </w:p>
    <w:p w:rsidR="00A90108" w:rsidRDefault="00A90108" w:rsidP="00A90108">
      <w:pPr>
        <w:pStyle w:val="NormalWeb"/>
        <w:numPr>
          <w:ilvl w:val="0"/>
          <w:numId w:val="16"/>
        </w:numPr>
        <w:spacing w:before="0" w:beforeAutospacing="0" w:after="0" w:afterAutospacing="0" w:line="360" w:lineRule="auto"/>
        <w:ind w:left="630"/>
        <w:jc w:val="both"/>
      </w:pPr>
      <w:r>
        <w:t>Adhere to all relevant regulations and standards in livestock management and animal health.</w:t>
      </w:r>
    </w:p>
    <w:p w:rsidR="00A90108" w:rsidRDefault="00A90108" w:rsidP="00A90108">
      <w:pPr>
        <w:pStyle w:val="NormalWeb"/>
        <w:numPr>
          <w:ilvl w:val="0"/>
          <w:numId w:val="16"/>
        </w:numPr>
        <w:spacing w:before="0" w:beforeAutospacing="0" w:after="0" w:afterAutospacing="0" w:line="360" w:lineRule="auto"/>
        <w:ind w:left="630"/>
        <w:jc w:val="both"/>
      </w:pPr>
      <w:r>
        <w:t>Invest in research to enhance breeding programs, disease management, and overall livestock genetics.</w:t>
      </w:r>
    </w:p>
    <w:p w:rsidR="00A90108" w:rsidRDefault="00A90108" w:rsidP="00A90108">
      <w:pPr>
        <w:pStyle w:val="NormalWeb"/>
        <w:numPr>
          <w:ilvl w:val="0"/>
          <w:numId w:val="16"/>
        </w:numPr>
        <w:spacing w:before="0" w:beforeAutospacing="0" w:after="0" w:afterAutospacing="0" w:line="360" w:lineRule="auto"/>
        <w:ind w:left="630"/>
        <w:jc w:val="both"/>
      </w:pPr>
      <w:r>
        <w:t>Provide training for employees and stakeholders to ensure best practices in livestock management and care.</w:t>
      </w:r>
    </w:p>
    <w:p w:rsidR="00A87850" w:rsidRPr="00CF3A73" w:rsidRDefault="00A87850" w:rsidP="00A87850">
      <w:pPr>
        <w:pStyle w:val="ListParagraph"/>
        <w:spacing w:line="360" w:lineRule="auto"/>
        <w:jc w:val="center"/>
        <w:rPr>
          <w:rFonts w:ascii="Times New Roman" w:hAnsi="Times New Roman"/>
          <w:b/>
        </w:rPr>
      </w:pPr>
      <w:r w:rsidRPr="00CF3A73">
        <w:rPr>
          <w:rFonts w:ascii="Times New Roman" w:hAnsi="Times New Roman"/>
          <w:b/>
        </w:rPr>
        <w:lastRenderedPageBreak/>
        <w:t>CHAPTER TWO</w:t>
      </w:r>
    </w:p>
    <w:p w:rsidR="00A87850" w:rsidRPr="00CF3A73" w:rsidRDefault="00FC4D51" w:rsidP="00A87850">
      <w:pPr>
        <w:spacing w:line="360" w:lineRule="auto"/>
        <w:rPr>
          <w:b/>
        </w:rPr>
      </w:pPr>
      <w:r>
        <w:rPr>
          <w:b/>
        </w:rPr>
        <w:t>2.1</w:t>
      </w:r>
      <w:r>
        <w:rPr>
          <w:b/>
        </w:rPr>
        <w:tab/>
      </w:r>
      <w:r w:rsidR="00A87850" w:rsidRPr="00CF3A73">
        <w:rPr>
          <w:b/>
        </w:rPr>
        <w:t>ACTIVITIES OF PLACE OF ATTACHMENT</w:t>
      </w:r>
    </w:p>
    <w:p w:rsidR="00A87850" w:rsidRDefault="00A87850" w:rsidP="00A87850">
      <w:pPr>
        <w:spacing w:line="360" w:lineRule="auto"/>
        <w:ind w:firstLine="720"/>
      </w:pPr>
      <w:r w:rsidRPr="00CF3A73">
        <w:t>The experience, knowledge, skills and exposure acquired during the period of attachment in the industrial exercise cannot be over emphasized. I was exposed to certain areas in my course of study, such as:</w:t>
      </w:r>
    </w:p>
    <w:p w:rsidR="002E754F" w:rsidRPr="00FC4D51" w:rsidRDefault="002E754F"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Chick Production</w:t>
      </w:r>
    </w:p>
    <w:p w:rsidR="002E754F" w:rsidRPr="00FC4D51" w:rsidRDefault="002E754F" w:rsidP="00FC4D51">
      <w:pPr>
        <w:pStyle w:val="ListParagraph"/>
        <w:numPr>
          <w:ilvl w:val="0"/>
          <w:numId w:val="17"/>
        </w:numPr>
        <w:spacing w:line="360" w:lineRule="auto"/>
        <w:ind w:left="360"/>
        <w:rPr>
          <w:rFonts w:ascii="Times New Roman" w:hAnsi="Times New Roman"/>
        </w:rPr>
      </w:pPr>
      <w:proofErr w:type="spellStart"/>
      <w:r w:rsidRPr="00FC4D51">
        <w:rPr>
          <w:rFonts w:ascii="Times New Roman" w:hAnsi="Times New Roman"/>
        </w:rPr>
        <w:t>Breoder</w:t>
      </w:r>
      <w:proofErr w:type="spellEnd"/>
      <w:r w:rsidRPr="00FC4D51">
        <w:rPr>
          <w:rFonts w:ascii="Times New Roman" w:hAnsi="Times New Roman"/>
        </w:rPr>
        <w:t xml:space="preserve"> Management</w:t>
      </w:r>
    </w:p>
    <w:p w:rsidR="002E754F" w:rsidRPr="00FC4D51" w:rsidRDefault="002E754F"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Disease Management and Bio</w:t>
      </w:r>
      <w:r w:rsidR="003E2481" w:rsidRPr="00FC4D51">
        <w:rPr>
          <w:rFonts w:ascii="Times New Roman" w:hAnsi="Times New Roman"/>
        </w:rPr>
        <w:t xml:space="preserve"> </w:t>
      </w:r>
      <w:r w:rsidRPr="00FC4D51">
        <w:rPr>
          <w:rFonts w:ascii="Times New Roman" w:hAnsi="Times New Roman"/>
        </w:rPr>
        <w:t>security</w:t>
      </w:r>
    </w:p>
    <w:p w:rsidR="002E754F" w:rsidRPr="00FC4D51" w:rsidRDefault="002E754F"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Nutrition and Feeding Strategies</w:t>
      </w:r>
    </w:p>
    <w:p w:rsidR="002E754F" w:rsidRPr="00FC4D51" w:rsidRDefault="002E754F"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Feed Cost Control</w:t>
      </w:r>
    </w:p>
    <w:p w:rsidR="002E754F" w:rsidRPr="00FC4D51" w:rsidRDefault="002E754F"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Layer Management and Egg Production</w:t>
      </w:r>
    </w:p>
    <w:p w:rsidR="00F44239" w:rsidRPr="00FC4D51" w:rsidRDefault="00F44239"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 xml:space="preserve">Feed </w:t>
      </w:r>
      <w:proofErr w:type="spellStart"/>
      <w:r w:rsidRPr="00FC4D51">
        <w:rPr>
          <w:rFonts w:ascii="Times New Roman" w:hAnsi="Times New Roman"/>
        </w:rPr>
        <w:t>Fermulation</w:t>
      </w:r>
      <w:proofErr w:type="spellEnd"/>
    </w:p>
    <w:p w:rsidR="00F44239" w:rsidRPr="00FC4D51" w:rsidRDefault="00F44239"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Livestock Nutrition</w:t>
      </w:r>
    </w:p>
    <w:p w:rsidR="002E754F" w:rsidRPr="00FC4D51" w:rsidRDefault="00F44239"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Turkey Management</w:t>
      </w:r>
    </w:p>
    <w:p w:rsidR="002F3D98" w:rsidRPr="00FC4D51" w:rsidRDefault="002F3D98"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Farm Policy</w:t>
      </w:r>
    </w:p>
    <w:p w:rsidR="002F3D98" w:rsidRPr="00FC4D51" w:rsidRDefault="00A50A7B"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Nutritional Impact</w:t>
      </w:r>
    </w:p>
    <w:p w:rsidR="00A50A7B" w:rsidRDefault="00A50A7B" w:rsidP="00FC4D51">
      <w:pPr>
        <w:pStyle w:val="ListParagraph"/>
        <w:numPr>
          <w:ilvl w:val="0"/>
          <w:numId w:val="17"/>
        </w:numPr>
        <w:spacing w:line="360" w:lineRule="auto"/>
        <w:ind w:left="360"/>
        <w:rPr>
          <w:rFonts w:ascii="Times New Roman" w:hAnsi="Times New Roman"/>
        </w:rPr>
      </w:pPr>
      <w:r w:rsidRPr="00FC4D51">
        <w:rPr>
          <w:rFonts w:ascii="Times New Roman" w:hAnsi="Times New Roman"/>
        </w:rPr>
        <w:t xml:space="preserve">Feed Storage and Handling </w:t>
      </w:r>
    </w:p>
    <w:p w:rsidR="004863C8" w:rsidRDefault="004863C8" w:rsidP="00FC4D51">
      <w:pPr>
        <w:pStyle w:val="ListParagraph"/>
        <w:numPr>
          <w:ilvl w:val="0"/>
          <w:numId w:val="17"/>
        </w:numPr>
        <w:spacing w:line="360" w:lineRule="auto"/>
        <w:ind w:left="360"/>
        <w:rPr>
          <w:rFonts w:ascii="Times New Roman" w:hAnsi="Times New Roman"/>
        </w:rPr>
      </w:pPr>
      <w:r>
        <w:rPr>
          <w:rFonts w:ascii="Times New Roman" w:hAnsi="Times New Roman"/>
        </w:rPr>
        <w:t xml:space="preserve">Sales Strategies and Techniques </w:t>
      </w:r>
    </w:p>
    <w:p w:rsidR="00834841" w:rsidRDefault="00834841" w:rsidP="00FC4D51">
      <w:pPr>
        <w:pStyle w:val="ListParagraph"/>
        <w:numPr>
          <w:ilvl w:val="0"/>
          <w:numId w:val="17"/>
        </w:numPr>
        <w:spacing w:line="360" w:lineRule="auto"/>
        <w:ind w:left="360"/>
        <w:rPr>
          <w:rFonts w:ascii="Times New Roman" w:hAnsi="Times New Roman"/>
        </w:rPr>
      </w:pPr>
      <w:r>
        <w:rPr>
          <w:rFonts w:ascii="Times New Roman" w:hAnsi="Times New Roman"/>
        </w:rPr>
        <w:t xml:space="preserve">Nutrition Planning </w:t>
      </w:r>
    </w:p>
    <w:p w:rsidR="00834841" w:rsidRPr="00FC4D51" w:rsidRDefault="00834841" w:rsidP="00FC4D51">
      <w:pPr>
        <w:pStyle w:val="ListParagraph"/>
        <w:numPr>
          <w:ilvl w:val="0"/>
          <w:numId w:val="17"/>
        </w:numPr>
        <w:spacing w:line="360" w:lineRule="auto"/>
        <w:ind w:left="360"/>
        <w:rPr>
          <w:rFonts w:ascii="Times New Roman" w:hAnsi="Times New Roman"/>
        </w:rPr>
      </w:pPr>
      <w:r>
        <w:rPr>
          <w:rFonts w:ascii="Times New Roman" w:hAnsi="Times New Roman"/>
        </w:rPr>
        <w:t xml:space="preserve">Pig and Goat </w:t>
      </w:r>
      <w:proofErr w:type="spellStart"/>
      <w:r>
        <w:rPr>
          <w:rFonts w:ascii="Times New Roman" w:hAnsi="Times New Roman"/>
        </w:rPr>
        <w:t>Managent</w:t>
      </w:r>
      <w:proofErr w:type="spellEnd"/>
    </w:p>
    <w:p w:rsidR="00F44239" w:rsidRPr="00CF3A73" w:rsidRDefault="00F44239" w:rsidP="002E754F">
      <w:pPr>
        <w:spacing w:line="360" w:lineRule="auto"/>
      </w:pPr>
    </w:p>
    <w:p w:rsidR="00A87850" w:rsidRPr="00CF3A73" w:rsidRDefault="00A87850" w:rsidP="00A87850">
      <w:pPr>
        <w:spacing w:line="360" w:lineRule="auto"/>
      </w:pPr>
      <w:r w:rsidRPr="00CF3A73">
        <w:rPr>
          <w:b/>
        </w:rPr>
        <w:t>2.2.</w:t>
      </w:r>
      <w:r w:rsidRPr="00CF3A73">
        <w:rPr>
          <w:b/>
        </w:rPr>
        <w:tab/>
        <w:t>PRECAUTION TAKEN IN THE PLACE OF ATTACHMENT</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 xml:space="preserve">Implement strict </w:t>
      </w:r>
      <w:proofErr w:type="spellStart"/>
      <w:r w:rsidRPr="00CB1B07">
        <w:rPr>
          <w:rFonts w:ascii="Times New Roman" w:hAnsi="Times New Roman"/>
        </w:rPr>
        <w:t>biosecurity</w:t>
      </w:r>
      <w:proofErr w:type="spellEnd"/>
      <w:r w:rsidRPr="00CB1B07">
        <w:rPr>
          <w:rFonts w:ascii="Times New Roman" w:hAnsi="Times New Roman"/>
        </w:rPr>
        <w:t xml:space="preserve"> protocols to prevent the introduction and spread of diseases.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 xml:space="preserve">Control access to farms and maintain hygiene </w:t>
      </w:r>
      <w:proofErr w:type="gramStart"/>
      <w:r w:rsidRPr="00CB1B07">
        <w:rPr>
          <w:rFonts w:ascii="Times New Roman" w:hAnsi="Times New Roman"/>
        </w:rPr>
        <w:t>practices.:</w:t>
      </w:r>
      <w:proofErr w:type="gramEnd"/>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Conduct routine veterinary inspections and vaccinations for livestock.</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Monitor animals for signs of illness and respond promptly.</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Ensure adequate shelter and space for animals to prevent overcrowding.</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Maintain clean and well-ventilated living conditions to reduce stress and disease risk.</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Provide balanced diets tailored to the specific needs of different livestock species.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Ensure access to clean water at all times.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Train employees on safe handling practices and emergency procedures.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lastRenderedPageBreak/>
        <w:t>Use appropriate personal protective equipment (PPE) when working with animals and machinery.</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Implement waste management systems to handle manure and other by-products responsibly.</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Monitor and manage the impact of farming practices on local ecosystems.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Develop emergency plans for natural disasters, disease outbreaks, or other crises.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Equip facilities with necessary tools and resources for quick response.</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Maintain accurate records of animal health, breeding, and vaccinations.</w:t>
      </w:r>
    </w:p>
    <w:p w:rsidR="00CB1B07" w:rsidRPr="00CB1B07" w:rsidRDefault="00CB1B07" w:rsidP="00CB1B07">
      <w:pPr>
        <w:pStyle w:val="ListParagraph"/>
        <w:numPr>
          <w:ilvl w:val="0"/>
          <w:numId w:val="26"/>
        </w:numPr>
        <w:spacing w:line="360" w:lineRule="auto"/>
        <w:ind w:left="450"/>
        <w:rPr>
          <w:rFonts w:ascii="Times New Roman" w:hAnsi="Times New Roman"/>
        </w:rPr>
      </w:pPr>
      <w:r w:rsidRPr="00CB1B07">
        <w:rPr>
          <w:rFonts w:ascii="Times New Roman" w:hAnsi="Times New Roman"/>
        </w:rPr>
        <w:t>Track feed and medication usage to ensure compliance with regulations.</w:t>
      </w:r>
    </w:p>
    <w:p w:rsidR="00A87850" w:rsidRPr="00CF3A73" w:rsidRDefault="00A87850" w:rsidP="00A87850">
      <w:pPr>
        <w:rPr>
          <w:b/>
        </w:rPr>
      </w:pPr>
    </w:p>
    <w:p w:rsidR="00A87850" w:rsidRPr="00CF3A73" w:rsidRDefault="00A87850" w:rsidP="00A87850">
      <w:pPr>
        <w:rPr>
          <w:b/>
        </w:rPr>
      </w:pPr>
    </w:p>
    <w:p w:rsidR="00A87850" w:rsidRPr="00CF3A73" w:rsidRDefault="00A87850" w:rsidP="00A87850">
      <w:pPr>
        <w:rPr>
          <w:b/>
        </w:rPr>
      </w:pPr>
      <w:r w:rsidRPr="00CF3A73">
        <w:rPr>
          <w:b/>
        </w:rPr>
        <w:t>2.3</w:t>
      </w:r>
      <w:r w:rsidRPr="00CF3A73">
        <w:rPr>
          <w:b/>
        </w:rPr>
        <w:tab/>
        <w:t xml:space="preserve">ORGANIZATIONAL PRODUCT AND </w:t>
      </w:r>
      <w:r w:rsidR="00B33096">
        <w:rPr>
          <w:b/>
        </w:rPr>
        <w:t xml:space="preserve">ITS NUTRITIONAL </w:t>
      </w:r>
      <w:r w:rsidRPr="00CF3A73">
        <w:rPr>
          <w:b/>
        </w:rPr>
        <w:t>BENEFIT</w:t>
      </w:r>
    </w:p>
    <w:p w:rsidR="00A87850" w:rsidRDefault="00A87850" w:rsidP="00A87850">
      <w:pPr>
        <w:tabs>
          <w:tab w:val="left" w:pos="990"/>
        </w:tabs>
        <w:spacing w:line="360" w:lineRule="auto"/>
        <w:rPr>
          <w:b/>
        </w:rPr>
      </w:pPr>
    </w:p>
    <w:p w:rsidR="00B33096" w:rsidRPr="00CF3A73" w:rsidRDefault="00B33096" w:rsidP="00A87850">
      <w:pPr>
        <w:tabs>
          <w:tab w:val="left" w:pos="990"/>
        </w:tabs>
        <w:spacing w:line="360" w:lineRule="auto"/>
        <w:rPr>
          <w:b/>
        </w:rPr>
      </w:pPr>
      <w:r>
        <w:rPr>
          <w:b/>
        </w:rPr>
        <w:t>EGG</w:t>
      </w:r>
    </w:p>
    <w:p w:rsidR="00A87850" w:rsidRPr="00CF3A73" w:rsidRDefault="00B33096" w:rsidP="00A87850">
      <w:pPr>
        <w:tabs>
          <w:tab w:val="left" w:pos="990"/>
        </w:tabs>
        <w:spacing w:line="360" w:lineRule="auto"/>
        <w:rPr>
          <w:b/>
        </w:rPr>
      </w:pPr>
      <w:r>
        <w:rPr>
          <w:b/>
          <w:noProof/>
        </w:rPr>
        <w:drawing>
          <wp:anchor distT="0" distB="0" distL="114300" distR="114300" simplePos="0" relativeHeight="251670528" behindDoc="0" locked="0" layoutInCell="1" allowOverlap="1">
            <wp:simplePos x="0" y="0"/>
            <wp:positionH relativeFrom="column">
              <wp:posOffset>638175</wp:posOffset>
            </wp:positionH>
            <wp:positionV relativeFrom="paragraph">
              <wp:posOffset>118110</wp:posOffset>
            </wp:positionV>
            <wp:extent cx="2867025" cy="1895475"/>
            <wp:effectExtent l="19050" t="0" r="9525" b="0"/>
            <wp:wrapThrough wrapText="bothSides">
              <wp:wrapPolygon edited="0">
                <wp:start x="-144" y="0"/>
                <wp:lineTo x="-144" y="21491"/>
                <wp:lineTo x="21672" y="21491"/>
                <wp:lineTo x="21672" y="0"/>
                <wp:lineTo x="-144"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16667" t="15670" r="16827" b="5983"/>
                    <a:stretch>
                      <a:fillRect/>
                    </a:stretch>
                  </pic:blipFill>
                  <pic:spPr bwMode="auto">
                    <a:xfrm>
                      <a:off x="0" y="0"/>
                      <a:ext cx="2867025" cy="1895475"/>
                    </a:xfrm>
                    <a:prstGeom prst="rect">
                      <a:avLst/>
                    </a:prstGeom>
                    <a:noFill/>
                    <a:ln w="9525">
                      <a:noFill/>
                      <a:miter lim="800000"/>
                      <a:headEnd/>
                      <a:tailEnd/>
                    </a:ln>
                  </pic:spPr>
                </pic:pic>
              </a:graphicData>
            </a:graphic>
          </wp:anchor>
        </w:drawing>
      </w:r>
    </w:p>
    <w:p w:rsidR="00A87850" w:rsidRPr="00CF3A73" w:rsidRDefault="00A87850" w:rsidP="00A87850">
      <w:pPr>
        <w:tabs>
          <w:tab w:val="left" w:pos="990"/>
        </w:tabs>
        <w:spacing w:line="360" w:lineRule="auto"/>
        <w:rPr>
          <w:b/>
        </w:rPr>
      </w:pPr>
    </w:p>
    <w:p w:rsidR="00A87850" w:rsidRPr="00CF3A73" w:rsidRDefault="00A87850" w:rsidP="00A87850">
      <w:pPr>
        <w:tabs>
          <w:tab w:val="left" w:pos="990"/>
        </w:tabs>
        <w:spacing w:line="360" w:lineRule="auto"/>
        <w:rPr>
          <w:b/>
        </w:rPr>
      </w:pPr>
    </w:p>
    <w:p w:rsidR="00A87850" w:rsidRDefault="00A87850" w:rsidP="00A87850">
      <w:pPr>
        <w:tabs>
          <w:tab w:val="left" w:pos="990"/>
        </w:tabs>
        <w:spacing w:line="360" w:lineRule="auto"/>
        <w:rPr>
          <w:b/>
        </w:rPr>
      </w:pPr>
    </w:p>
    <w:p w:rsidR="00B33096" w:rsidRDefault="00B33096" w:rsidP="00A87850">
      <w:pPr>
        <w:tabs>
          <w:tab w:val="left" w:pos="990"/>
        </w:tabs>
        <w:spacing w:line="360" w:lineRule="auto"/>
        <w:rPr>
          <w:b/>
        </w:rPr>
      </w:pPr>
    </w:p>
    <w:p w:rsidR="00B33096" w:rsidRDefault="00B33096" w:rsidP="00A87850">
      <w:pPr>
        <w:tabs>
          <w:tab w:val="left" w:pos="990"/>
        </w:tabs>
        <w:spacing w:line="360" w:lineRule="auto"/>
        <w:rPr>
          <w:b/>
        </w:rPr>
      </w:pPr>
    </w:p>
    <w:p w:rsidR="00B33096" w:rsidRDefault="00B33096" w:rsidP="00A87850">
      <w:pPr>
        <w:tabs>
          <w:tab w:val="left" w:pos="990"/>
        </w:tabs>
        <w:spacing w:line="360" w:lineRule="auto"/>
        <w:rPr>
          <w:b/>
        </w:rPr>
      </w:pPr>
    </w:p>
    <w:p w:rsidR="00B33096" w:rsidRDefault="00B33096" w:rsidP="00A87850">
      <w:pPr>
        <w:tabs>
          <w:tab w:val="left" w:pos="990"/>
        </w:tabs>
        <w:spacing w:line="360" w:lineRule="auto"/>
        <w:rPr>
          <w:b/>
        </w:rPr>
      </w:pPr>
    </w:p>
    <w:p w:rsidR="00B33096" w:rsidRDefault="00B33096" w:rsidP="00A87850">
      <w:pPr>
        <w:tabs>
          <w:tab w:val="left" w:pos="990"/>
        </w:tabs>
        <w:spacing w:line="360" w:lineRule="auto"/>
        <w:rPr>
          <w:b/>
        </w:rPr>
      </w:pPr>
    </w:p>
    <w:p w:rsidR="00B33096" w:rsidRPr="00B33096" w:rsidRDefault="00B33096" w:rsidP="00B33096">
      <w:pPr>
        <w:tabs>
          <w:tab w:val="left" w:pos="990"/>
        </w:tabs>
        <w:spacing w:line="360" w:lineRule="auto"/>
        <w:rPr>
          <w:b/>
        </w:rPr>
      </w:pPr>
      <w:r w:rsidRPr="00B33096">
        <w:rPr>
          <w:b/>
          <w:bCs/>
        </w:rPr>
        <w:t>Nutritional Benefits</w:t>
      </w:r>
      <w:r w:rsidRPr="00B33096">
        <w:rPr>
          <w:b/>
        </w:rPr>
        <w:t xml:space="preserve">: </w:t>
      </w:r>
    </w:p>
    <w:p w:rsidR="00B33096" w:rsidRPr="00B33096" w:rsidRDefault="00B33096" w:rsidP="00B33096">
      <w:pPr>
        <w:tabs>
          <w:tab w:val="left" w:pos="990"/>
        </w:tabs>
        <w:spacing w:line="360" w:lineRule="auto"/>
      </w:pPr>
      <w:r w:rsidRPr="00B33096">
        <w:rPr>
          <w:bCs/>
        </w:rPr>
        <w:t>Protein</w:t>
      </w:r>
      <w:r w:rsidRPr="00B33096">
        <w:t>: Excellent source of high-quality protein.</w:t>
      </w:r>
    </w:p>
    <w:p w:rsidR="00B33096" w:rsidRPr="00B33096" w:rsidRDefault="00B33096" w:rsidP="00B33096">
      <w:pPr>
        <w:tabs>
          <w:tab w:val="left" w:pos="990"/>
        </w:tabs>
        <w:spacing w:line="360" w:lineRule="auto"/>
      </w:pPr>
      <w:r w:rsidRPr="00B33096">
        <w:rPr>
          <w:bCs/>
        </w:rPr>
        <w:t>Vitamins</w:t>
      </w:r>
      <w:r w:rsidRPr="00B33096">
        <w:t xml:space="preserve">: Rich in vitamins A, D, E, and B12, along with </w:t>
      </w:r>
      <w:proofErr w:type="spellStart"/>
      <w:r w:rsidRPr="00B33096">
        <w:t>choline</w:t>
      </w:r>
      <w:proofErr w:type="spellEnd"/>
      <w:r w:rsidRPr="00B33096">
        <w:t>, important for brain health.</w:t>
      </w:r>
    </w:p>
    <w:p w:rsidR="00B33096" w:rsidRDefault="00B33096" w:rsidP="00A87850">
      <w:pPr>
        <w:tabs>
          <w:tab w:val="left" w:pos="990"/>
        </w:tabs>
        <w:spacing w:line="360" w:lineRule="auto"/>
      </w:pPr>
      <w:r w:rsidRPr="00B33096">
        <w:rPr>
          <w:bCs/>
        </w:rPr>
        <w:t>Healthy Fats</w:t>
      </w:r>
      <w:r w:rsidRPr="00B33096">
        <w:t>: Contains omega-3 fatty acids (if enriched) which benefit heart health.</w:t>
      </w:r>
    </w:p>
    <w:p w:rsidR="00190A12" w:rsidRPr="00190A12" w:rsidRDefault="00190A12" w:rsidP="00A87850">
      <w:pPr>
        <w:tabs>
          <w:tab w:val="left" w:pos="990"/>
        </w:tabs>
        <w:spacing w:line="360" w:lineRule="auto"/>
      </w:pPr>
    </w:p>
    <w:p w:rsidR="00A87850" w:rsidRPr="00CF3A73" w:rsidRDefault="00AC6F38" w:rsidP="00A87850">
      <w:pPr>
        <w:tabs>
          <w:tab w:val="left" w:pos="990"/>
        </w:tabs>
        <w:spacing w:line="360" w:lineRule="auto"/>
        <w:rPr>
          <w:b/>
        </w:rPr>
      </w:pPr>
      <w:r w:rsidRPr="00AC6F38">
        <w:rPr>
          <w:b/>
        </w:rPr>
        <w:t>LEATHER AND HIDES</w:t>
      </w:r>
    </w:p>
    <w:p w:rsidR="00190A12" w:rsidRDefault="00190A12" w:rsidP="00190A12">
      <w:pPr>
        <w:spacing w:before="100" w:beforeAutospacing="1" w:after="100" w:afterAutospacing="1"/>
        <w:ind w:left="720"/>
        <w:rPr>
          <w:rStyle w:val="Strong"/>
        </w:rPr>
      </w:pPr>
      <w:r>
        <w:rPr>
          <w:b/>
          <w:bCs/>
          <w:noProof/>
        </w:rPr>
        <w:drawing>
          <wp:anchor distT="0" distB="0" distL="114300" distR="114300" simplePos="0" relativeHeight="251671552" behindDoc="0" locked="0" layoutInCell="1" allowOverlap="1">
            <wp:simplePos x="0" y="0"/>
            <wp:positionH relativeFrom="column">
              <wp:posOffset>1143000</wp:posOffset>
            </wp:positionH>
            <wp:positionV relativeFrom="paragraph">
              <wp:posOffset>36830</wp:posOffset>
            </wp:positionV>
            <wp:extent cx="1724025" cy="1724025"/>
            <wp:effectExtent l="19050" t="0" r="9525" b="0"/>
            <wp:wrapThrough wrapText="bothSides">
              <wp:wrapPolygon edited="0">
                <wp:start x="-239" y="0"/>
                <wp:lineTo x="-239" y="21481"/>
                <wp:lineTo x="21719" y="21481"/>
                <wp:lineTo x="21719" y="0"/>
                <wp:lineTo x="-239" y="0"/>
              </wp:wrapPolygon>
            </wp:wrapThrough>
            <wp:docPr id="9" name="Picture 9"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ages.jpg"/>
                    <pic:cNvPicPr>
                      <a:picLocks noChangeAspect="1" noChangeArrowheads="1"/>
                    </pic:cNvPicPr>
                  </pic:nvPicPr>
                  <pic:blipFill>
                    <a:blip r:embed="rId7"/>
                    <a:srcRect/>
                    <a:stretch>
                      <a:fillRect/>
                    </a:stretch>
                  </pic:blipFill>
                  <pic:spPr bwMode="auto">
                    <a:xfrm>
                      <a:off x="0" y="0"/>
                      <a:ext cx="1724025" cy="1724025"/>
                    </a:xfrm>
                    <a:prstGeom prst="rect">
                      <a:avLst/>
                    </a:prstGeom>
                    <a:noFill/>
                    <a:ln w="9525">
                      <a:noFill/>
                      <a:miter lim="800000"/>
                      <a:headEnd/>
                      <a:tailEnd/>
                    </a:ln>
                  </pic:spPr>
                </pic:pic>
              </a:graphicData>
            </a:graphic>
          </wp:anchor>
        </w:drawing>
      </w:r>
    </w:p>
    <w:p w:rsidR="00190A12" w:rsidRDefault="00190A12" w:rsidP="00190A12">
      <w:pPr>
        <w:spacing w:before="100" w:beforeAutospacing="1" w:after="100" w:afterAutospacing="1"/>
        <w:ind w:left="720"/>
        <w:rPr>
          <w:rStyle w:val="Strong"/>
        </w:rPr>
      </w:pPr>
    </w:p>
    <w:p w:rsidR="00190A12" w:rsidRDefault="00190A12" w:rsidP="00190A12">
      <w:pPr>
        <w:spacing w:before="100" w:beforeAutospacing="1" w:after="100" w:afterAutospacing="1"/>
        <w:ind w:left="720"/>
        <w:rPr>
          <w:rStyle w:val="Strong"/>
        </w:rPr>
      </w:pPr>
    </w:p>
    <w:p w:rsidR="00AC6F38" w:rsidRDefault="00AC6F38" w:rsidP="00190A12">
      <w:pPr>
        <w:spacing w:line="360" w:lineRule="auto"/>
        <w:jc w:val="both"/>
      </w:pPr>
      <w:r>
        <w:rPr>
          <w:rStyle w:val="Strong"/>
        </w:rPr>
        <w:t>Nutritional Benefits</w:t>
      </w:r>
      <w:r>
        <w:t xml:space="preserve">: </w:t>
      </w:r>
    </w:p>
    <w:p w:rsidR="00AC6F38" w:rsidRDefault="00AC6F38" w:rsidP="00190A12">
      <w:pPr>
        <w:spacing w:line="360" w:lineRule="auto"/>
        <w:jc w:val="both"/>
      </w:pPr>
      <w:r>
        <w:t>While not directly consumed, leather products are derived from livestock and provide durable materials for clothing and accessories.</w:t>
      </w:r>
    </w:p>
    <w:p w:rsidR="00AC6F38" w:rsidRDefault="00AC6F38" w:rsidP="00190A12">
      <w:pPr>
        <w:spacing w:line="360" w:lineRule="auto"/>
        <w:jc w:val="both"/>
      </w:pPr>
      <w:r>
        <w:t>Collagen from hides can be beneficial for joint health when used in supplements.</w:t>
      </w:r>
    </w:p>
    <w:p w:rsidR="00AC6F38" w:rsidRDefault="00AC6F38" w:rsidP="00AC6F38">
      <w:pPr>
        <w:tabs>
          <w:tab w:val="left" w:pos="990"/>
        </w:tabs>
        <w:spacing w:line="360" w:lineRule="auto"/>
        <w:rPr>
          <w:b/>
        </w:rPr>
      </w:pPr>
      <w:r>
        <w:rPr>
          <w:b/>
          <w:noProof/>
        </w:rPr>
        <w:t xml:space="preserve"> </w:t>
      </w:r>
    </w:p>
    <w:p w:rsidR="00AC6F38" w:rsidRDefault="00190A12" w:rsidP="00A87850">
      <w:pPr>
        <w:tabs>
          <w:tab w:val="left" w:pos="990"/>
        </w:tabs>
        <w:spacing w:line="360" w:lineRule="auto"/>
        <w:rPr>
          <w:b/>
        </w:rPr>
      </w:pPr>
      <w:r>
        <w:rPr>
          <w:b/>
          <w:noProof/>
        </w:rPr>
        <w:drawing>
          <wp:anchor distT="0" distB="0" distL="114300" distR="114300" simplePos="0" relativeHeight="251672576" behindDoc="0" locked="0" layoutInCell="1" allowOverlap="1">
            <wp:simplePos x="0" y="0"/>
            <wp:positionH relativeFrom="column">
              <wp:posOffset>390525</wp:posOffset>
            </wp:positionH>
            <wp:positionV relativeFrom="paragraph">
              <wp:posOffset>218440</wp:posOffset>
            </wp:positionV>
            <wp:extent cx="2514600" cy="2514600"/>
            <wp:effectExtent l="19050" t="0" r="0" b="0"/>
            <wp:wrapThrough wrapText="bothSides">
              <wp:wrapPolygon edited="0">
                <wp:start x="-164" y="0"/>
                <wp:lineTo x="-164" y="21436"/>
                <wp:lineTo x="21600" y="21436"/>
                <wp:lineTo x="21600" y="0"/>
                <wp:lineTo x="-164" y="0"/>
              </wp:wrapPolygon>
            </wp:wrapThrough>
            <wp:docPr id="11" name="Picture 11"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s.jpg"/>
                    <pic:cNvPicPr>
                      <a:picLocks noChangeAspect="1" noChangeArrowheads="1"/>
                    </pic:cNvPicPr>
                  </pic:nvPicPr>
                  <pic:blipFill>
                    <a:blip r:embed="rId8"/>
                    <a:srcRect/>
                    <a:stretch>
                      <a:fillRect/>
                    </a:stretch>
                  </pic:blipFill>
                  <pic:spPr bwMode="auto">
                    <a:xfrm>
                      <a:off x="0" y="0"/>
                      <a:ext cx="2514600" cy="2514600"/>
                    </a:xfrm>
                    <a:prstGeom prst="rect">
                      <a:avLst/>
                    </a:prstGeom>
                    <a:noFill/>
                    <a:ln w="9525">
                      <a:noFill/>
                      <a:miter lim="800000"/>
                      <a:headEnd/>
                      <a:tailEnd/>
                    </a:ln>
                  </pic:spPr>
                </pic:pic>
              </a:graphicData>
            </a:graphic>
          </wp:anchor>
        </w:drawing>
      </w:r>
      <w:r>
        <w:rPr>
          <w:b/>
        </w:rPr>
        <w:t>MEAT</w:t>
      </w:r>
    </w:p>
    <w:p w:rsidR="00190A12" w:rsidRDefault="00190A12"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AC6F38" w:rsidRDefault="00AC6F38" w:rsidP="00A87850">
      <w:pPr>
        <w:tabs>
          <w:tab w:val="left" w:pos="990"/>
        </w:tabs>
        <w:spacing w:line="360" w:lineRule="auto"/>
        <w:rPr>
          <w:b/>
        </w:rPr>
      </w:pPr>
    </w:p>
    <w:p w:rsidR="00190A12" w:rsidRDefault="00190A12" w:rsidP="00A87850">
      <w:pPr>
        <w:tabs>
          <w:tab w:val="left" w:pos="990"/>
        </w:tabs>
        <w:spacing w:line="360" w:lineRule="auto"/>
        <w:rPr>
          <w:b/>
        </w:rPr>
      </w:pPr>
    </w:p>
    <w:p w:rsidR="00190A12" w:rsidRPr="00190A12" w:rsidRDefault="00190A12" w:rsidP="00190A12">
      <w:pPr>
        <w:spacing w:before="100" w:beforeAutospacing="1" w:after="100" w:afterAutospacing="1"/>
        <w:rPr>
          <w:b/>
        </w:rPr>
      </w:pPr>
      <w:r w:rsidRPr="00190A12">
        <w:rPr>
          <w:rStyle w:val="Strong"/>
          <w:b w:val="0"/>
        </w:rPr>
        <w:t>Types</w:t>
      </w:r>
      <w:r w:rsidRPr="00190A12">
        <w:rPr>
          <w:b/>
        </w:rPr>
        <w:t>:  Beef, Pork, Lamb, Chicken, Turkey, etc.</w:t>
      </w:r>
    </w:p>
    <w:p w:rsidR="00190A12" w:rsidRDefault="00190A12" w:rsidP="00022E4B">
      <w:pPr>
        <w:spacing w:line="360" w:lineRule="auto"/>
        <w:jc w:val="both"/>
      </w:pPr>
      <w:r>
        <w:rPr>
          <w:rStyle w:val="Strong"/>
        </w:rPr>
        <w:t>Nutritional Benefits</w:t>
      </w:r>
      <w:r>
        <w:t xml:space="preserve">: </w:t>
      </w:r>
    </w:p>
    <w:p w:rsidR="00190A12" w:rsidRDefault="00190A12" w:rsidP="00022E4B">
      <w:pPr>
        <w:spacing w:line="360" w:lineRule="auto"/>
        <w:jc w:val="both"/>
      </w:pPr>
      <w:r>
        <w:rPr>
          <w:rStyle w:val="Strong"/>
        </w:rPr>
        <w:t>Protein</w:t>
      </w:r>
      <w:r>
        <w:t>: High-quality protein source essential for muscle growth and repair.</w:t>
      </w:r>
    </w:p>
    <w:p w:rsidR="00190A12" w:rsidRDefault="00190A12" w:rsidP="00022E4B">
      <w:pPr>
        <w:spacing w:line="360" w:lineRule="auto"/>
        <w:jc w:val="both"/>
      </w:pPr>
      <w:r>
        <w:rPr>
          <w:rStyle w:val="Strong"/>
        </w:rPr>
        <w:t>Vitamins</w:t>
      </w:r>
      <w:r>
        <w:t>: Rich in B vitamins (B12, niacin, riboflavin) that support energy metabolism.</w:t>
      </w:r>
    </w:p>
    <w:p w:rsidR="00190A12" w:rsidRDefault="00190A12" w:rsidP="00022E4B">
      <w:pPr>
        <w:spacing w:line="360" w:lineRule="auto"/>
        <w:jc w:val="both"/>
      </w:pPr>
      <w:r>
        <w:rPr>
          <w:rStyle w:val="Strong"/>
        </w:rPr>
        <w:t>Minerals</w:t>
      </w:r>
      <w:r>
        <w:t>: Good source of iron (</w:t>
      </w:r>
      <w:proofErr w:type="spellStart"/>
      <w:r>
        <w:t>heme</w:t>
      </w:r>
      <w:proofErr w:type="spellEnd"/>
      <w:r>
        <w:t xml:space="preserve"> iron), zinc, and selenium, which are vital for immune function and overall health.</w:t>
      </w:r>
    </w:p>
    <w:p w:rsidR="00684925" w:rsidRDefault="00684925" w:rsidP="00684925">
      <w:pPr>
        <w:pStyle w:val="Heading3"/>
        <w:rPr>
          <w:rStyle w:val="Strong"/>
          <w:b/>
          <w:bCs/>
        </w:rPr>
      </w:pPr>
      <w:r>
        <w:rPr>
          <w:noProof/>
        </w:rPr>
        <w:drawing>
          <wp:anchor distT="0" distB="0" distL="114300" distR="114300" simplePos="0" relativeHeight="251673600" behindDoc="0" locked="0" layoutInCell="1" allowOverlap="1">
            <wp:simplePos x="0" y="0"/>
            <wp:positionH relativeFrom="column">
              <wp:posOffset>532765</wp:posOffset>
            </wp:positionH>
            <wp:positionV relativeFrom="paragraph">
              <wp:posOffset>497205</wp:posOffset>
            </wp:positionV>
            <wp:extent cx="2886075" cy="1994535"/>
            <wp:effectExtent l="19050" t="0" r="9525" b="0"/>
            <wp:wrapThrough wrapText="bothSides">
              <wp:wrapPolygon edited="0">
                <wp:start x="-143" y="0"/>
                <wp:lineTo x="-143" y="21456"/>
                <wp:lineTo x="21671" y="21456"/>
                <wp:lineTo x="21671" y="0"/>
                <wp:lineTo x="-143" y="0"/>
              </wp:wrapPolygon>
            </wp:wrapThrough>
            <wp:docPr id="1" name="Picture 12"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ages.jpg"/>
                    <pic:cNvPicPr>
                      <a:picLocks noChangeAspect="1" noChangeArrowheads="1"/>
                    </pic:cNvPicPr>
                  </pic:nvPicPr>
                  <pic:blipFill>
                    <a:blip r:embed="rId9"/>
                    <a:srcRect/>
                    <a:stretch>
                      <a:fillRect/>
                    </a:stretch>
                  </pic:blipFill>
                  <pic:spPr bwMode="auto">
                    <a:xfrm>
                      <a:off x="0" y="0"/>
                      <a:ext cx="2886075" cy="1994535"/>
                    </a:xfrm>
                    <a:prstGeom prst="rect">
                      <a:avLst/>
                    </a:prstGeom>
                    <a:noFill/>
                    <a:ln w="9525">
                      <a:noFill/>
                      <a:miter lim="800000"/>
                      <a:headEnd/>
                      <a:tailEnd/>
                    </a:ln>
                  </pic:spPr>
                </pic:pic>
              </a:graphicData>
            </a:graphic>
          </wp:anchor>
        </w:drawing>
      </w:r>
      <w:r>
        <w:rPr>
          <w:rStyle w:val="Strong"/>
          <w:b/>
          <w:bCs/>
        </w:rPr>
        <w:t>MILK AND DAIRY PRODUCTS</w:t>
      </w:r>
    </w:p>
    <w:p w:rsidR="00684925" w:rsidRDefault="00684925" w:rsidP="00684925">
      <w:pPr>
        <w:pStyle w:val="Heading3"/>
      </w:pPr>
    </w:p>
    <w:p w:rsidR="00684925" w:rsidRDefault="00684925" w:rsidP="00684925">
      <w:pPr>
        <w:pStyle w:val="Heading3"/>
      </w:pPr>
    </w:p>
    <w:p w:rsidR="00684925" w:rsidRDefault="00684925" w:rsidP="00684925">
      <w:pPr>
        <w:pStyle w:val="Heading3"/>
      </w:pPr>
    </w:p>
    <w:p w:rsidR="00684925" w:rsidRDefault="00684925" w:rsidP="00684925">
      <w:pPr>
        <w:pStyle w:val="Heading3"/>
      </w:pPr>
    </w:p>
    <w:p w:rsidR="00684925" w:rsidRPr="00684925" w:rsidRDefault="00684925" w:rsidP="00684925">
      <w:pPr>
        <w:spacing w:line="360" w:lineRule="auto"/>
        <w:rPr>
          <w:b/>
        </w:rPr>
      </w:pPr>
      <w:r w:rsidRPr="00684925">
        <w:rPr>
          <w:rStyle w:val="Strong"/>
          <w:b w:val="0"/>
        </w:rPr>
        <w:lastRenderedPageBreak/>
        <w:t>Types</w:t>
      </w:r>
      <w:r w:rsidRPr="00684925">
        <w:rPr>
          <w:b/>
        </w:rPr>
        <w:t>: Whole milk, skim milk, cheese, yogurt, butter, etc.</w:t>
      </w:r>
    </w:p>
    <w:p w:rsidR="00684925" w:rsidRDefault="00684925" w:rsidP="00684925">
      <w:pPr>
        <w:spacing w:line="360" w:lineRule="auto"/>
      </w:pPr>
      <w:r>
        <w:rPr>
          <w:rStyle w:val="Strong"/>
        </w:rPr>
        <w:t>Nutritional Benefits</w:t>
      </w:r>
      <w:r>
        <w:t xml:space="preserve">: </w:t>
      </w:r>
    </w:p>
    <w:p w:rsidR="00684925" w:rsidRDefault="00684925" w:rsidP="00684925">
      <w:pPr>
        <w:spacing w:line="360" w:lineRule="auto"/>
      </w:pPr>
      <w:r>
        <w:rPr>
          <w:rStyle w:val="Strong"/>
        </w:rPr>
        <w:t>Calcium</w:t>
      </w:r>
      <w:r>
        <w:t>: Important for bone health and development.</w:t>
      </w:r>
    </w:p>
    <w:p w:rsidR="00684925" w:rsidRDefault="00684925" w:rsidP="00684925">
      <w:pPr>
        <w:spacing w:line="360" w:lineRule="auto"/>
      </w:pPr>
      <w:r>
        <w:rPr>
          <w:rStyle w:val="Strong"/>
        </w:rPr>
        <w:t>Protein</w:t>
      </w:r>
      <w:r>
        <w:t>: Provides casein and whey proteins essential for muscle maintenance.</w:t>
      </w:r>
    </w:p>
    <w:p w:rsidR="00684925" w:rsidRDefault="00684925" w:rsidP="00684925">
      <w:pPr>
        <w:spacing w:line="360" w:lineRule="auto"/>
      </w:pPr>
      <w:r>
        <w:rPr>
          <w:rStyle w:val="Strong"/>
        </w:rPr>
        <w:t>Vitamins</w:t>
      </w:r>
      <w:r>
        <w:t>: Contains vitamin D, which aids in calcium absorption, and vitamin B12.</w:t>
      </w:r>
    </w:p>
    <w:p w:rsidR="009776AB" w:rsidRDefault="009776AB" w:rsidP="009776AB">
      <w:pPr>
        <w:pStyle w:val="Heading3"/>
        <w:rPr>
          <w:rStyle w:val="Strong"/>
          <w:b/>
          <w:bCs/>
        </w:rPr>
      </w:pPr>
      <w:r>
        <w:rPr>
          <w:rStyle w:val="Strong"/>
          <w:b/>
          <w:bCs/>
        </w:rPr>
        <w:t>ANIMAL FEED AND SUPPLEMENTS</w:t>
      </w:r>
    </w:p>
    <w:p w:rsidR="005840B8" w:rsidRDefault="005840B8" w:rsidP="009776AB">
      <w:pPr>
        <w:pStyle w:val="Heading3"/>
        <w:rPr>
          <w:rStyle w:val="Strong"/>
          <w:b/>
          <w:bCs/>
        </w:rPr>
      </w:pPr>
    </w:p>
    <w:p w:rsidR="009776AB" w:rsidRDefault="005840B8" w:rsidP="009776AB">
      <w:pPr>
        <w:pStyle w:val="Heading3"/>
      </w:pPr>
      <w:r>
        <w:rPr>
          <w:noProof/>
        </w:rPr>
        <w:drawing>
          <wp:anchor distT="0" distB="0" distL="114300" distR="114300" simplePos="0" relativeHeight="251675648" behindDoc="0" locked="0" layoutInCell="1" allowOverlap="1">
            <wp:simplePos x="0" y="0"/>
            <wp:positionH relativeFrom="column">
              <wp:posOffset>3371850</wp:posOffset>
            </wp:positionH>
            <wp:positionV relativeFrom="paragraph">
              <wp:posOffset>110490</wp:posOffset>
            </wp:positionV>
            <wp:extent cx="1552575" cy="2057400"/>
            <wp:effectExtent l="19050" t="0" r="9525" b="0"/>
            <wp:wrapThrough wrapText="bothSides">
              <wp:wrapPolygon edited="0">
                <wp:start x="-265" y="0"/>
                <wp:lineTo x="-265" y="21400"/>
                <wp:lineTo x="21733" y="21400"/>
                <wp:lineTo x="21733" y="0"/>
                <wp:lineTo x="-265" y="0"/>
              </wp:wrapPolygon>
            </wp:wrapThrough>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37019" t="23647" r="36859" b="14815"/>
                    <a:stretch>
                      <a:fillRect/>
                    </a:stretch>
                  </pic:blipFill>
                  <pic:spPr bwMode="auto">
                    <a:xfrm>
                      <a:off x="0" y="0"/>
                      <a:ext cx="1552575" cy="2057400"/>
                    </a:xfrm>
                    <a:prstGeom prst="rect">
                      <a:avLst/>
                    </a:prstGeom>
                    <a:noFill/>
                    <a:ln w="9525">
                      <a:noFill/>
                      <a:miter lim="800000"/>
                      <a:headEnd/>
                      <a:tailEnd/>
                    </a:ln>
                  </pic:spPr>
                </pic:pic>
              </a:graphicData>
            </a:graphic>
          </wp:anchor>
        </w:drawing>
      </w:r>
      <w:r w:rsidR="009776AB">
        <w:rPr>
          <w:noProof/>
        </w:rPr>
        <w:drawing>
          <wp:anchor distT="0" distB="0" distL="114300" distR="114300" simplePos="0" relativeHeight="251674624" behindDoc="0" locked="0" layoutInCell="1" allowOverlap="1">
            <wp:simplePos x="0" y="0"/>
            <wp:positionH relativeFrom="column">
              <wp:posOffset>266700</wp:posOffset>
            </wp:positionH>
            <wp:positionV relativeFrom="paragraph">
              <wp:posOffset>45720</wp:posOffset>
            </wp:positionV>
            <wp:extent cx="2619375" cy="1743075"/>
            <wp:effectExtent l="19050" t="0" r="9525" b="0"/>
            <wp:wrapThrough wrapText="bothSides">
              <wp:wrapPolygon edited="0">
                <wp:start x="-157" y="0"/>
                <wp:lineTo x="-157" y="21482"/>
                <wp:lineTo x="21679" y="21482"/>
                <wp:lineTo x="21679" y="0"/>
                <wp:lineTo x="-157" y="0"/>
              </wp:wrapPolygon>
            </wp:wrapThrough>
            <wp:docPr id="2" name="Picture 13"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s.jpg"/>
                    <pic:cNvPicPr>
                      <a:picLocks noChangeAspect="1" noChangeArrowheads="1"/>
                    </pic:cNvPicPr>
                  </pic:nvPicPr>
                  <pic:blipFill>
                    <a:blip r:embed="rId11"/>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9776AB" w:rsidRDefault="009776AB" w:rsidP="009776AB">
      <w:pPr>
        <w:spacing w:line="360" w:lineRule="auto"/>
        <w:jc w:val="both"/>
        <w:rPr>
          <w:rStyle w:val="Strong"/>
        </w:rPr>
      </w:pPr>
    </w:p>
    <w:p w:rsidR="009776AB" w:rsidRDefault="009776AB" w:rsidP="009776AB">
      <w:pPr>
        <w:spacing w:line="360" w:lineRule="auto"/>
        <w:jc w:val="both"/>
        <w:rPr>
          <w:rStyle w:val="Strong"/>
        </w:rPr>
      </w:pPr>
    </w:p>
    <w:p w:rsidR="009776AB" w:rsidRDefault="009776AB" w:rsidP="009776AB">
      <w:pPr>
        <w:spacing w:line="360" w:lineRule="auto"/>
        <w:jc w:val="both"/>
        <w:rPr>
          <w:rStyle w:val="Strong"/>
        </w:rPr>
      </w:pPr>
    </w:p>
    <w:p w:rsidR="009776AB" w:rsidRDefault="009776AB" w:rsidP="009776AB">
      <w:pPr>
        <w:spacing w:line="360" w:lineRule="auto"/>
        <w:jc w:val="both"/>
        <w:rPr>
          <w:rStyle w:val="Strong"/>
        </w:rPr>
      </w:pPr>
    </w:p>
    <w:p w:rsidR="009776AB" w:rsidRDefault="009776AB" w:rsidP="009776AB">
      <w:pPr>
        <w:spacing w:line="360" w:lineRule="auto"/>
        <w:jc w:val="both"/>
        <w:rPr>
          <w:rStyle w:val="Strong"/>
        </w:rPr>
      </w:pPr>
    </w:p>
    <w:p w:rsidR="009776AB" w:rsidRDefault="009776AB" w:rsidP="009776AB">
      <w:pPr>
        <w:spacing w:line="360" w:lineRule="auto"/>
        <w:jc w:val="both"/>
        <w:rPr>
          <w:rStyle w:val="Strong"/>
        </w:rPr>
      </w:pPr>
    </w:p>
    <w:p w:rsidR="009776AB" w:rsidRDefault="009776AB" w:rsidP="009776AB">
      <w:pPr>
        <w:spacing w:line="360" w:lineRule="auto"/>
        <w:jc w:val="both"/>
      </w:pPr>
      <w:r>
        <w:rPr>
          <w:rStyle w:val="Strong"/>
        </w:rPr>
        <w:t>Nutritional Benefits</w:t>
      </w:r>
      <w:r>
        <w:t xml:space="preserve">: </w:t>
      </w:r>
    </w:p>
    <w:p w:rsidR="009776AB" w:rsidRDefault="009776AB" w:rsidP="009776AB">
      <w:pPr>
        <w:spacing w:line="360" w:lineRule="auto"/>
        <w:jc w:val="both"/>
      </w:pPr>
      <w:r>
        <w:t>While not directly a consumer product, high-quality animal feed contributes to the health of livestock, leading to better quality meat and dairy products for consumers.</w:t>
      </w:r>
    </w:p>
    <w:p w:rsidR="009776AB" w:rsidRDefault="009776AB" w:rsidP="00A87850">
      <w:pPr>
        <w:tabs>
          <w:tab w:val="left" w:pos="990"/>
        </w:tabs>
        <w:spacing w:line="360" w:lineRule="auto"/>
        <w:rPr>
          <w:b/>
        </w:rPr>
      </w:pPr>
    </w:p>
    <w:p w:rsidR="009776AB" w:rsidRDefault="009776AB" w:rsidP="00A87850">
      <w:pPr>
        <w:tabs>
          <w:tab w:val="left" w:pos="990"/>
        </w:tabs>
        <w:spacing w:line="360" w:lineRule="auto"/>
        <w:rPr>
          <w:b/>
        </w:rPr>
      </w:pPr>
    </w:p>
    <w:p w:rsidR="005840B8" w:rsidRDefault="005840B8" w:rsidP="00A87850">
      <w:pPr>
        <w:tabs>
          <w:tab w:val="left" w:pos="990"/>
        </w:tabs>
        <w:spacing w:line="360" w:lineRule="auto"/>
        <w:rPr>
          <w:b/>
        </w:rPr>
      </w:pPr>
    </w:p>
    <w:p w:rsidR="005840B8" w:rsidRDefault="005840B8" w:rsidP="00A87850">
      <w:pPr>
        <w:tabs>
          <w:tab w:val="left" w:pos="990"/>
        </w:tabs>
        <w:spacing w:line="360" w:lineRule="auto"/>
        <w:rPr>
          <w:b/>
        </w:rPr>
      </w:pPr>
    </w:p>
    <w:p w:rsidR="005840B8" w:rsidRDefault="005840B8" w:rsidP="00A87850">
      <w:pPr>
        <w:tabs>
          <w:tab w:val="left" w:pos="990"/>
        </w:tabs>
        <w:spacing w:line="360" w:lineRule="auto"/>
        <w:rPr>
          <w:b/>
        </w:rPr>
      </w:pPr>
    </w:p>
    <w:p w:rsidR="005840B8" w:rsidRDefault="005840B8" w:rsidP="00A87850">
      <w:pPr>
        <w:tabs>
          <w:tab w:val="left" w:pos="990"/>
        </w:tabs>
        <w:spacing w:line="360" w:lineRule="auto"/>
        <w:rPr>
          <w:b/>
        </w:rPr>
      </w:pPr>
    </w:p>
    <w:p w:rsidR="005840B8" w:rsidRDefault="005840B8" w:rsidP="00A87850">
      <w:pPr>
        <w:tabs>
          <w:tab w:val="left" w:pos="990"/>
        </w:tabs>
        <w:spacing w:line="360" w:lineRule="auto"/>
        <w:rPr>
          <w:b/>
        </w:rPr>
      </w:pPr>
    </w:p>
    <w:p w:rsidR="00190A12" w:rsidRDefault="00190A12" w:rsidP="00A87850">
      <w:pPr>
        <w:tabs>
          <w:tab w:val="left" w:pos="990"/>
        </w:tabs>
        <w:spacing w:line="360" w:lineRule="auto"/>
        <w:rPr>
          <w:b/>
        </w:rPr>
      </w:pPr>
    </w:p>
    <w:p w:rsidR="00A87850" w:rsidRPr="00CF3A73" w:rsidRDefault="005840B8" w:rsidP="00A87850">
      <w:pPr>
        <w:tabs>
          <w:tab w:val="left" w:pos="990"/>
        </w:tabs>
        <w:spacing w:line="360" w:lineRule="auto"/>
        <w:rPr>
          <w:b/>
        </w:rPr>
      </w:pPr>
      <w:r>
        <w:rPr>
          <w:b/>
          <w:noProof/>
        </w:rPr>
        <w:lastRenderedPageBreak/>
        <w:drawing>
          <wp:anchor distT="0" distB="0" distL="114300" distR="114300" simplePos="0" relativeHeight="251676672" behindDoc="0" locked="0" layoutInCell="1" allowOverlap="1">
            <wp:simplePos x="0" y="0"/>
            <wp:positionH relativeFrom="column">
              <wp:posOffset>314325</wp:posOffset>
            </wp:positionH>
            <wp:positionV relativeFrom="paragraph">
              <wp:posOffset>247650</wp:posOffset>
            </wp:positionV>
            <wp:extent cx="5603875" cy="4638675"/>
            <wp:effectExtent l="19050" t="0" r="0" b="0"/>
            <wp:wrapThrough wrapText="bothSides">
              <wp:wrapPolygon edited="0">
                <wp:start x="-73" y="0"/>
                <wp:lineTo x="-73" y="21556"/>
                <wp:lineTo x="21588" y="21556"/>
                <wp:lineTo x="21588" y="0"/>
                <wp:lineTo x="-73" y="0"/>
              </wp:wrapPolygon>
            </wp:wrapThrough>
            <wp:docPr id="4" name="Picture 17" descr="C:\Users\USER\Downloads\Management-Organizational-Chart-on-Farm-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anagement-Organizational-Chart-on-Farm-Three.png"/>
                    <pic:cNvPicPr>
                      <a:picLocks noChangeAspect="1" noChangeArrowheads="1"/>
                    </pic:cNvPicPr>
                  </pic:nvPicPr>
                  <pic:blipFill>
                    <a:blip r:embed="rId12"/>
                    <a:srcRect/>
                    <a:stretch>
                      <a:fillRect/>
                    </a:stretch>
                  </pic:blipFill>
                  <pic:spPr bwMode="auto">
                    <a:xfrm>
                      <a:off x="0" y="0"/>
                      <a:ext cx="5603875" cy="4638675"/>
                    </a:xfrm>
                    <a:prstGeom prst="rect">
                      <a:avLst/>
                    </a:prstGeom>
                    <a:noFill/>
                    <a:ln w="9525">
                      <a:noFill/>
                      <a:miter lim="800000"/>
                      <a:headEnd/>
                      <a:tailEnd/>
                    </a:ln>
                  </pic:spPr>
                </pic:pic>
              </a:graphicData>
            </a:graphic>
          </wp:anchor>
        </w:drawing>
      </w:r>
      <w:r w:rsidR="00A87850" w:rsidRPr="00CF3A73">
        <w:rPr>
          <w:b/>
        </w:rPr>
        <w:t xml:space="preserve">ORGANIZATION STRUCTURE/ORGANOGRAM </w:t>
      </w:r>
    </w:p>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A87850" w:rsidP="00A87850"/>
    <w:p w:rsidR="00A87850" w:rsidRPr="00CF3A73" w:rsidRDefault="005840B8" w:rsidP="00A87850">
      <w:r>
        <w:br w:type="column"/>
      </w:r>
    </w:p>
    <w:p w:rsidR="00A87850" w:rsidRPr="00CF3A73" w:rsidRDefault="00A87850" w:rsidP="00A87850">
      <w:pPr>
        <w:pStyle w:val="ListParagraph"/>
        <w:tabs>
          <w:tab w:val="left" w:pos="990"/>
        </w:tabs>
        <w:spacing w:line="360" w:lineRule="auto"/>
        <w:ind w:left="3600"/>
        <w:rPr>
          <w:rFonts w:ascii="Times New Roman" w:hAnsi="Times New Roman"/>
          <w:b/>
        </w:rPr>
      </w:pPr>
      <w:r w:rsidRPr="00CF3A73">
        <w:rPr>
          <w:rFonts w:ascii="Times New Roman" w:hAnsi="Times New Roman"/>
          <w:b/>
        </w:rPr>
        <w:t>CHAPTER THREE</w:t>
      </w:r>
    </w:p>
    <w:p w:rsidR="00A87850" w:rsidRPr="00CF3A73" w:rsidRDefault="00A87850" w:rsidP="00A87850">
      <w:pPr>
        <w:spacing w:line="360" w:lineRule="auto"/>
        <w:jc w:val="center"/>
        <w:rPr>
          <w:b/>
        </w:rPr>
      </w:pPr>
      <w:r w:rsidRPr="00CF3A73">
        <w:rPr>
          <w:b/>
        </w:rPr>
        <w:t>REPORTING ON WORK CARRIED OUT</w:t>
      </w:r>
    </w:p>
    <w:p w:rsidR="00A87850" w:rsidRPr="00CF3A73" w:rsidRDefault="00A87850" w:rsidP="00A87850">
      <w:pPr>
        <w:spacing w:line="360" w:lineRule="auto"/>
        <w:rPr>
          <w:b/>
        </w:rPr>
      </w:pPr>
      <w:r w:rsidRPr="00CF3A73">
        <w:rPr>
          <w:b/>
        </w:rPr>
        <w:t>3.1</w:t>
      </w:r>
      <w:r w:rsidRPr="00CF3A73">
        <w:rPr>
          <w:b/>
        </w:rPr>
        <w:tab/>
        <w:t xml:space="preserve">Reporting on Daily Work Carried Out </w:t>
      </w:r>
    </w:p>
    <w:p w:rsidR="00A87850" w:rsidRPr="00CF3A73" w:rsidRDefault="00A87850" w:rsidP="00A87850">
      <w:pPr>
        <w:spacing w:line="360" w:lineRule="auto"/>
        <w:jc w:val="both"/>
      </w:pPr>
      <w:r w:rsidRPr="00CF3A73">
        <w:rPr>
          <w:b/>
        </w:rPr>
        <w:t xml:space="preserve">WEEK 1: </w:t>
      </w:r>
      <w:r w:rsidRPr="00CF3A73">
        <w:t xml:space="preserve"> I was introduced to all </w:t>
      </w:r>
      <w:proofErr w:type="gramStart"/>
      <w:r w:rsidRPr="00CF3A73">
        <w:t>member</w:t>
      </w:r>
      <w:proofErr w:type="gramEnd"/>
      <w:r w:rsidRPr="00CF3A73">
        <w:t xml:space="preserve"> in the organization and I was given rules and regulation of the organization</w:t>
      </w:r>
    </w:p>
    <w:p w:rsidR="00A87850" w:rsidRPr="00CF3A73" w:rsidRDefault="00A87850" w:rsidP="00A87850">
      <w:pPr>
        <w:spacing w:line="360" w:lineRule="auto"/>
      </w:pPr>
      <w:r w:rsidRPr="00CF3A73">
        <w:rPr>
          <w:b/>
        </w:rPr>
        <w:t xml:space="preserve">WEEK 2:  </w:t>
      </w:r>
      <w:r w:rsidR="001A78C0">
        <w:t xml:space="preserve">I learnt about </w:t>
      </w:r>
      <w:proofErr w:type="spellStart"/>
      <w:r w:rsidR="001A78C0">
        <w:t>breoder</w:t>
      </w:r>
      <w:proofErr w:type="spellEnd"/>
      <w:r w:rsidR="001A78C0">
        <w:t xml:space="preserve"> management and chick production</w:t>
      </w:r>
    </w:p>
    <w:p w:rsidR="001A78C0" w:rsidRPr="001A78C0" w:rsidRDefault="00A87850" w:rsidP="00A87850">
      <w:pPr>
        <w:spacing w:line="360" w:lineRule="auto"/>
      </w:pPr>
      <w:r w:rsidRPr="00CF3A73">
        <w:rPr>
          <w:b/>
        </w:rPr>
        <w:t xml:space="preserve">WEEK 3:  </w:t>
      </w:r>
      <w:r w:rsidR="001A78C0">
        <w:t>I learnt about dise</w:t>
      </w:r>
      <w:r w:rsidR="00FE4013">
        <w:t xml:space="preserve">ase management and </w:t>
      </w:r>
      <w:proofErr w:type="spellStart"/>
      <w:r w:rsidR="00FE4013">
        <w:t>biosecurity</w:t>
      </w:r>
      <w:proofErr w:type="spellEnd"/>
      <w:r w:rsidR="00FE4013">
        <w:t xml:space="preserve"> </w:t>
      </w:r>
      <w:r w:rsidR="001A78C0">
        <w:t xml:space="preserve">for disease precaution </w:t>
      </w:r>
    </w:p>
    <w:p w:rsidR="001A78C0" w:rsidRDefault="00A87850" w:rsidP="00A87850">
      <w:pPr>
        <w:spacing w:line="360" w:lineRule="auto"/>
      </w:pPr>
      <w:r w:rsidRPr="00CF3A73">
        <w:rPr>
          <w:b/>
        </w:rPr>
        <w:t xml:space="preserve">WEEK 4: </w:t>
      </w:r>
      <w:r w:rsidRPr="00CF3A73">
        <w:t xml:space="preserve"> </w:t>
      </w:r>
      <w:r w:rsidR="000D30C8">
        <w:t>I learnt about nutrition and feeding strategies for nutritional planning</w:t>
      </w:r>
    </w:p>
    <w:p w:rsidR="000D30C8" w:rsidRDefault="00A87850" w:rsidP="00A87850">
      <w:pPr>
        <w:spacing w:line="360" w:lineRule="auto"/>
      </w:pPr>
      <w:r w:rsidRPr="00CF3A73">
        <w:rPr>
          <w:b/>
        </w:rPr>
        <w:t xml:space="preserve">WEEK 5: </w:t>
      </w:r>
      <w:r w:rsidRPr="00CF3A73">
        <w:t xml:space="preserve"> </w:t>
      </w:r>
      <w:r w:rsidR="00A92EFC">
        <w:t>I learnt about layer management and egg production</w:t>
      </w:r>
    </w:p>
    <w:p w:rsidR="00A92EFC" w:rsidRDefault="00A87850" w:rsidP="00A87850">
      <w:pPr>
        <w:spacing w:line="360" w:lineRule="auto"/>
      </w:pPr>
      <w:r w:rsidRPr="00CF3A73">
        <w:rPr>
          <w:b/>
        </w:rPr>
        <w:t xml:space="preserve">WEEK 6: </w:t>
      </w:r>
      <w:r w:rsidRPr="00CF3A73">
        <w:t xml:space="preserve"> </w:t>
      </w:r>
      <w:r w:rsidR="00A92EFC">
        <w:t xml:space="preserve">I learnt about feed formulation and production for layers and understanding nutritional requirements </w:t>
      </w:r>
    </w:p>
    <w:p w:rsidR="00A92EFC" w:rsidRDefault="00A87850" w:rsidP="00A87850">
      <w:pPr>
        <w:spacing w:line="360" w:lineRule="auto"/>
      </w:pPr>
      <w:r w:rsidRPr="00CF3A73">
        <w:rPr>
          <w:b/>
        </w:rPr>
        <w:t>WEEK 7</w:t>
      </w:r>
      <w:r w:rsidRPr="00CF3A73">
        <w:t xml:space="preserve">:  </w:t>
      </w:r>
      <w:r w:rsidR="00A92EFC">
        <w:t>I learnt about pig and goat management and how to do feed formulation for effective production</w:t>
      </w:r>
    </w:p>
    <w:p w:rsidR="00A87850" w:rsidRDefault="00A87850" w:rsidP="00A87850">
      <w:pPr>
        <w:spacing w:line="360" w:lineRule="auto"/>
      </w:pPr>
      <w:r w:rsidRPr="00CF3A73">
        <w:rPr>
          <w:b/>
        </w:rPr>
        <w:t xml:space="preserve">WEEK </w:t>
      </w:r>
      <w:proofErr w:type="gramStart"/>
      <w:r w:rsidRPr="00CF3A73">
        <w:rPr>
          <w:b/>
        </w:rPr>
        <w:t>8</w:t>
      </w:r>
      <w:r w:rsidRPr="00CF3A73">
        <w:t xml:space="preserve"> </w:t>
      </w:r>
      <w:r w:rsidR="00A92EFC">
        <w:t>:</w:t>
      </w:r>
      <w:proofErr w:type="gramEnd"/>
      <w:r w:rsidR="00A92EFC">
        <w:t xml:space="preserve"> I learnt about feed storage and handling</w:t>
      </w:r>
      <w:r w:rsidR="007972C6">
        <w:t xml:space="preserve">, also, I learnt about marketing sales strategies </w:t>
      </w:r>
    </w:p>
    <w:p w:rsidR="00A92EFC" w:rsidRPr="00A92EFC" w:rsidRDefault="00A92EFC" w:rsidP="00A87850">
      <w:pPr>
        <w:spacing w:line="360" w:lineRule="auto"/>
      </w:pPr>
      <w:r w:rsidRPr="00A92EFC">
        <w:rPr>
          <w:b/>
        </w:rPr>
        <w:t xml:space="preserve">WEEK 9: </w:t>
      </w:r>
      <w:r>
        <w:t>I learnt about feed cost control and budgeting for cost reduction</w:t>
      </w:r>
    </w:p>
    <w:p w:rsidR="00A87850" w:rsidRPr="00CF3A73" w:rsidRDefault="00A87850" w:rsidP="00A87850">
      <w:pPr>
        <w:spacing w:line="360" w:lineRule="auto"/>
        <w:jc w:val="center"/>
        <w:rPr>
          <w:b/>
        </w:rPr>
      </w:pPr>
      <w:r w:rsidRPr="00CF3A73">
        <w:br w:type="column"/>
      </w:r>
      <w:r w:rsidRPr="00CF3A73">
        <w:rPr>
          <w:b/>
        </w:rPr>
        <w:lastRenderedPageBreak/>
        <w:t>CHAPTER FOUR</w:t>
      </w:r>
    </w:p>
    <w:p w:rsidR="00A87850" w:rsidRDefault="00A87850" w:rsidP="00A87850">
      <w:pPr>
        <w:spacing w:line="360" w:lineRule="auto"/>
        <w:jc w:val="center"/>
        <w:rPr>
          <w:b/>
        </w:rPr>
      </w:pPr>
      <w:r w:rsidRPr="00CF3A73">
        <w:rPr>
          <w:b/>
        </w:rPr>
        <w:t>CHALLENGES AND GAIN ENCOUNTER IN PLACE OF ATTACHMENT</w:t>
      </w:r>
    </w:p>
    <w:p w:rsidR="006F166D" w:rsidRDefault="006F166D" w:rsidP="00564F9F">
      <w:pPr>
        <w:spacing w:line="360" w:lineRule="auto"/>
        <w:rPr>
          <w:b/>
        </w:rPr>
      </w:pPr>
    </w:p>
    <w:p w:rsidR="00564F9F" w:rsidRPr="006F166D" w:rsidRDefault="00564F9F" w:rsidP="00564F9F">
      <w:pPr>
        <w:pStyle w:val="Heading3"/>
        <w:spacing w:before="0" w:beforeAutospacing="0" w:after="0" w:afterAutospacing="0" w:line="360" w:lineRule="auto"/>
        <w:jc w:val="both"/>
        <w:rPr>
          <w:sz w:val="24"/>
          <w:szCs w:val="24"/>
        </w:rPr>
      </w:pPr>
      <w:r w:rsidRPr="006F166D">
        <w:rPr>
          <w:sz w:val="24"/>
          <w:szCs w:val="24"/>
        </w:rPr>
        <w:t>GAINS</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Practical exposure to livestock management, animal care, and farm operations enhances learning.</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Acquisition of technical skills related to animal husbandry, veterinary practices, and farm management.</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Building relationships with industry professionals as lead to future job opportunities.</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Insight into best practices and regulatory requirements within the livestock industry.</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Learning to address real-world challenges and make decisions in a dynamic environment.</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Exposure to various roles within the livestock sector helps clarify career interests and goals.</w:t>
      </w:r>
    </w:p>
    <w:p w:rsidR="00564F9F" w:rsidRPr="00564F9F" w:rsidRDefault="00564F9F" w:rsidP="00564F9F">
      <w:pPr>
        <w:pStyle w:val="ListParagraph"/>
        <w:numPr>
          <w:ilvl w:val="0"/>
          <w:numId w:val="34"/>
        </w:numPr>
        <w:spacing w:line="360" w:lineRule="auto"/>
        <w:ind w:left="360"/>
        <w:rPr>
          <w:rFonts w:ascii="Times New Roman" w:hAnsi="Times New Roman"/>
        </w:rPr>
      </w:pPr>
      <w:r w:rsidRPr="00564F9F">
        <w:rPr>
          <w:rFonts w:ascii="Times New Roman" w:hAnsi="Times New Roman"/>
        </w:rPr>
        <w:t>Opportunities to contribute positively to animal care and welfare initiatives.</w:t>
      </w:r>
    </w:p>
    <w:p w:rsidR="00564F9F" w:rsidRPr="00CF3A73" w:rsidRDefault="00564F9F" w:rsidP="00564F9F">
      <w:pPr>
        <w:spacing w:line="360" w:lineRule="auto"/>
        <w:rPr>
          <w:b/>
        </w:rPr>
      </w:pPr>
    </w:p>
    <w:p w:rsidR="00E0686F" w:rsidRPr="006F166D" w:rsidRDefault="006F166D" w:rsidP="006F166D">
      <w:pPr>
        <w:pStyle w:val="Heading3"/>
        <w:spacing w:before="0" w:beforeAutospacing="0" w:after="0" w:afterAutospacing="0" w:line="360" w:lineRule="auto"/>
        <w:jc w:val="both"/>
        <w:rPr>
          <w:sz w:val="24"/>
          <w:szCs w:val="24"/>
        </w:rPr>
      </w:pPr>
      <w:r w:rsidRPr="006F166D">
        <w:rPr>
          <w:sz w:val="24"/>
          <w:szCs w:val="24"/>
        </w:rPr>
        <w:t>CHALLENGES</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Working with livestock can be physically demanding, requiring strength and stamina.</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 xml:space="preserve">Exposure to animals </w:t>
      </w:r>
      <w:proofErr w:type="gramStart"/>
      <w:r w:rsidR="006F166D" w:rsidRPr="00564F9F">
        <w:rPr>
          <w:rFonts w:ascii="Times New Roman" w:hAnsi="Times New Roman"/>
        </w:rPr>
        <w:t xml:space="preserve">cause </w:t>
      </w:r>
      <w:r w:rsidRPr="00564F9F">
        <w:rPr>
          <w:rFonts w:ascii="Times New Roman" w:hAnsi="Times New Roman"/>
        </w:rPr>
        <w:t xml:space="preserve"> health</w:t>
      </w:r>
      <w:proofErr w:type="gramEnd"/>
      <w:r w:rsidRPr="00564F9F">
        <w:rPr>
          <w:rFonts w:ascii="Times New Roman" w:hAnsi="Times New Roman"/>
        </w:rPr>
        <w:t xml:space="preserve"> risks, including </w:t>
      </w:r>
      <w:proofErr w:type="spellStart"/>
      <w:r w:rsidRPr="00564F9F">
        <w:rPr>
          <w:rFonts w:ascii="Times New Roman" w:hAnsi="Times New Roman"/>
        </w:rPr>
        <w:t>zoonotic</w:t>
      </w:r>
      <w:proofErr w:type="spellEnd"/>
      <w:r w:rsidRPr="00564F9F">
        <w:rPr>
          <w:rFonts w:ascii="Times New Roman" w:hAnsi="Times New Roman"/>
        </w:rPr>
        <w:t xml:space="preserve"> diseases. Proper safety measures are essential.</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 xml:space="preserve">Dealing with sick or injured animals </w:t>
      </w:r>
      <w:r w:rsidR="006F166D" w:rsidRPr="00564F9F">
        <w:rPr>
          <w:rFonts w:ascii="Times New Roman" w:hAnsi="Times New Roman"/>
        </w:rPr>
        <w:t>as been</w:t>
      </w:r>
      <w:r w:rsidRPr="00564F9F">
        <w:rPr>
          <w:rFonts w:ascii="Times New Roman" w:hAnsi="Times New Roman"/>
        </w:rPr>
        <w:t xml:space="preserve"> emotionally challenging.</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 xml:space="preserve">Balancing practical work with academic responsibilities </w:t>
      </w:r>
      <w:r w:rsidR="006F166D" w:rsidRPr="00564F9F">
        <w:rPr>
          <w:rFonts w:ascii="Times New Roman" w:hAnsi="Times New Roman"/>
        </w:rPr>
        <w:t>as been</w:t>
      </w:r>
      <w:r w:rsidRPr="00564F9F">
        <w:rPr>
          <w:rFonts w:ascii="Times New Roman" w:hAnsi="Times New Roman"/>
        </w:rPr>
        <w:t xml:space="preserve"> difficult.</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 xml:space="preserve">The work </w:t>
      </w:r>
      <w:proofErr w:type="gramStart"/>
      <w:r w:rsidRPr="00564F9F">
        <w:rPr>
          <w:rFonts w:ascii="Times New Roman" w:hAnsi="Times New Roman"/>
        </w:rPr>
        <w:t xml:space="preserve">environment </w:t>
      </w:r>
      <w:r w:rsidR="006F166D" w:rsidRPr="00564F9F">
        <w:rPr>
          <w:rFonts w:ascii="Times New Roman" w:hAnsi="Times New Roman"/>
        </w:rPr>
        <w:t>is</w:t>
      </w:r>
      <w:r w:rsidRPr="00564F9F">
        <w:rPr>
          <w:rFonts w:ascii="Times New Roman" w:hAnsi="Times New Roman"/>
        </w:rPr>
        <w:t xml:space="preserve"> noisy, dirty, and require</w:t>
      </w:r>
      <w:proofErr w:type="gramEnd"/>
      <w:r w:rsidRPr="00564F9F">
        <w:rPr>
          <w:rFonts w:ascii="Times New Roman" w:hAnsi="Times New Roman"/>
        </w:rPr>
        <w:t xml:space="preserve"> adaptation to unpleasant odors.</w:t>
      </w:r>
    </w:p>
    <w:p w:rsidR="00E0686F" w:rsidRPr="00564F9F" w:rsidRDefault="00E0686F" w:rsidP="00564F9F">
      <w:pPr>
        <w:pStyle w:val="ListParagraph"/>
        <w:numPr>
          <w:ilvl w:val="0"/>
          <w:numId w:val="35"/>
        </w:numPr>
        <w:spacing w:line="360" w:lineRule="auto"/>
        <w:ind w:left="360"/>
        <w:rPr>
          <w:rFonts w:ascii="Times New Roman" w:hAnsi="Times New Roman"/>
        </w:rPr>
      </w:pPr>
      <w:r w:rsidRPr="00564F9F">
        <w:rPr>
          <w:rFonts w:ascii="Times New Roman" w:hAnsi="Times New Roman"/>
        </w:rPr>
        <w:t xml:space="preserve">Understanding and adhering to industry regulations </w:t>
      </w:r>
      <w:r w:rsidR="006F166D" w:rsidRPr="00564F9F">
        <w:rPr>
          <w:rFonts w:ascii="Times New Roman" w:hAnsi="Times New Roman"/>
        </w:rPr>
        <w:t>as been a</w:t>
      </w:r>
      <w:r w:rsidRPr="00564F9F">
        <w:rPr>
          <w:rFonts w:ascii="Times New Roman" w:hAnsi="Times New Roman"/>
        </w:rPr>
        <w:t xml:space="preserve"> complex and overwhelming.</w:t>
      </w:r>
    </w:p>
    <w:p w:rsidR="006F166D" w:rsidRPr="00564F9F" w:rsidRDefault="006F166D" w:rsidP="006F166D">
      <w:pPr>
        <w:pStyle w:val="Heading3"/>
        <w:spacing w:before="0" w:beforeAutospacing="0" w:after="0" w:afterAutospacing="0" w:line="360" w:lineRule="auto"/>
        <w:ind w:left="360"/>
        <w:jc w:val="both"/>
        <w:rPr>
          <w:sz w:val="24"/>
          <w:szCs w:val="24"/>
        </w:rPr>
      </w:pPr>
    </w:p>
    <w:p w:rsidR="00A87850" w:rsidRPr="00CF3A73" w:rsidRDefault="00A87850" w:rsidP="00A87850">
      <w:pPr>
        <w:spacing w:line="360" w:lineRule="auto"/>
        <w:jc w:val="center"/>
        <w:rPr>
          <w:b/>
        </w:rPr>
      </w:pPr>
      <w:r w:rsidRPr="00CF3A73">
        <w:br w:type="column"/>
      </w:r>
      <w:r w:rsidRPr="00CF3A73">
        <w:rPr>
          <w:b/>
        </w:rPr>
        <w:lastRenderedPageBreak/>
        <w:t>CHAPTER FIVE</w:t>
      </w:r>
    </w:p>
    <w:p w:rsidR="00A87850" w:rsidRPr="00CF3A73" w:rsidRDefault="00A87850" w:rsidP="00A87850">
      <w:pPr>
        <w:spacing w:line="360" w:lineRule="auto"/>
        <w:jc w:val="center"/>
        <w:rPr>
          <w:b/>
        </w:rPr>
      </w:pPr>
      <w:r w:rsidRPr="00CF3A73">
        <w:rPr>
          <w:b/>
        </w:rPr>
        <w:t>SUMMARY, CONCLUSION AND RECOMMENDATIONS</w:t>
      </w:r>
    </w:p>
    <w:p w:rsidR="00A87850" w:rsidRPr="00CF3A73" w:rsidRDefault="00A87850" w:rsidP="00A87850">
      <w:pPr>
        <w:spacing w:line="360" w:lineRule="auto"/>
        <w:jc w:val="both"/>
        <w:rPr>
          <w:b/>
        </w:rPr>
      </w:pPr>
      <w:r w:rsidRPr="00CF3A73">
        <w:rPr>
          <w:b/>
        </w:rPr>
        <w:t>5.1</w:t>
      </w:r>
      <w:r w:rsidRPr="00CF3A73">
        <w:rPr>
          <w:b/>
        </w:rPr>
        <w:tab/>
        <w:t xml:space="preserve">SUMMARY </w:t>
      </w:r>
    </w:p>
    <w:p w:rsidR="00990DE3" w:rsidRDefault="002C5B14" w:rsidP="002C5B14">
      <w:pPr>
        <w:spacing w:line="360" w:lineRule="auto"/>
        <w:ind w:firstLine="720"/>
        <w:jc w:val="both"/>
      </w:pPr>
      <w:r>
        <w:t xml:space="preserve">Livestock </w:t>
      </w:r>
      <w:r w:rsidR="00990DE3">
        <w:t xml:space="preserve">company </w:t>
      </w:r>
      <w:r w:rsidR="00A87850" w:rsidRPr="00CF3A73">
        <w:t xml:space="preserve">offers numerous opportunities, including access to a growing market, potential for innovation, and the chance to engage with well-established brands. </w:t>
      </w:r>
      <w:proofErr w:type="gramStart"/>
      <w:r w:rsidR="00990DE3">
        <w:t>Dedicated and knowledgeable professional with experience in livestock management and animal husbandry.</w:t>
      </w:r>
      <w:proofErr w:type="gramEnd"/>
      <w:r w:rsidR="00990DE3">
        <w:t xml:space="preserve"> </w:t>
      </w:r>
      <w:proofErr w:type="gramStart"/>
      <w:r w:rsidR="00990DE3">
        <w:t>Skilled in overseeing animal care, nutrition, and health, ensuring compliance with industry standards and regulations.</w:t>
      </w:r>
      <w:proofErr w:type="gramEnd"/>
      <w:r w:rsidR="00990DE3">
        <w:t xml:space="preserve"> Proven ability to manage breeding programs, </w:t>
      </w:r>
      <w:proofErr w:type="gramStart"/>
      <w:r w:rsidR="00990DE3">
        <w:t>monitor</w:t>
      </w:r>
      <w:proofErr w:type="gramEnd"/>
      <w:r w:rsidR="00990DE3">
        <w:t xml:space="preserve"> herd health, and implement sustainable farming practices. </w:t>
      </w:r>
      <w:proofErr w:type="gramStart"/>
      <w:r w:rsidR="00990DE3">
        <w:t>Strong communication and teamwork skills, with a commitment to enhancing productivity and welfare in livestock operations.</w:t>
      </w:r>
      <w:proofErr w:type="gramEnd"/>
    </w:p>
    <w:p w:rsidR="00A87850" w:rsidRPr="00CF3A73" w:rsidRDefault="00A87850" w:rsidP="00A87850">
      <w:pPr>
        <w:spacing w:line="360" w:lineRule="auto"/>
        <w:jc w:val="both"/>
        <w:rPr>
          <w:b/>
        </w:rPr>
      </w:pPr>
      <w:r w:rsidRPr="00CF3A73">
        <w:rPr>
          <w:b/>
        </w:rPr>
        <w:t>5.2</w:t>
      </w:r>
      <w:r w:rsidRPr="00CF3A73">
        <w:rPr>
          <w:b/>
        </w:rPr>
        <w:tab/>
        <w:t xml:space="preserve">CONCLUSION </w:t>
      </w:r>
    </w:p>
    <w:p w:rsidR="002C5B14" w:rsidRDefault="002C5B14" w:rsidP="009059E9">
      <w:pPr>
        <w:spacing w:line="360" w:lineRule="auto"/>
        <w:ind w:firstLine="720"/>
        <w:jc w:val="both"/>
      </w:pPr>
      <w:r>
        <w:t>Working in a livestock company requires a strong understanding of animal husbandry, market dynamics, and sustainable practices. The industry plays a vital role in food production and contributes significantly to the economy. Professionals in this field must be adaptable, knowledgeable about animal welfare, and committed to improving practices to enhance efficiency and sustainability.</w:t>
      </w:r>
    </w:p>
    <w:p w:rsidR="00A87850" w:rsidRPr="009059E9" w:rsidRDefault="00A87850" w:rsidP="00A87850">
      <w:pPr>
        <w:spacing w:line="360" w:lineRule="auto"/>
        <w:jc w:val="both"/>
        <w:rPr>
          <w:b/>
        </w:rPr>
      </w:pPr>
      <w:r w:rsidRPr="009059E9">
        <w:rPr>
          <w:b/>
        </w:rPr>
        <w:t>5.3</w:t>
      </w:r>
      <w:r w:rsidRPr="009059E9">
        <w:rPr>
          <w:b/>
        </w:rPr>
        <w:tab/>
        <w:t xml:space="preserve">RECOMMENDATIONS </w:t>
      </w:r>
    </w:p>
    <w:p w:rsidR="00A87850" w:rsidRPr="009059E9" w:rsidRDefault="00A87850" w:rsidP="00A87850">
      <w:pPr>
        <w:pStyle w:val="ListParagraph"/>
        <w:numPr>
          <w:ilvl w:val="0"/>
          <w:numId w:val="3"/>
        </w:numPr>
        <w:spacing w:line="360" w:lineRule="auto"/>
        <w:ind w:left="360"/>
        <w:rPr>
          <w:rFonts w:ascii="Times New Roman" w:hAnsi="Times New Roman"/>
        </w:rPr>
      </w:pPr>
      <w:r w:rsidRPr="009059E9">
        <w:rPr>
          <w:rFonts w:ascii="Times New Roman" w:hAnsi="Times New Roman"/>
        </w:rPr>
        <w:t xml:space="preserve">SIWES supervisors should make sure they visit the students in their place of attachment for proper monitoring, improvement and progress for the benefit of the societies as a whole. </w:t>
      </w:r>
    </w:p>
    <w:p w:rsidR="00A87850" w:rsidRPr="009059E9" w:rsidRDefault="00A87850" w:rsidP="00A87850">
      <w:pPr>
        <w:pStyle w:val="ListParagraph"/>
        <w:numPr>
          <w:ilvl w:val="0"/>
          <w:numId w:val="3"/>
        </w:numPr>
        <w:spacing w:line="360" w:lineRule="auto"/>
        <w:ind w:left="360"/>
        <w:rPr>
          <w:rFonts w:ascii="Times New Roman" w:hAnsi="Times New Roman"/>
        </w:rPr>
      </w:pPr>
      <w:r w:rsidRPr="009059E9">
        <w:rPr>
          <w:rFonts w:ascii="Times New Roman" w:hAnsi="Times New Roman"/>
        </w:rPr>
        <w:t>Employees should seek ongoing training and education to stay updated on industry trends and technological advancements.</w:t>
      </w:r>
    </w:p>
    <w:p w:rsidR="00A87850" w:rsidRPr="009059E9" w:rsidRDefault="00A87850" w:rsidP="00A87850">
      <w:pPr>
        <w:pStyle w:val="ListParagraph"/>
        <w:numPr>
          <w:ilvl w:val="0"/>
          <w:numId w:val="3"/>
        </w:numPr>
        <w:spacing w:line="360" w:lineRule="auto"/>
        <w:ind w:left="360"/>
        <w:rPr>
          <w:rFonts w:ascii="Times New Roman" w:hAnsi="Times New Roman"/>
        </w:rPr>
      </w:pPr>
      <w:r w:rsidRPr="009059E9">
        <w:rPr>
          <w:rFonts w:ascii="Times New Roman" w:hAnsi="Times New Roman"/>
        </w:rPr>
        <w:t>Regularly update your knowledge of industry trends, consumer preferences, and regulatory changes to stay ahead of the competition.</w:t>
      </w:r>
    </w:p>
    <w:p w:rsidR="00A87850" w:rsidRPr="009059E9" w:rsidRDefault="00A87850" w:rsidP="00A87850">
      <w:pPr>
        <w:pStyle w:val="ListParagraph"/>
        <w:numPr>
          <w:ilvl w:val="0"/>
          <w:numId w:val="3"/>
        </w:numPr>
        <w:spacing w:line="360" w:lineRule="auto"/>
        <w:ind w:left="360"/>
        <w:rPr>
          <w:rFonts w:ascii="Times New Roman" w:hAnsi="Times New Roman"/>
        </w:rPr>
      </w:pPr>
      <w:r w:rsidRPr="009059E9">
        <w:rPr>
          <w:rFonts w:ascii="Times New Roman" w:hAnsi="Times New Roman"/>
        </w:rPr>
        <w:t>Focusing on eco-friendly practices and sustainable materials can enhance the company’s brand image and appeal to environmentally conscious consumers.</w:t>
      </w:r>
    </w:p>
    <w:p w:rsidR="00537CBD" w:rsidRPr="009059E9" w:rsidRDefault="009059E9" w:rsidP="009059E9">
      <w:pPr>
        <w:pStyle w:val="ListParagraph"/>
        <w:numPr>
          <w:ilvl w:val="0"/>
          <w:numId w:val="3"/>
        </w:numPr>
        <w:spacing w:line="360" w:lineRule="auto"/>
        <w:ind w:left="360"/>
        <w:rPr>
          <w:rFonts w:ascii="Times New Roman" w:hAnsi="Times New Roman"/>
        </w:rPr>
      </w:pPr>
      <w:r w:rsidRPr="009059E9">
        <w:rPr>
          <w:rFonts w:ascii="Times New Roman" w:hAnsi="Times New Roman"/>
        </w:rPr>
        <w:t>Engage in ongoing training and workshops to stay updated on best practices, regulations, and innovations in livestock management.</w:t>
      </w:r>
    </w:p>
    <w:p w:rsidR="009059E9" w:rsidRPr="009059E9" w:rsidRDefault="009059E9" w:rsidP="009059E9">
      <w:pPr>
        <w:pStyle w:val="ListParagraph"/>
        <w:numPr>
          <w:ilvl w:val="0"/>
          <w:numId w:val="3"/>
        </w:numPr>
        <w:spacing w:line="360" w:lineRule="auto"/>
        <w:ind w:left="360"/>
        <w:rPr>
          <w:rFonts w:ascii="Times New Roman" w:hAnsi="Times New Roman"/>
        </w:rPr>
      </w:pPr>
      <w:r w:rsidRPr="009059E9">
        <w:rPr>
          <w:rFonts w:ascii="Times New Roman" w:hAnsi="Times New Roman"/>
        </w:rPr>
        <w:t>Implement and promote sustainable farming practices that reduce environmental impact and enhance resource efficiency.</w:t>
      </w:r>
    </w:p>
    <w:p w:rsidR="009059E9" w:rsidRPr="009059E9" w:rsidRDefault="009059E9" w:rsidP="009059E9">
      <w:pPr>
        <w:pStyle w:val="ListParagraph"/>
        <w:numPr>
          <w:ilvl w:val="0"/>
          <w:numId w:val="3"/>
        </w:numPr>
        <w:spacing w:line="360" w:lineRule="auto"/>
        <w:ind w:left="360"/>
        <w:rPr>
          <w:rFonts w:ascii="Times New Roman" w:hAnsi="Times New Roman"/>
        </w:rPr>
      </w:pPr>
      <w:r w:rsidRPr="009059E9">
        <w:rPr>
          <w:rFonts w:ascii="Times New Roman" w:hAnsi="Times New Roman"/>
        </w:rPr>
        <w:t>Build relationships with other professionals in the industry to share knowledge and collaborate on common challenges.</w:t>
      </w:r>
    </w:p>
    <w:sectPr w:rsidR="009059E9" w:rsidRPr="009059E9" w:rsidSect="00537C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1E4"/>
    <w:multiLevelType w:val="multilevel"/>
    <w:tmpl w:val="FC42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82FDB"/>
    <w:multiLevelType w:val="multilevel"/>
    <w:tmpl w:val="30D85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D2CA4"/>
    <w:multiLevelType w:val="hybridMultilevel"/>
    <w:tmpl w:val="74520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C3AC8"/>
    <w:multiLevelType w:val="multilevel"/>
    <w:tmpl w:val="769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75290"/>
    <w:multiLevelType w:val="multilevel"/>
    <w:tmpl w:val="606E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A50A4"/>
    <w:multiLevelType w:val="multilevel"/>
    <w:tmpl w:val="D74E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A2E04"/>
    <w:multiLevelType w:val="multilevel"/>
    <w:tmpl w:val="26FA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443C2"/>
    <w:multiLevelType w:val="multilevel"/>
    <w:tmpl w:val="47641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E3767"/>
    <w:multiLevelType w:val="hybridMultilevel"/>
    <w:tmpl w:val="48BE1F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07B11"/>
    <w:multiLevelType w:val="multilevel"/>
    <w:tmpl w:val="23A60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304AE7"/>
    <w:multiLevelType w:val="multilevel"/>
    <w:tmpl w:val="634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D45C88"/>
    <w:multiLevelType w:val="multilevel"/>
    <w:tmpl w:val="2D76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ED0E1B"/>
    <w:multiLevelType w:val="hybridMultilevel"/>
    <w:tmpl w:val="9FAAE7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23353"/>
    <w:multiLevelType w:val="multilevel"/>
    <w:tmpl w:val="61AEC2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0636D4"/>
    <w:multiLevelType w:val="multilevel"/>
    <w:tmpl w:val="3378F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B955F1"/>
    <w:multiLevelType w:val="multilevel"/>
    <w:tmpl w:val="84CC1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6E5498"/>
    <w:multiLevelType w:val="hybridMultilevel"/>
    <w:tmpl w:val="23200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774F4E"/>
    <w:multiLevelType w:val="multilevel"/>
    <w:tmpl w:val="74B24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9266D5"/>
    <w:multiLevelType w:val="multilevel"/>
    <w:tmpl w:val="845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473655"/>
    <w:multiLevelType w:val="multilevel"/>
    <w:tmpl w:val="2D58F9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251B2A"/>
    <w:multiLevelType w:val="multilevel"/>
    <w:tmpl w:val="BF1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EE089C"/>
    <w:multiLevelType w:val="hybridMultilevel"/>
    <w:tmpl w:val="16B0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E53BC"/>
    <w:multiLevelType w:val="hybridMultilevel"/>
    <w:tmpl w:val="125A7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9C3ABB"/>
    <w:multiLevelType w:val="multilevel"/>
    <w:tmpl w:val="C41C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FF7216"/>
    <w:multiLevelType w:val="multilevel"/>
    <w:tmpl w:val="F7D8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AF1C00"/>
    <w:multiLevelType w:val="hybridMultilevel"/>
    <w:tmpl w:val="B838E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901488"/>
    <w:multiLevelType w:val="multilevel"/>
    <w:tmpl w:val="AC72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B0479B"/>
    <w:multiLevelType w:val="multilevel"/>
    <w:tmpl w:val="80C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A8000E"/>
    <w:multiLevelType w:val="hybridMultilevel"/>
    <w:tmpl w:val="A378C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E8615F"/>
    <w:multiLevelType w:val="hybridMultilevel"/>
    <w:tmpl w:val="8668A4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592ACA"/>
    <w:multiLevelType w:val="multilevel"/>
    <w:tmpl w:val="763EB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A13E99"/>
    <w:multiLevelType w:val="hybridMultilevel"/>
    <w:tmpl w:val="79400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104CEF"/>
    <w:multiLevelType w:val="hybridMultilevel"/>
    <w:tmpl w:val="41B07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43DBE"/>
    <w:multiLevelType w:val="multilevel"/>
    <w:tmpl w:val="AA4E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2"/>
  </w:num>
  <w:num w:numId="4">
    <w:abstractNumId w:val="32"/>
  </w:num>
  <w:num w:numId="5">
    <w:abstractNumId w:val="26"/>
  </w:num>
  <w:num w:numId="6">
    <w:abstractNumId w:val="23"/>
  </w:num>
  <w:num w:numId="7">
    <w:abstractNumId w:val="2"/>
  </w:num>
  <w:num w:numId="8">
    <w:abstractNumId w:val="27"/>
  </w:num>
  <w:num w:numId="9">
    <w:abstractNumId w:val="4"/>
  </w:num>
  <w:num w:numId="10">
    <w:abstractNumId w:val="6"/>
  </w:num>
  <w:num w:numId="11">
    <w:abstractNumId w:val="3"/>
  </w:num>
  <w:num w:numId="12">
    <w:abstractNumId w:val="18"/>
  </w:num>
  <w:num w:numId="13">
    <w:abstractNumId w:val="34"/>
  </w:num>
  <w:num w:numId="14">
    <w:abstractNumId w:val="8"/>
  </w:num>
  <w:num w:numId="15">
    <w:abstractNumId w:val="15"/>
  </w:num>
  <w:num w:numId="16">
    <w:abstractNumId w:val="16"/>
  </w:num>
  <w:num w:numId="17">
    <w:abstractNumId w:val="30"/>
  </w:num>
  <w:num w:numId="18">
    <w:abstractNumId w:val="25"/>
  </w:num>
  <w:num w:numId="19">
    <w:abstractNumId w:val="11"/>
  </w:num>
  <w:num w:numId="20">
    <w:abstractNumId w:val="21"/>
  </w:num>
  <w:num w:numId="21">
    <w:abstractNumId w:val="28"/>
  </w:num>
  <w:num w:numId="22">
    <w:abstractNumId w:val="5"/>
  </w:num>
  <w:num w:numId="23">
    <w:abstractNumId w:val="10"/>
  </w:num>
  <w:num w:numId="24">
    <w:abstractNumId w:val="0"/>
  </w:num>
  <w:num w:numId="25">
    <w:abstractNumId w:val="24"/>
  </w:num>
  <w:num w:numId="26">
    <w:abstractNumId w:val="33"/>
  </w:num>
  <w:num w:numId="27">
    <w:abstractNumId w:val="7"/>
  </w:num>
  <w:num w:numId="28">
    <w:abstractNumId w:val="1"/>
  </w:num>
  <w:num w:numId="29">
    <w:abstractNumId w:val="31"/>
  </w:num>
  <w:num w:numId="30">
    <w:abstractNumId w:val="17"/>
  </w:num>
  <w:num w:numId="31">
    <w:abstractNumId w:val="9"/>
  </w:num>
  <w:num w:numId="32">
    <w:abstractNumId w:val="20"/>
  </w:num>
  <w:num w:numId="33">
    <w:abstractNumId w:val="13"/>
  </w:num>
  <w:num w:numId="34">
    <w:abstractNumId w:val="29"/>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87850"/>
    <w:rsid w:val="00022E4B"/>
    <w:rsid w:val="000D30C8"/>
    <w:rsid w:val="00190A12"/>
    <w:rsid w:val="001A78C0"/>
    <w:rsid w:val="002C5B14"/>
    <w:rsid w:val="002E754F"/>
    <w:rsid w:val="002F3D98"/>
    <w:rsid w:val="003E2481"/>
    <w:rsid w:val="004446A2"/>
    <w:rsid w:val="004863C8"/>
    <w:rsid w:val="004A61DB"/>
    <w:rsid w:val="00537CBD"/>
    <w:rsid w:val="00564F9F"/>
    <w:rsid w:val="005840B8"/>
    <w:rsid w:val="00604DB3"/>
    <w:rsid w:val="00643F32"/>
    <w:rsid w:val="00684925"/>
    <w:rsid w:val="006861DF"/>
    <w:rsid w:val="006913AF"/>
    <w:rsid w:val="006F166D"/>
    <w:rsid w:val="00751D39"/>
    <w:rsid w:val="007972C6"/>
    <w:rsid w:val="00834841"/>
    <w:rsid w:val="009059E9"/>
    <w:rsid w:val="00914D2C"/>
    <w:rsid w:val="009327B3"/>
    <w:rsid w:val="009776AB"/>
    <w:rsid w:val="00990DE3"/>
    <w:rsid w:val="00A50A7B"/>
    <w:rsid w:val="00A87850"/>
    <w:rsid w:val="00A90108"/>
    <w:rsid w:val="00A92EFC"/>
    <w:rsid w:val="00AC6F38"/>
    <w:rsid w:val="00B33096"/>
    <w:rsid w:val="00B71DA0"/>
    <w:rsid w:val="00B9384D"/>
    <w:rsid w:val="00CB1B07"/>
    <w:rsid w:val="00CB5A81"/>
    <w:rsid w:val="00E0686F"/>
    <w:rsid w:val="00E716A6"/>
    <w:rsid w:val="00E8140A"/>
    <w:rsid w:val="00F2758A"/>
    <w:rsid w:val="00F44239"/>
    <w:rsid w:val="00F71EB8"/>
    <w:rsid w:val="00FC4D51"/>
    <w:rsid w:val="00FE40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85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A87850"/>
    <w:pPr>
      <w:keepNext/>
      <w:keepLines/>
      <w:spacing w:before="200"/>
      <w:outlineLvl w:val="1"/>
    </w:pPr>
    <w:rPr>
      <w:rFonts w:ascii="Cambria" w:hAnsi="Cambria"/>
      <w:b/>
      <w:bCs/>
      <w:color w:val="4F81BD"/>
      <w:sz w:val="26"/>
      <w:szCs w:val="26"/>
    </w:rPr>
  </w:style>
  <w:style w:type="paragraph" w:styleId="Heading3">
    <w:name w:val="heading 3"/>
    <w:basedOn w:val="Normal"/>
    <w:link w:val="Heading3Char"/>
    <w:uiPriority w:val="9"/>
    <w:qFormat/>
    <w:rsid w:val="00A87850"/>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8785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87850"/>
    <w:rPr>
      <w:rFonts w:ascii="Times New Roman" w:eastAsia="Times New Roman" w:hAnsi="Times New Roman" w:cs="Times New Roman"/>
      <w:b/>
      <w:bCs/>
      <w:sz w:val="27"/>
      <w:szCs w:val="27"/>
    </w:rPr>
  </w:style>
  <w:style w:type="paragraph" w:styleId="ListParagraph">
    <w:name w:val="List Paragraph"/>
    <w:basedOn w:val="Normal"/>
    <w:uiPriority w:val="34"/>
    <w:qFormat/>
    <w:rsid w:val="00A87850"/>
    <w:pPr>
      <w:ind w:left="720"/>
      <w:contextualSpacing/>
      <w:jc w:val="both"/>
    </w:pPr>
    <w:rPr>
      <w:rFonts w:ascii="Calibri" w:eastAsia="Calibri" w:hAnsi="Calibri"/>
    </w:rPr>
  </w:style>
  <w:style w:type="paragraph" w:styleId="NormalWeb">
    <w:name w:val="Normal (Web)"/>
    <w:basedOn w:val="Normal"/>
    <w:uiPriority w:val="99"/>
    <w:unhideWhenUsed/>
    <w:rsid w:val="00A87850"/>
    <w:pPr>
      <w:spacing w:before="100" w:beforeAutospacing="1" w:after="100" w:afterAutospacing="1"/>
    </w:pPr>
  </w:style>
  <w:style w:type="character" w:styleId="Strong">
    <w:name w:val="Strong"/>
    <w:basedOn w:val="DefaultParagraphFont"/>
    <w:uiPriority w:val="22"/>
    <w:qFormat/>
    <w:rsid w:val="00A87850"/>
    <w:rPr>
      <w:b/>
      <w:bCs/>
    </w:rPr>
  </w:style>
  <w:style w:type="paragraph" w:styleId="BalloonText">
    <w:name w:val="Balloon Text"/>
    <w:basedOn w:val="Normal"/>
    <w:link w:val="BalloonTextChar"/>
    <w:uiPriority w:val="99"/>
    <w:semiHidden/>
    <w:unhideWhenUsed/>
    <w:rsid w:val="00F2758A"/>
    <w:rPr>
      <w:rFonts w:ascii="Tahoma" w:hAnsi="Tahoma" w:cs="Tahoma"/>
      <w:sz w:val="16"/>
      <w:szCs w:val="16"/>
    </w:rPr>
  </w:style>
  <w:style w:type="character" w:customStyle="1" w:styleId="BalloonTextChar">
    <w:name w:val="Balloon Text Char"/>
    <w:basedOn w:val="DefaultParagraphFont"/>
    <w:link w:val="BalloonText"/>
    <w:uiPriority w:val="99"/>
    <w:semiHidden/>
    <w:rsid w:val="00F275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593283">
      <w:bodyDiv w:val="1"/>
      <w:marLeft w:val="0"/>
      <w:marRight w:val="0"/>
      <w:marTop w:val="0"/>
      <w:marBottom w:val="0"/>
      <w:divBdr>
        <w:top w:val="none" w:sz="0" w:space="0" w:color="auto"/>
        <w:left w:val="none" w:sz="0" w:space="0" w:color="auto"/>
        <w:bottom w:val="none" w:sz="0" w:space="0" w:color="auto"/>
        <w:right w:val="none" w:sz="0" w:space="0" w:color="auto"/>
      </w:divBdr>
    </w:div>
    <w:div w:id="250508603">
      <w:bodyDiv w:val="1"/>
      <w:marLeft w:val="0"/>
      <w:marRight w:val="0"/>
      <w:marTop w:val="0"/>
      <w:marBottom w:val="0"/>
      <w:divBdr>
        <w:top w:val="none" w:sz="0" w:space="0" w:color="auto"/>
        <w:left w:val="none" w:sz="0" w:space="0" w:color="auto"/>
        <w:bottom w:val="none" w:sz="0" w:space="0" w:color="auto"/>
        <w:right w:val="none" w:sz="0" w:space="0" w:color="auto"/>
      </w:divBdr>
    </w:div>
    <w:div w:id="498040285">
      <w:bodyDiv w:val="1"/>
      <w:marLeft w:val="0"/>
      <w:marRight w:val="0"/>
      <w:marTop w:val="0"/>
      <w:marBottom w:val="0"/>
      <w:divBdr>
        <w:top w:val="none" w:sz="0" w:space="0" w:color="auto"/>
        <w:left w:val="none" w:sz="0" w:space="0" w:color="auto"/>
        <w:bottom w:val="none" w:sz="0" w:space="0" w:color="auto"/>
        <w:right w:val="none" w:sz="0" w:space="0" w:color="auto"/>
      </w:divBdr>
    </w:div>
    <w:div w:id="517741590">
      <w:bodyDiv w:val="1"/>
      <w:marLeft w:val="0"/>
      <w:marRight w:val="0"/>
      <w:marTop w:val="0"/>
      <w:marBottom w:val="0"/>
      <w:divBdr>
        <w:top w:val="none" w:sz="0" w:space="0" w:color="auto"/>
        <w:left w:val="none" w:sz="0" w:space="0" w:color="auto"/>
        <w:bottom w:val="none" w:sz="0" w:space="0" w:color="auto"/>
        <w:right w:val="none" w:sz="0" w:space="0" w:color="auto"/>
      </w:divBdr>
    </w:div>
    <w:div w:id="553740172">
      <w:bodyDiv w:val="1"/>
      <w:marLeft w:val="0"/>
      <w:marRight w:val="0"/>
      <w:marTop w:val="0"/>
      <w:marBottom w:val="0"/>
      <w:divBdr>
        <w:top w:val="none" w:sz="0" w:space="0" w:color="auto"/>
        <w:left w:val="none" w:sz="0" w:space="0" w:color="auto"/>
        <w:bottom w:val="none" w:sz="0" w:space="0" w:color="auto"/>
        <w:right w:val="none" w:sz="0" w:space="0" w:color="auto"/>
      </w:divBdr>
    </w:div>
    <w:div w:id="1081558252">
      <w:bodyDiv w:val="1"/>
      <w:marLeft w:val="0"/>
      <w:marRight w:val="0"/>
      <w:marTop w:val="0"/>
      <w:marBottom w:val="0"/>
      <w:divBdr>
        <w:top w:val="none" w:sz="0" w:space="0" w:color="auto"/>
        <w:left w:val="none" w:sz="0" w:space="0" w:color="auto"/>
        <w:bottom w:val="none" w:sz="0" w:space="0" w:color="auto"/>
        <w:right w:val="none" w:sz="0" w:space="0" w:color="auto"/>
      </w:divBdr>
    </w:div>
    <w:div w:id="1432624673">
      <w:bodyDiv w:val="1"/>
      <w:marLeft w:val="0"/>
      <w:marRight w:val="0"/>
      <w:marTop w:val="0"/>
      <w:marBottom w:val="0"/>
      <w:divBdr>
        <w:top w:val="none" w:sz="0" w:space="0" w:color="auto"/>
        <w:left w:val="none" w:sz="0" w:space="0" w:color="auto"/>
        <w:bottom w:val="none" w:sz="0" w:space="0" w:color="auto"/>
        <w:right w:val="none" w:sz="0" w:space="0" w:color="auto"/>
      </w:divBdr>
    </w:div>
    <w:div w:id="1541474892">
      <w:bodyDiv w:val="1"/>
      <w:marLeft w:val="0"/>
      <w:marRight w:val="0"/>
      <w:marTop w:val="0"/>
      <w:marBottom w:val="0"/>
      <w:divBdr>
        <w:top w:val="none" w:sz="0" w:space="0" w:color="auto"/>
        <w:left w:val="none" w:sz="0" w:space="0" w:color="auto"/>
        <w:bottom w:val="none" w:sz="0" w:space="0" w:color="auto"/>
        <w:right w:val="none" w:sz="0" w:space="0" w:color="auto"/>
      </w:divBdr>
    </w:div>
    <w:div w:id="1597665566">
      <w:bodyDiv w:val="1"/>
      <w:marLeft w:val="0"/>
      <w:marRight w:val="0"/>
      <w:marTop w:val="0"/>
      <w:marBottom w:val="0"/>
      <w:divBdr>
        <w:top w:val="none" w:sz="0" w:space="0" w:color="auto"/>
        <w:left w:val="none" w:sz="0" w:space="0" w:color="auto"/>
        <w:bottom w:val="none" w:sz="0" w:space="0" w:color="auto"/>
        <w:right w:val="none" w:sz="0" w:space="0" w:color="auto"/>
      </w:divBdr>
    </w:div>
    <w:div w:id="1721319146">
      <w:bodyDiv w:val="1"/>
      <w:marLeft w:val="0"/>
      <w:marRight w:val="0"/>
      <w:marTop w:val="0"/>
      <w:marBottom w:val="0"/>
      <w:divBdr>
        <w:top w:val="none" w:sz="0" w:space="0" w:color="auto"/>
        <w:left w:val="none" w:sz="0" w:space="0" w:color="auto"/>
        <w:bottom w:val="none" w:sz="0" w:space="0" w:color="auto"/>
        <w:right w:val="none" w:sz="0" w:space="0" w:color="auto"/>
      </w:divBdr>
    </w:div>
    <w:div w:id="1726680847">
      <w:bodyDiv w:val="1"/>
      <w:marLeft w:val="0"/>
      <w:marRight w:val="0"/>
      <w:marTop w:val="0"/>
      <w:marBottom w:val="0"/>
      <w:divBdr>
        <w:top w:val="none" w:sz="0" w:space="0" w:color="auto"/>
        <w:left w:val="none" w:sz="0" w:space="0" w:color="auto"/>
        <w:bottom w:val="none" w:sz="0" w:space="0" w:color="auto"/>
        <w:right w:val="none" w:sz="0" w:space="0" w:color="auto"/>
      </w:divBdr>
    </w:div>
    <w:div w:id="176272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14</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2025-03-03T11:12:00Z</dcterms:created>
  <dcterms:modified xsi:type="dcterms:W3CDTF">2025-03-03T12:29:00Z</dcterms:modified>
</cp:coreProperties>
</file>