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r w:rsidRPr="00D91301">
        <w:rPr>
          <w:rFonts w:eastAsiaTheme="minorHAnsi"/>
          <w:noProof/>
        </w:rPr>
        <w:drawing>
          <wp:anchor distT="0" distB="0" distL="114300" distR="114300" simplePos="0" relativeHeight="251687936" behindDoc="0" locked="0" layoutInCell="1" allowOverlap="1" wp14:anchorId="58780E3F" wp14:editId="10C76513">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TECHNICAL REPORT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ON</w:t>
      </w:r>
    </w:p>
    <w:p w:rsidR="00D91301" w:rsidRPr="00D91301" w:rsidRDefault="00D91301" w:rsidP="00D91301">
      <w:pPr>
        <w:widowControl/>
        <w:autoSpaceDE/>
        <w:autoSpaceDN/>
        <w:spacing w:after="160" w:line="259" w:lineRule="auto"/>
        <w:ind w:firstLine="720"/>
        <w:jc w:val="center"/>
        <w:rPr>
          <w:rFonts w:eastAsiaTheme="minorHAnsi"/>
          <w:b/>
          <w:sz w:val="28"/>
          <w:szCs w:val="28"/>
        </w:rPr>
      </w:pPr>
      <w:r w:rsidRPr="00D91301">
        <w:rPr>
          <w:rFonts w:eastAsiaTheme="minorHAnsi"/>
          <w:b/>
          <w:sz w:val="28"/>
          <w:szCs w:val="28"/>
        </w:rPr>
        <w:t>STUDENT INDUSTRIAL WORK EXPERIENCE SCHEME (SIWES)</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HELD AT</w:t>
      </w:r>
    </w:p>
    <w:p w:rsidR="00D91301" w:rsidRPr="00D91301" w:rsidRDefault="009B0A57" w:rsidP="00D91301">
      <w:pPr>
        <w:widowControl/>
        <w:autoSpaceDE/>
        <w:autoSpaceDN/>
        <w:spacing w:after="160" w:line="259" w:lineRule="auto"/>
        <w:jc w:val="center"/>
        <w:rPr>
          <w:rFonts w:eastAsiaTheme="minorHAnsi"/>
          <w:b/>
          <w:sz w:val="28"/>
          <w:szCs w:val="28"/>
        </w:rPr>
      </w:pPr>
      <w:r>
        <w:rPr>
          <w:rFonts w:eastAsiaTheme="minorHAnsi"/>
          <w:b/>
          <w:sz w:val="28"/>
          <w:szCs w:val="28"/>
        </w:rPr>
        <w:t>SEVEN-UP BOTTLING COMPANY</w:t>
      </w:r>
    </w:p>
    <w:p w:rsidR="00D91301" w:rsidRPr="00D91301" w:rsidRDefault="009B0A57" w:rsidP="00D91301">
      <w:pPr>
        <w:widowControl/>
        <w:autoSpaceDE/>
        <w:autoSpaceDN/>
        <w:spacing w:after="160" w:line="259" w:lineRule="auto"/>
        <w:jc w:val="center"/>
        <w:rPr>
          <w:rFonts w:eastAsiaTheme="minorHAnsi"/>
          <w:b/>
          <w:sz w:val="28"/>
          <w:szCs w:val="28"/>
        </w:rPr>
      </w:pPr>
      <w:r>
        <w:rPr>
          <w:rFonts w:eastAsiaTheme="minorHAnsi"/>
          <w:b/>
          <w:sz w:val="28"/>
          <w:szCs w:val="28"/>
        </w:rPr>
        <w:t>NO. 247, MOSHOOD ABIOLA WAY IJORA, LAGOS STATE</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PRESENTED BY</w:t>
      </w:r>
    </w:p>
    <w:p w:rsidR="00D91301" w:rsidRPr="00D91301" w:rsidRDefault="003B1325" w:rsidP="00D91301">
      <w:pPr>
        <w:widowControl/>
        <w:autoSpaceDE/>
        <w:autoSpaceDN/>
        <w:spacing w:after="160" w:line="259" w:lineRule="auto"/>
        <w:jc w:val="center"/>
        <w:rPr>
          <w:rFonts w:eastAsiaTheme="minorHAnsi"/>
          <w:b/>
          <w:sz w:val="28"/>
          <w:szCs w:val="28"/>
        </w:rPr>
      </w:pPr>
      <w:r>
        <w:rPr>
          <w:rFonts w:eastAsiaTheme="minorHAnsi"/>
          <w:b/>
          <w:sz w:val="28"/>
          <w:szCs w:val="28"/>
        </w:rPr>
        <w:t>MICHEAL OYENIYI BUSAYO</w:t>
      </w:r>
    </w:p>
    <w:p w:rsidR="00D91301" w:rsidRPr="00D91301" w:rsidRDefault="003B1325" w:rsidP="00D91301">
      <w:pPr>
        <w:widowControl/>
        <w:autoSpaceDE/>
        <w:autoSpaceDN/>
        <w:spacing w:after="160" w:line="259" w:lineRule="auto"/>
        <w:jc w:val="center"/>
        <w:rPr>
          <w:rFonts w:eastAsiaTheme="minorHAnsi"/>
          <w:b/>
          <w:sz w:val="28"/>
          <w:szCs w:val="28"/>
        </w:rPr>
      </w:pPr>
      <w:r>
        <w:rPr>
          <w:rFonts w:eastAsiaTheme="minorHAnsi"/>
          <w:b/>
          <w:sz w:val="28"/>
          <w:szCs w:val="28"/>
        </w:rPr>
        <w:t>ND/23/BAM/PT/0035</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SUBMITTED TO</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Department of Business Administration,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Institute of Finance and Management Studies</w:t>
      </w:r>
    </w:p>
    <w:p w:rsidR="00D91301" w:rsidRPr="00D91301" w:rsidRDefault="00D91301" w:rsidP="00D91301">
      <w:pPr>
        <w:widowControl/>
        <w:autoSpaceDE/>
        <w:autoSpaceDN/>
        <w:spacing w:after="160" w:line="259" w:lineRule="auto"/>
        <w:jc w:val="center"/>
        <w:rPr>
          <w:rFonts w:eastAsiaTheme="minorHAnsi"/>
          <w:b/>
          <w:sz w:val="28"/>
          <w:szCs w:val="28"/>
        </w:rPr>
      </w:pPr>
      <w:proofErr w:type="spellStart"/>
      <w:r w:rsidRPr="00D91301">
        <w:rPr>
          <w:rFonts w:eastAsiaTheme="minorHAnsi"/>
          <w:b/>
          <w:sz w:val="28"/>
          <w:szCs w:val="28"/>
        </w:rPr>
        <w:t>Kwara</w:t>
      </w:r>
      <w:proofErr w:type="spellEnd"/>
      <w:r w:rsidRPr="00D91301">
        <w:rPr>
          <w:rFonts w:eastAsiaTheme="minorHAnsi"/>
          <w:b/>
          <w:sz w:val="28"/>
          <w:szCs w:val="28"/>
        </w:rPr>
        <w:t xml:space="preserve"> State Polytechnic, Ilorin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 Partial Fulfillment of the Award of National Diploma (ND) in Business Administration</w:t>
      </w:r>
    </w:p>
    <w:p w:rsidR="00D91301" w:rsidRDefault="00D91301" w:rsidP="00D91301">
      <w:pPr>
        <w:widowControl/>
        <w:autoSpaceDE/>
        <w:autoSpaceDN/>
        <w:spacing w:after="160" w:line="259" w:lineRule="auto"/>
        <w:rPr>
          <w:rFonts w:eastAsiaTheme="minorHAnsi"/>
          <w:b/>
          <w:sz w:val="28"/>
          <w:szCs w:val="28"/>
        </w:rPr>
      </w:pP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b/>
          <w:sz w:val="28"/>
          <w:szCs w:val="28"/>
        </w:rPr>
        <w:t>AUGUST – DECEMBER 2024</w:t>
      </w:r>
    </w:p>
    <w:p w:rsidR="00D91301" w:rsidRDefault="00D91301" w:rsidP="00D91301">
      <w:pPr>
        <w:widowControl/>
        <w:autoSpaceDE/>
        <w:autoSpaceDN/>
        <w:spacing w:after="160" w:line="259" w:lineRule="auto"/>
        <w:rPr>
          <w:rFonts w:eastAsiaTheme="minorHAnsi"/>
          <w:b/>
          <w:sz w:val="28"/>
          <w:szCs w:val="28"/>
        </w:rPr>
      </w:pPr>
    </w:p>
    <w:p w:rsidR="00D91301" w:rsidRPr="00D91301" w:rsidRDefault="00D91301" w:rsidP="00D91301">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lastRenderedPageBreak/>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proofErr w:type="gramStart"/>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w:t>
      </w:r>
      <w:proofErr w:type="gramEnd"/>
      <w:r w:rsidRPr="009E57E9">
        <w:rPr>
          <w:sz w:val="28"/>
          <w:szCs w:val="28"/>
        </w:rPr>
        <w:t xml:space="preserve">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sidR="003B1325">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r w:rsidR="003B1325">
        <w:rPr>
          <w:sz w:val="28"/>
          <w:szCs w:val="28"/>
        </w:rPr>
        <w:t xml:space="preserve"> at SEVEN-UP</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 xml:space="preserve">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3B1325"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proofErr w:type="spellStart"/>
      <w:r w:rsidRPr="009E57E9">
        <w:rPr>
          <w:sz w:val="28"/>
          <w:szCs w:val="28"/>
        </w:rPr>
        <w:t>programme</w:t>
      </w:r>
      <w:proofErr w:type="spellEnd"/>
      <w:r w:rsidRPr="009E57E9">
        <w:rPr>
          <w:sz w:val="28"/>
          <w:szCs w:val="28"/>
        </w:rPr>
        <w:t xml:space="preserv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3B1325"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proofErr w:type="gramStart"/>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proofErr w:type="gramEnd"/>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3B1325" w:rsidP="00034799">
      <w:pPr>
        <w:spacing w:after="240" w:line="360" w:lineRule="auto"/>
        <w:jc w:val="both"/>
        <w:rPr>
          <w:b/>
          <w:sz w:val="28"/>
          <w:szCs w:val="28"/>
        </w:rPr>
      </w:pPr>
      <w:r>
        <w:rPr>
          <w:b/>
          <w:sz w:val="28"/>
          <w:szCs w:val="28"/>
        </w:rPr>
        <w:t>ABOUT THE ORGANIZATION</w:t>
      </w:r>
    </w:p>
    <w:p w:rsidR="00F26454" w:rsidRPr="00DD2CBA" w:rsidRDefault="003B1325" w:rsidP="00034799">
      <w:pPr>
        <w:spacing w:line="360" w:lineRule="auto"/>
        <w:jc w:val="both"/>
        <w:rPr>
          <w:sz w:val="28"/>
          <w:szCs w:val="28"/>
        </w:rPr>
      </w:pPr>
      <w:r>
        <w:rPr>
          <w:sz w:val="28"/>
          <w:szCs w:val="28"/>
        </w:rPr>
        <w:t>SEVEN-UP (7-UP</w:t>
      </w:r>
      <w:r w:rsidR="00F26454" w:rsidRPr="00DD2CBA">
        <w:rPr>
          <w:sz w:val="28"/>
          <w:szCs w:val="28"/>
        </w:rPr>
        <w:t>) organization</w:t>
      </w:r>
      <w:r w:rsidR="00FC244E">
        <w:rPr>
          <w:sz w:val="28"/>
          <w:szCs w:val="28"/>
        </w:rPr>
        <w:t xml:space="preserve"> where we trained as a business</w:t>
      </w:r>
      <w:r w:rsidR="005567AA">
        <w:rPr>
          <w:sz w:val="28"/>
          <w:szCs w:val="28"/>
        </w:rPr>
        <w:t xml:space="preserve"> administrative student</w:t>
      </w:r>
      <w:r w:rsidR="00F26454" w:rsidRPr="00DD2CBA">
        <w:rPr>
          <w:sz w:val="28"/>
          <w:szCs w:val="28"/>
        </w:rPr>
        <w:t>, often r</w:t>
      </w:r>
      <w:r>
        <w:rPr>
          <w:sz w:val="28"/>
          <w:szCs w:val="28"/>
        </w:rPr>
        <w:t>eferred to as 7-UP BOTTLING COMPANY</w:t>
      </w:r>
      <w:r w:rsidR="00F26454" w:rsidRPr="00DD2CBA">
        <w:rPr>
          <w:sz w:val="28"/>
          <w:szCs w:val="28"/>
        </w:rPr>
        <w:t>, is a crucial component of mo</w:t>
      </w:r>
      <w:r w:rsidR="00FF6778">
        <w:rPr>
          <w:sz w:val="28"/>
          <w:szCs w:val="28"/>
        </w:rPr>
        <w:t>dern businesses and industry</w:t>
      </w:r>
      <w:r w:rsidR="00F26454" w:rsidRPr="00DD2CBA">
        <w:rPr>
          <w:sz w:val="28"/>
          <w:szCs w:val="28"/>
        </w:rPr>
        <w:t xml:space="preserve">. </w:t>
      </w:r>
      <w:r w:rsidR="00F26454">
        <w:rPr>
          <w:sz w:val="28"/>
          <w:szCs w:val="28"/>
        </w:rPr>
        <w:t>Our</w:t>
      </w:r>
      <w:r w:rsidR="00F26454" w:rsidRPr="00DD2CBA">
        <w:rPr>
          <w:sz w:val="28"/>
          <w:szCs w:val="28"/>
        </w:rPr>
        <w:t xml:space="preserve"> primary purpose is to</w:t>
      </w:r>
      <w:r w:rsidR="006E4266">
        <w:rPr>
          <w:sz w:val="28"/>
          <w:szCs w:val="28"/>
        </w:rPr>
        <w:t xml:space="preserve"> manage and </w:t>
      </w:r>
      <w:r w:rsidR="00F26454"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00F26454"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FF6778" w:rsidP="002275D7">
                              <w:r>
                                <w:t xml:space="preserve">GENERAL </w:t>
                              </w:r>
                              <w:r w:rsidR="002275D7">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FF6778" w:rsidP="002275D7">
                              <w:r>
                                <w:t>MANAGING DIRECTOR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FF6778" w:rsidP="002275D7">
                              <w:r>
                                <w:t>OPERATION &amp; STUDENT TRAINEES</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FF6778" w:rsidP="002275D7">
                              <w:r>
                                <w:t>SECURITY</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r w:rsidR="00FF6778">
                                <w:t xml:space="preserve"> &amp; DELIVERY TRUCKS</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FF6778" w:rsidP="002275D7">
                              <w:r>
                                <w:t xml:space="preserve">ACCOUNTING &amp; AUDIT </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FF6778" w:rsidP="002275D7">
                        <w:r>
                          <w:t xml:space="preserve">GENERAL </w:t>
                        </w:r>
                        <w:r w:rsidR="002275D7">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FF6778" w:rsidP="002275D7">
                        <w:r>
                          <w:t>MANAGING DIRECTOR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FF6778" w:rsidP="002275D7">
                        <w:r>
                          <w:t>OPERATION &amp; STUDENT TRAINEES</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FF6778" w:rsidP="002275D7">
                        <w:r>
                          <w:t>SECURITY</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r w:rsidR="00FF6778">
                          <w:t xml:space="preserve"> &amp; DELIVERY TRUCKS</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FF6778" w:rsidP="002275D7">
                        <w:r>
                          <w:t xml:space="preserve">ACCOUNTING &amp; AUDIT </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r w:rsidR="00FF6778">
        <w:rPr>
          <w:rFonts w:eastAsia="Calibri"/>
          <w:b/>
          <w:sz w:val="26"/>
          <w:szCs w:val="26"/>
        </w:rPr>
        <w:t xml:space="preserve"> OF SEVEN-UP (7-UP) BOTTLING COMPANY</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F6778"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Identify and measure major competitive advantages by compassions with major competitive expressed as market share, product price, and quality product </w:t>
      </w:r>
      <w:proofErr w:type="spellStart"/>
      <w:r w:rsidRPr="0070657A">
        <w:rPr>
          <w:rFonts w:eastAsiaTheme="minorHAnsi"/>
          <w:sz w:val="28"/>
          <w:szCs w:val="28"/>
        </w:rPr>
        <w:t>customers</w:t>
      </w:r>
      <w:proofErr w:type="spellEnd"/>
      <w:r w:rsidRPr="0070657A">
        <w:rPr>
          <w:rFonts w:eastAsiaTheme="minorHAnsi"/>
          <w:sz w:val="28"/>
          <w:szCs w:val="28"/>
        </w:rPr>
        <w:t xml:space="preserve">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Coordinating strategic activities so as to </w:t>
      </w:r>
      <w:proofErr w:type="gramStart"/>
      <w:r w:rsidRPr="0070657A">
        <w:rPr>
          <w:rFonts w:eastAsiaTheme="minorHAnsi"/>
          <w:sz w:val="28"/>
          <w:szCs w:val="28"/>
        </w:rPr>
        <w:t>reflects</w:t>
      </w:r>
      <w:proofErr w:type="gramEnd"/>
      <w:r w:rsidRPr="0070657A">
        <w:rPr>
          <w:rFonts w:eastAsiaTheme="minorHAnsi"/>
          <w:sz w:val="28"/>
          <w:szCs w:val="28"/>
        </w:rPr>
        <w:t xml:space="preserve"> the </w:t>
      </w:r>
      <w:proofErr w:type="spellStart"/>
      <w:r w:rsidRPr="0070657A">
        <w:rPr>
          <w:rFonts w:eastAsiaTheme="minorHAnsi"/>
          <w:sz w:val="28"/>
          <w:szCs w:val="28"/>
        </w:rPr>
        <w:t>firms</w:t>
      </w:r>
      <w:proofErr w:type="spellEnd"/>
      <w:r w:rsidRPr="0070657A">
        <w:rPr>
          <w:rFonts w:eastAsiaTheme="minorHAnsi"/>
          <w:sz w:val="28"/>
          <w:szCs w:val="28"/>
        </w:rPr>
        <w:t xml:space="preserve">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FF6778" w:rsidRDefault="00FF6778" w:rsidP="00034799">
      <w:pPr>
        <w:spacing w:after="240" w:line="360" w:lineRule="auto"/>
        <w:jc w:val="both"/>
        <w:rPr>
          <w:b/>
          <w:sz w:val="28"/>
          <w:szCs w:val="28"/>
        </w:rPr>
      </w:pPr>
      <w:r w:rsidRPr="00FF6778">
        <w:rPr>
          <w:b/>
          <w:sz w:val="28"/>
          <w:szCs w:val="28"/>
        </w:rPr>
        <w:t>CHALLENGES</w:t>
      </w:r>
      <w:r w:rsidRPr="00FF6778">
        <w:rPr>
          <w:b/>
          <w:spacing w:val="-1"/>
          <w:sz w:val="28"/>
          <w:szCs w:val="28"/>
        </w:rPr>
        <w:t xml:space="preserve"> </w:t>
      </w:r>
      <w:r w:rsidRPr="00FF6778">
        <w:rPr>
          <w:b/>
          <w:sz w:val="28"/>
          <w:szCs w:val="28"/>
        </w:rPr>
        <w:t>OF</w:t>
      </w:r>
      <w:r w:rsidRPr="00FF6778">
        <w:rPr>
          <w:b/>
          <w:spacing w:val="-1"/>
          <w:sz w:val="28"/>
          <w:szCs w:val="28"/>
        </w:rPr>
        <w:t xml:space="preserve"> </w:t>
      </w:r>
      <w:r w:rsidRPr="00FF6778">
        <w:rPr>
          <w:b/>
          <w:sz w:val="28"/>
          <w:szCs w:val="28"/>
        </w:rPr>
        <w:t>SIWES</w:t>
      </w:r>
      <w:r w:rsidRPr="00FF6778">
        <w:rPr>
          <w:b/>
          <w:spacing w:val="-4"/>
          <w:sz w:val="28"/>
          <w:szCs w:val="28"/>
        </w:rPr>
        <w:t xml:space="preserve"> </w:t>
      </w:r>
      <w:r w:rsidRPr="00FF6778">
        <w:rPr>
          <w:b/>
          <w:sz w:val="28"/>
          <w:szCs w:val="28"/>
        </w:rPr>
        <w:t>TO</w:t>
      </w:r>
      <w:r w:rsidRPr="00FF6778">
        <w:rPr>
          <w:b/>
          <w:spacing w:val="-3"/>
          <w:sz w:val="28"/>
          <w:szCs w:val="28"/>
        </w:rPr>
        <w:t xml:space="preserve"> </w:t>
      </w:r>
      <w:r w:rsidRPr="00FF6778">
        <w:rPr>
          <w:b/>
          <w:sz w:val="28"/>
          <w:szCs w:val="28"/>
        </w:rPr>
        <w:t>EDUCATORS,</w:t>
      </w:r>
      <w:r w:rsidRPr="00FF6778">
        <w:rPr>
          <w:b/>
          <w:spacing w:val="-4"/>
          <w:sz w:val="28"/>
          <w:szCs w:val="28"/>
        </w:rPr>
        <w:t xml:space="preserve"> </w:t>
      </w:r>
      <w:r w:rsidRPr="00FF6778">
        <w:rPr>
          <w:b/>
          <w:sz w:val="28"/>
          <w:szCs w:val="28"/>
        </w:rPr>
        <w:t>PRACTITIONERS,</w:t>
      </w:r>
      <w:r w:rsidRPr="00FF6778">
        <w:rPr>
          <w:b/>
          <w:spacing w:val="-5"/>
          <w:sz w:val="28"/>
          <w:szCs w:val="28"/>
        </w:rPr>
        <w:t xml:space="preserve"> </w:t>
      </w:r>
      <w:r w:rsidRPr="00FF6778">
        <w:rPr>
          <w:b/>
          <w:sz w:val="28"/>
          <w:szCs w:val="28"/>
        </w:rPr>
        <w:t>AND</w:t>
      </w:r>
      <w:r w:rsidRPr="00FF6778">
        <w:rPr>
          <w:b/>
          <w:spacing w:val="-2"/>
          <w:sz w:val="28"/>
          <w:szCs w:val="28"/>
        </w:rPr>
        <w:t xml:space="preserve"> </w:t>
      </w:r>
      <w:r w:rsidRPr="00FF6778">
        <w:rPr>
          <w:b/>
          <w:sz w:val="28"/>
          <w:szCs w:val="28"/>
        </w:rPr>
        <w:t>STUDENTS,</w:t>
      </w:r>
      <w:r w:rsidRPr="00FF6778">
        <w:rPr>
          <w:b/>
          <w:spacing w:val="-8"/>
          <w:sz w:val="28"/>
          <w:szCs w:val="28"/>
        </w:rPr>
        <w:t xml:space="preserve"> </w:t>
      </w:r>
      <w:r w:rsidRPr="00FF6778">
        <w:rPr>
          <w:b/>
          <w:sz w:val="28"/>
          <w:szCs w:val="28"/>
        </w:rPr>
        <w:t>AS</w:t>
      </w:r>
      <w:r w:rsidRPr="00FF6778">
        <w:rPr>
          <w:b/>
          <w:spacing w:val="-3"/>
          <w:sz w:val="28"/>
          <w:szCs w:val="28"/>
        </w:rPr>
        <w:t xml:space="preserve"> </w:t>
      </w:r>
      <w:r w:rsidRPr="00FF6778">
        <w:rPr>
          <w:b/>
          <w:sz w:val="28"/>
          <w:szCs w:val="28"/>
        </w:rPr>
        <w:t>DISCUSSED</w:t>
      </w:r>
      <w:r w:rsidRPr="00FF6778">
        <w:rPr>
          <w:b/>
          <w:spacing w:val="-5"/>
          <w:sz w:val="28"/>
          <w:szCs w:val="28"/>
        </w:rPr>
        <w:t xml:space="preserve"> </w:t>
      </w:r>
      <w:r w:rsidRPr="00FF6778">
        <w:rPr>
          <w:b/>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w:t>
      </w:r>
      <w:proofErr w:type="gramStart"/>
      <w:r w:rsidR="00F26454" w:rsidRPr="009E57E9">
        <w:rPr>
          <w:sz w:val="28"/>
          <w:szCs w:val="28"/>
        </w:rPr>
        <w:t>the</w:t>
      </w:r>
      <w:r>
        <w:rPr>
          <w:sz w:val="28"/>
          <w:szCs w:val="28"/>
        </w:rPr>
        <w:t xml:space="preserve"> </w:t>
      </w:r>
      <w:r w:rsidR="00F26454" w:rsidRPr="009E57E9">
        <w:rPr>
          <w:spacing w:val="-67"/>
          <w:sz w:val="28"/>
          <w:szCs w:val="28"/>
        </w:rPr>
        <w:t xml:space="preserve"> </w:t>
      </w:r>
      <w:r w:rsidR="00F26454" w:rsidRPr="009E57E9">
        <w:rPr>
          <w:sz w:val="28"/>
          <w:szCs w:val="28"/>
        </w:rPr>
        <w:t>conversion</w:t>
      </w:r>
      <w:proofErr w:type="gramEnd"/>
      <w:r w:rsidR="00F26454" w:rsidRPr="009E57E9">
        <w:rPr>
          <w:sz w:val="28"/>
          <w:szCs w:val="28"/>
        </w:rPr>
        <w:t xml:space="preserve">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 xml:space="preserve">computer </w:t>
      </w:r>
      <w:proofErr w:type="spellStart"/>
      <w:r w:rsidR="00F26454" w:rsidRPr="009E57E9">
        <w:rPr>
          <w:sz w:val="28"/>
          <w:szCs w:val="28"/>
        </w:rPr>
        <w:t>processable</w:t>
      </w:r>
      <w:proofErr w:type="spellEnd"/>
      <w:r w:rsidR="00F26454" w:rsidRPr="009E57E9">
        <w:rPr>
          <w:sz w:val="28"/>
          <w:szCs w:val="28"/>
        </w:rPr>
        <w:t xml:space="preserv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w:t>
      </w:r>
      <w:proofErr w:type="spellStart"/>
      <w:r w:rsidRPr="009E57E9">
        <w:rPr>
          <w:sz w:val="28"/>
          <w:szCs w:val="28"/>
        </w:rPr>
        <w:t>cy</w:t>
      </w:r>
      <w:r w:rsidR="00AF3402">
        <w:rPr>
          <w:sz w:val="28"/>
          <w:szCs w:val="28"/>
        </w:rPr>
        <w:t>brarians</w:t>
      </w:r>
      <w:proofErr w:type="spellEnd"/>
      <w:r w:rsidR="00AF3402">
        <w:rPr>
          <w:sz w:val="28"/>
          <w:szCs w:val="28"/>
        </w:rPr>
        <w:t>,”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proofErr w:type="spellStart"/>
      <w:r w:rsidRPr="009E57E9">
        <w:rPr>
          <w:sz w:val="28"/>
          <w:szCs w:val="28"/>
        </w:rPr>
        <w:t>webometrics</w:t>
      </w:r>
      <w:proofErr w:type="spellEnd"/>
      <w:r w:rsidRPr="009E57E9">
        <w:rPr>
          <w:sz w:val="28"/>
          <w:szCs w:val="28"/>
        </w:rPr>
        <w:t>,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proofErr w:type="spellStart"/>
      <w:r w:rsidRPr="009E57E9">
        <w:rPr>
          <w:sz w:val="28"/>
          <w:szCs w:val="28"/>
        </w:rPr>
        <w:lastRenderedPageBreak/>
        <w:t>Bibliometric</w:t>
      </w:r>
      <w:proofErr w:type="spellEnd"/>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proofErr w:type="gramStart"/>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roofErr w:type="gramEnd"/>
      <w:r w:rsidRPr="009E57E9">
        <w:rPr>
          <w:sz w:val="28"/>
          <w:szCs w:val="28"/>
        </w:rPr>
        <w:t>.</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proofErr w:type="spellStart"/>
      <w:r w:rsidRPr="009E57E9">
        <w:rPr>
          <w:sz w:val="28"/>
          <w:szCs w:val="28"/>
        </w:rPr>
        <w:t>Labour</w:t>
      </w:r>
      <w:proofErr w:type="spellEnd"/>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sidRPr="009E57E9">
        <w:rPr>
          <w:spacing w:val="-68"/>
          <w:sz w:val="28"/>
          <w:szCs w:val="28"/>
        </w:rPr>
        <w:t xml:space="preserve"> </w:t>
      </w:r>
      <w:r w:rsidRPr="009E57E9">
        <w:rPr>
          <w:sz w:val="28"/>
          <w:szCs w:val="28"/>
        </w:rPr>
        <w:t>lia</w:t>
      </w:r>
      <w:bookmarkStart w:id="0" w:name="_GoBack"/>
      <w:bookmarkEnd w:id="0"/>
      <w:r w:rsidRPr="009E57E9">
        <w:rPr>
          <w:sz w:val="28"/>
          <w:szCs w:val="28"/>
        </w:rPr>
        <w:t>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60" w:rsidRDefault="00731960" w:rsidP="002275D7">
      <w:r>
        <w:separator/>
      </w:r>
    </w:p>
  </w:endnote>
  <w:endnote w:type="continuationSeparator" w:id="0">
    <w:p w:rsidR="00731960" w:rsidRDefault="00731960"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E2490E">
          <w:rPr>
            <w:noProof/>
          </w:rPr>
          <w:t>20</w:t>
        </w:r>
        <w:r>
          <w:rPr>
            <w:noProof/>
          </w:rPr>
          <w:fldChar w:fldCharType="end"/>
        </w:r>
      </w:p>
    </w:sdtContent>
  </w:sdt>
  <w:p w:rsidR="00890402" w:rsidRDefault="00731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60" w:rsidRDefault="00731960" w:rsidP="002275D7">
      <w:r>
        <w:separator/>
      </w:r>
    </w:p>
  </w:footnote>
  <w:footnote w:type="continuationSeparator" w:id="0">
    <w:p w:rsidR="00731960" w:rsidRDefault="00731960"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2490E">
    <w:pPr>
      <w:pStyle w:val="Header"/>
    </w:pPr>
    <w:r>
      <w:ptab w:relativeTo="margin" w:alignment="center" w:leader="none"/>
    </w:r>
    <w:r>
      <w:ptab w:relativeTo="margin" w:alignment="right" w:leader="none"/>
    </w:r>
    <w:r>
      <w:t>ND/23/BAM/PT/0035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319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2275D7"/>
    <w:rsid w:val="002B48C0"/>
    <w:rsid w:val="00313621"/>
    <w:rsid w:val="00323F8B"/>
    <w:rsid w:val="00336EF9"/>
    <w:rsid w:val="003B1325"/>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731960"/>
    <w:rsid w:val="00805FA6"/>
    <w:rsid w:val="008120E3"/>
    <w:rsid w:val="008A167C"/>
    <w:rsid w:val="008B1C35"/>
    <w:rsid w:val="00924968"/>
    <w:rsid w:val="00965371"/>
    <w:rsid w:val="009B0A57"/>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D63410"/>
    <w:rsid w:val="00D91301"/>
    <w:rsid w:val="00E01B16"/>
    <w:rsid w:val="00E2490E"/>
    <w:rsid w:val="00E37874"/>
    <w:rsid w:val="00EC183A"/>
    <w:rsid w:val="00EF45F2"/>
    <w:rsid w:val="00F17575"/>
    <w:rsid w:val="00F21772"/>
    <w:rsid w:val="00F26454"/>
    <w:rsid w:val="00FB056C"/>
    <w:rsid w:val="00FC244E"/>
    <w:rsid w:val="00F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64"/>
    <w:rsid w:val="0018426C"/>
    <w:rsid w:val="00DC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CB985460046E794E26F48F2DE07E6">
    <w:name w:val="5A6CB985460046E794E26F48F2DE07E6"/>
    <w:rsid w:val="00DC6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20</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cp:lastPrinted>2024-05-30T04:41:00Z</cp:lastPrinted>
  <dcterms:created xsi:type="dcterms:W3CDTF">2024-04-13T04:31:00Z</dcterms:created>
  <dcterms:modified xsi:type="dcterms:W3CDTF">2025-02-11T20:54:00Z</dcterms:modified>
</cp:coreProperties>
</file>