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2CF77" w14:textId="77777777" w:rsidR="003439E5" w:rsidRPr="00A01D2A" w:rsidRDefault="003439E5" w:rsidP="00A01D2A">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 xml:space="preserve">Chapter One: </w:t>
      </w:r>
    </w:p>
    <w:p w14:paraId="58E6485B" w14:textId="24053D06" w:rsidR="003439E5" w:rsidRPr="00A01D2A" w:rsidRDefault="003439E5" w:rsidP="00A01D2A">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Introduction</w:t>
      </w:r>
    </w:p>
    <w:p w14:paraId="1572AB0B"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1.1 Introduction</w:t>
      </w:r>
    </w:p>
    <w:p w14:paraId="6B18929F"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14:paraId="28BDBE7F" w14:textId="3CD708E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sidR="00EF3C14" w:rsidRPr="00EF3C14">
        <w:rPr>
          <w:rFonts w:ascii="Times New Roman" w:hAnsi="Times New Roman" w:cs="Times New Roman"/>
          <w:i/>
          <w:sz w:val="24"/>
          <w:szCs w:val="24"/>
        </w:rPr>
        <w:t>et al</w:t>
      </w:r>
      <w:r w:rsidRPr="00A01D2A">
        <w:rPr>
          <w:rFonts w:ascii="Times New Roman" w:hAnsi="Times New Roman" w:cs="Times New Roman"/>
          <w:sz w:val="24"/>
          <w:szCs w:val="24"/>
        </w:rPr>
        <w:t>. 2015)</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sidR="00EF3C14" w:rsidRPr="00EF3C14">
        <w:rPr>
          <w:rFonts w:ascii="Times New Roman" w:hAnsi="Times New Roman" w:cs="Times New Roman"/>
          <w:i/>
          <w:sz w:val="24"/>
          <w:szCs w:val="24"/>
        </w:rPr>
        <w:t>et al</w:t>
      </w:r>
      <w:r w:rsidRPr="00A01D2A">
        <w:rPr>
          <w:rFonts w:ascii="Times New Roman" w:hAnsi="Times New Roman" w:cs="Times New Roman"/>
          <w:sz w:val="24"/>
          <w:szCs w:val="24"/>
        </w:rPr>
        <w:t>. 2015)</w:t>
      </w:r>
    </w:p>
    <w:p w14:paraId="39CA363F" w14:textId="77777777" w:rsidR="001662A4"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first use of the word ‘roundabout’ appeared in the UK Ministry of Transport and Planning Institute Circular No.302 in 1929 as cited by (Abubakar and </w:t>
      </w:r>
      <w:proofErr w:type="spellStart"/>
      <w:r w:rsidRPr="00A01D2A">
        <w:rPr>
          <w:rFonts w:ascii="Times New Roman" w:hAnsi="Times New Roman" w:cs="Times New Roman"/>
          <w:sz w:val="24"/>
          <w:szCs w:val="24"/>
        </w:rPr>
        <w:t>Ndoke</w:t>
      </w:r>
      <w:proofErr w:type="spellEnd"/>
      <w:r w:rsidRPr="00A01D2A">
        <w:rPr>
          <w:rFonts w:ascii="Times New Roman" w:hAnsi="Times New Roman" w:cs="Times New Roman"/>
          <w:sz w:val="24"/>
          <w:szCs w:val="24"/>
        </w:rPr>
        <w:t xml:space="preserve">, 2013). </w:t>
      </w:r>
    </w:p>
    <w:p w14:paraId="708ABBC0" w14:textId="77777777" w:rsidR="001662A4" w:rsidRPr="00A01D2A" w:rsidRDefault="001662A4" w:rsidP="00A01D2A">
      <w:pPr>
        <w:pStyle w:val="BodyText"/>
        <w:spacing w:before="90" w:line="480" w:lineRule="auto"/>
        <w:jc w:val="both"/>
      </w:pPr>
      <w:r w:rsidRPr="00A01D2A">
        <w:t>Ilorin is the Capital</w:t>
      </w:r>
      <w:r w:rsidRPr="00A01D2A">
        <w:rPr>
          <w:spacing w:val="44"/>
        </w:rPr>
        <w:t xml:space="preserve"> </w:t>
      </w:r>
      <w:r w:rsidRPr="00A01D2A">
        <w:t>of</w:t>
      </w:r>
      <w:r w:rsidRPr="00A01D2A">
        <w:rPr>
          <w:spacing w:val="45"/>
        </w:rPr>
        <w:t xml:space="preserve"> </w:t>
      </w:r>
      <w:proofErr w:type="spellStart"/>
      <w:r w:rsidRPr="00A01D2A">
        <w:t>Kwara</w:t>
      </w:r>
      <w:proofErr w:type="spellEnd"/>
      <w:r w:rsidRPr="00A01D2A">
        <w:rPr>
          <w:spacing w:val="45"/>
        </w:rPr>
        <w:t xml:space="preserve"> </w:t>
      </w:r>
      <w:r w:rsidRPr="00A01D2A">
        <w:t>state,</w:t>
      </w:r>
      <w:r w:rsidRPr="00A01D2A">
        <w:rPr>
          <w:spacing w:val="46"/>
        </w:rPr>
        <w:t xml:space="preserve"> </w:t>
      </w:r>
      <w:r w:rsidRPr="00A01D2A">
        <w:t>Nigeria</w:t>
      </w:r>
      <w:r w:rsidRPr="00A01D2A">
        <w:rPr>
          <w:spacing w:val="44"/>
        </w:rPr>
        <w:t xml:space="preserve"> </w:t>
      </w:r>
      <w:r w:rsidRPr="00A01D2A">
        <w:t>and</w:t>
      </w:r>
      <w:r w:rsidRPr="00A01D2A">
        <w:rPr>
          <w:spacing w:val="46"/>
        </w:rPr>
        <w:t xml:space="preserve"> </w:t>
      </w:r>
      <w:r w:rsidRPr="00A01D2A">
        <w:t>has</w:t>
      </w:r>
      <w:r w:rsidRPr="00A01D2A">
        <w:rPr>
          <w:spacing w:val="44"/>
        </w:rPr>
        <w:t xml:space="preserve"> </w:t>
      </w:r>
      <w:r w:rsidRPr="00A01D2A">
        <w:rPr>
          <w:spacing w:val="-2"/>
        </w:rPr>
        <w:t xml:space="preserve">witnessed </w:t>
      </w:r>
      <w:r w:rsidRPr="00A01D2A">
        <w:t>tremendous development in recent years and thereby faces huge traffic rushes during the peak hours of the day. Effectively</w:t>
      </w:r>
      <w:r w:rsidRPr="00A01D2A">
        <w:rPr>
          <w:spacing w:val="-2"/>
        </w:rPr>
        <w:t xml:space="preserve"> </w:t>
      </w:r>
      <w:r w:rsidRPr="00A01D2A">
        <w:t>managing vehicular traffic flow is</w:t>
      </w:r>
      <w:r w:rsidRPr="00A01D2A">
        <w:rPr>
          <w:spacing w:val="-1"/>
        </w:rPr>
        <w:t xml:space="preserve"> </w:t>
      </w:r>
      <w:r w:rsidRPr="00A01D2A">
        <w:t>an important challenge for current-day societies, traffic means</w:t>
      </w:r>
      <w:r w:rsidRPr="00A01D2A">
        <w:rPr>
          <w:spacing w:val="-2"/>
        </w:rPr>
        <w:t xml:space="preserve"> </w:t>
      </w:r>
      <w:r w:rsidRPr="00A01D2A">
        <w:t>considerable</w:t>
      </w:r>
      <w:r w:rsidRPr="00A01D2A">
        <w:rPr>
          <w:spacing w:val="-2"/>
        </w:rPr>
        <w:t xml:space="preserve"> </w:t>
      </w:r>
      <w:r w:rsidRPr="00A01D2A">
        <w:t>costs</w:t>
      </w:r>
      <w:r w:rsidRPr="00A01D2A">
        <w:rPr>
          <w:spacing w:val="-3"/>
        </w:rPr>
        <w:t xml:space="preserve"> </w:t>
      </w:r>
      <w:r w:rsidRPr="00A01D2A">
        <w:t>for</w:t>
      </w:r>
      <w:r w:rsidRPr="00A01D2A">
        <w:rPr>
          <w:spacing w:val="-1"/>
        </w:rPr>
        <w:t xml:space="preserve"> </w:t>
      </w:r>
      <w:r w:rsidRPr="00A01D2A">
        <w:t>the</w:t>
      </w:r>
      <w:r w:rsidRPr="00A01D2A">
        <w:rPr>
          <w:spacing w:val="-2"/>
        </w:rPr>
        <w:t xml:space="preserve"> </w:t>
      </w:r>
      <w:r w:rsidRPr="00A01D2A">
        <w:t>populace</w:t>
      </w:r>
      <w:r w:rsidRPr="00A01D2A">
        <w:rPr>
          <w:spacing w:val="-1"/>
        </w:rPr>
        <w:t xml:space="preserve"> </w:t>
      </w:r>
      <w:r w:rsidRPr="00A01D2A">
        <w:t>and</w:t>
      </w:r>
      <w:r w:rsidRPr="00A01D2A">
        <w:rPr>
          <w:spacing w:val="-1"/>
        </w:rPr>
        <w:t xml:space="preserve"> </w:t>
      </w:r>
      <w:r w:rsidRPr="00A01D2A">
        <w:t>a</w:t>
      </w:r>
      <w:r w:rsidRPr="00A01D2A">
        <w:rPr>
          <w:spacing w:val="-2"/>
        </w:rPr>
        <w:t xml:space="preserve"> </w:t>
      </w:r>
      <w:r w:rsidRPr="00A01D2A">
        <w:t>great deal of effort is devoted in every big city to minimize the trouble caused by extreme numbers of vehicles (</w:t>
      </w:r>
      <w:proofErr w:type="spellStart"/>
      <w:r w:rsidRPr="00A01D2A">
        <w:t>Mubasher</w:t>
      </w:r>
      <w:proofErr w:type="spellEnd"/>
      <w:r w:rsidRPr="00A01D2A">
        <w:t xml:space="preserve"> and </w:t>
      </w:r>
      <w:proofErr w:type="spellStart"/>
      <w:r w:rsidRPr="00A01D2A">
        <w:t>Qounain</w:t>
      </w:r>
      <w:proofErr w:type="spellEnd"/>
      <w:r w:rsidRPr="00A01D2A">
        <w:t xml:space="preserve">, 2015). </w:t>
      </w:r>
    </w:p>
    <w:p w14:paraId="462CE92F" w14:textId="3A873861" w:rsidR="001662A4" w:rsidRPr="00A01D2A" w:rsidRDefault="001662A4" w:rsidP="00A01D2A">
      <w:pPr>
        <w:pStyle w:val="BodyText"/>
        <w:spacing w:before="90" w:line="480" w:lineRule="auto"/>
        <w:jc w:val="both"/>
      </w:pPr>
      <w:r w:rsidRPr="00A01D2A">
        <w:t xml:space="preserve">The difficulties of a traffic mode (such as, accidents, queues and pollutant emissions) are </w:t>
      </w:r>
      <w:r w:rsidRPr="00A01D2A">
        <w:lastRenderedPageBreak/>
        <w:t>considerable at intersections.</w:t>
      </w:r>
      <w:r w:rsidRPr="00A01D2A">
        <w:rPr>
          <w:spacing w:val="63"/>
        </w:rPr>
        <w:t xml:space="preserve"> </w:t>
      </w:r>
      <w:r w:rsidRPr="00A01D2A">
        <w:t>The</w:t>
      </w:r>
      <w:r w:rsidRPr="00A01D2A">
        <w:rPr>
          <w:spacing w:val="60"/>
        </w:rPr>
        <w:t xml:space="preserve"> </w:t>
      </w:r>
      <w:r w:rsidRPr="00A01D2A">
        <w:t>intersection</w:t>
      </w:r>
      <w:r w:rsidRPr="00A01D2A">
        <w:rPr>
          <w:spacing w:val="63"/>
        </w:rPr>
        <w:t xml:space="preserve"> </w:t>
      </w:r>
      <w:r w:rsidRPr="00A01D2A">
        <w:t>being</w:t>
      </w:r>
      <w:r w:rsidRPr="00A01D2A">
        <w:rPr>
          <w:spacing w:val="63"/>
        </w:rPr>
        <w:t xml:space="preserve"> </w:t>
      </w:r>
      <w:r w:rsidRPr="00A01D2A">
        <w:t>the</w:t>
      </w:r>
      <w:r w:rsidRPr="00A01D2A">
        <w:rPr>
          <w:spacing w:val="64"/>
        </w:rPr>
        <w:t xml:space="preserve"> </w:t>
      </w:r>
      <w:r w:rsidRPr="00A01D2A">
        <w:t>target</w:t>
      </w:r>
      <w:r w:rsidRPr="00A01D2A">
        <w:rPr>
          <w:spacing w:val="60"/>
        </w:rPr>
        <w:t xml:space="preserve"> </w:t>
      </w:r>
      <w:r w:rsidRPr="00A01D2A">
        <w:rPr>
          <w:spacing w:val="-5"/>
        </w:rPr>
        <w:t>of</w:t>
      </w:r>
      <w:r w:rsidRPr="00A01D2A">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sidRPr="00A01D2A">
        <w:rPr>
          <w:spacing w:val="-2"/>
        </w:rPr>
        <w:t xml:space="preserve"> </w:t>
      </w:r>
      <w:r w:rsidRPr="00A01D2A">
        <w:t>(red) are</w:t>
      </w:r>
      <w:r w:rsidRPr="00A01D2A">
        <w:rPr>
          <w:spacing w:val="-3"/>
        </w:rPr>
        <w:t xml:space="preserve"> </w:t>
      </w:r>
      <w:r w:rsidRPr="00A01D2A">
        <w:t>used.</w:t>
      </w:r>
      <w:r w:rsidRPr="00A01D2A">
        <w:rPr>
          <w:spacing w:val="-2"/>
        </w:rPr>
        <w:t xml:space="preserve"> </w:t>
      </w:r>
      <w:r w:rsidRPr="00A01D2A">
        <w:t>Roundabout</w:t>
      </w:r>
      <w:r w:rsidRPr="00A01D2A">
        <w:rPr>
          <w:spacing w:val="-1"/>
        </w:rPr>
        <w:t xml:space="preserve"> </w:t>
      </w:r>
      <w:r w:rsidRPr="00A01D2A">
        <w:t>contrastingly</w:t>
      </w:r>
      <w:r w:rsidRPr="00A01D2A">
        <w:rPr>
          <w:spacing w:val="-2"/>
        </w:rPr>
        <w:t xml:space="preserve"> </w:t>
      </w:r>
      <w:r w:rsidRPr="00A01D2A">
        <w:t>is</w:t>
      </w:r>
      <w:r w:rsidRPr="00A01D2A">
        <w:rPr>
          <w:spacing w:val="-1"/>
        </w:rPr>
        <w:t xml:space="preserve"> </w:t>
      </w:r>
      <w:r w:rsidRPr="00A01D2A">
        <w:t>a space</w:t>
      </w:r>
      <w:r w:rsidRPr="00A01D2A">
        <w:rPr>
          <w:spacing w:val="-13"/>
        </w:rPr>
        <w:t xml:space="preserve"> </w:t>
      </w:r>
      <w:r w:rsidRPr="00A01D2A">
        <w:t>sharing</w:t>
      </w:r>
      <w:r w:rsidRPr="00A01D2A">
        <w:rPr>
          <w:spacing w:val="-12"/>
        </w:rPr>
        <w:t xml:space="preserve"> </w:t>
      </w:r>
      <w:r w:rsidRPr="00A01D2A">
        <w:t>that</w:t>
      </w:r>
      <w:r w:rsidRPr="00A01D2A">
        <w:rPr>
          <w:spacing w:val="-13"/>
        </w:rPr>
        <w:t xml:space="preserve"> </w:t>
      </w:r>
      <w:r w:rsidRPr="00A01D2A">
        <w:t>gives</w:t>
      </w:r>
      <w:r w:rsidRPr="00A01D2A">
        <w:rPr>
          <w:spacing w:val="-12"/>
        </w:rPr>
        <w:t xml:space="preserve"> </w:t>
      </w:r>
      <w:r w:rsidRPr="00A01D2A">
        <w:t>major</w:t>
      </w:r>
      <w:r w:rsidRPr="00A01D2A">
        <w:rPr>
          <w:spacing w:val="-13"/>
        </w:rPr>
        <w:t xml:space="preserve"> </w:t>
      </w:r>
      <w:r w:rsidRPr="00A01D2A">
        <w:t>priority</w:t>
      </w:r>
      <w:r w:rsidRPr="00A01D2A">
        <w:rPr>
          <w:spacing w:val="-12"/>
        </w:rPr>
        <w:t xml:space="preserve"> </w:t>
      </w:r>
      <w:r w:rsidRPr="00A01D2A">
        <w:t>to</w:t>
      </w:r>
      <w:r w:rsidRPr="00A01D2A">
        <w:rPr>
          <w:spacing w:val="-11"/>
        </w:rPr>
        <w:t xml:space="preserve"> </w:t>
      </w:r>
      <w:r w:rsidRPr="00A01D2A">
        <w:t>the</w:t>
      </w:r>
      <w:r w:rsidRPr="00A01D2A">
        <w:rPr>
          <w:spacing w:val="-13"/>
        </w:rPr>
        <w:t xml:space="preserve"> </w:t>
      </w:r>
      <w:r w:rsidRPr="00A01D2A">
        <w:t>rotational flow (Demir and Demir 2020).</w:t>
      </w:r>
    </w:p>
    <w:p w14:paraId="43FA881D" w14:textId="053122C1" w:rsidR="001662A4" w:rsidRPr="00A01D2A" w:rsidRDefault="001662A4" w:rsidP="00A01D2A">
      <w:pPr>
        <w:pStyle w:val="BodyText"/>
        <w:spacing w:before="158" w:line="480" w:lineRule="auto"/>
        <w:jc w:val="both"/>
      </w:pPr>
      <w:r w:rsidRPr="00A01D2A">
        <w:t>Roundabouts</w:t>
      </w:r>
      <w:r w:rsidRPr="00A01D2A">
        <w:rPr>
          <w:spacing w:val="-3"/>
        </w:rPr>
        <w:t xml:space="preserve"> </w:t>
      </w:r>
      <w:r w:rsidRPr="00A01D2A">
        <w:t>have</w:t>
      </w:r>
      <w:r w:rsidRPr="00A01D2A">
        <w:rPr>
          <w:spacing w:val="-2"/>
        </w:rPr>
        <w:t xml:space="preserve"> </w:t>
      </w:r>
      <w:r w:rsidRPr="00A01D2A">
        <w:t>been</w:t>
      </w:r>
      <w:r w:rsidRPr="00A01D2A">
        <w:rPr>
          <w:spacing w:val="-1"/>
        </w:rPr>
        <w:t xml:space="preserve"> </w:t>
      </w:r>
      <w:r w:rsidRPr="00A01D2A">
        <w:t>used</w:t>
      </w:r>
      <w:r w:rsidRPr="00A01D2A">
        <w:rPr>
          <w:spacing w:val="-3"/>
        </w:rPr>
        <w:t xml:space="preserve"> </w:t>
      </w:r>
      <w:r w:rsidRPr="00A01D2A">
        <w:t>across</w:t>
      </w:r>
      <w:r w:rsidRPr="00A01D2A">
        <w:rPr>
          <w:spacing w:val="-2"/>
        </w:rPr>
        <w:t xml:space="preserve"> </w:t>
      </w:r>
      <w:r w:rsidRPr="00A01D2A">
        <w:t>the</w:t>
      </w:r>
      <w:r w:rsidRPr="00A01D2A">
        <w:rPr>
          <w:spacing w:val="-2"/>
        </w:rPr>
        <w:t xml:space="preserve"> </w:t>
      </w:r>
      <w:r w:rsidRPr="00A01D2A">
        <w:t>globe</w:t>
      </w:r>
      <w:r w:rsidRPr="00A01D2A">
        <w:rPr>
          <w:spacing w:val="-2"/>
        </w:rPr>
        <w:t xml:space="preserve"> </w:t>
      </w:r>
      <w:r w:rsidRPr="00A01D2A">
        <w:t>and</w:t>
      </w:r>
      <w:r w:rsidRPr="00A01D2A">
        <w:rPr>
          <w:spacing w:val="-1"/>
        </w:rPr>
        <w:t xml:space="preserve"> </w:t>
      </w:r>
      <w:r w:rsidRPr="00A01D2A">
        <w:t>are being</w:t>
      </w:r>
      <w:r w:rsidRPr="00A01D2A">
        <w:rPr>
          <w:spacing w:val="-5"/>
        </w:rPr>
        <w:t xml:space="preserve"> </w:t>
      </w:r>
      <w:r w:rsidRPr="00A01D2A">
        <w:t>the</w:t>
      </w:r>
      <w:r w:rsidRPr="00A01D2A">
        <w:rPr>
          <w:spacing w:val="-6"/>
        </w:rPr>
        <w:t xml:space="preserve"> </w:t>
      </w:r>
      <w:r w:rsidRPr="00A01D2A">
        <w:t>most</w:t>
      </w:r>
      <w:r w:rsidRPr="00A01D2A">
        <w:rPr>
          <w:spacing w:val="-7"/>
        </w:rPr>
        <w:t xml:space="preserve"> </w:t>
      </w:r>
      <w:r w:rsidRPr="00A01D2A">
        <w:t>used</w:t>
      </w:r>
      <w:r w:rsidRPr="00A01D2A">
        <w:rPr>
          <w:spacing w:val="-5"/>
        </w:rPr>
        <w:t xml:space="preserve"> </w:t>
      </w:r>
      <w:r w:rsidRPr="00A01D2A">
        <w:t>lately</w:t>
      </w:r>
      <w:r w:rsidRPr="00A01D2A">
        <w:rPr>
          <w:spacing w:val="-5"/>
        </w:rPr>
        <w:t xml:space="preserve"> </w:t>
      </w:r>
      <w:r w:rsidRPr="00A01D2A">
        <w:t>in</w:t>
      </w:r>
      <w:r w:rsidRPr="00A01D2A">
        <w:rPr>
          <w:spacing w:val="-8"/>
        </w:rPr>
        <w:t xml:space="preserve"> </w:t>
      </w:r>
      <w:r w:rsidRPr="00A01D2A">
        <w:t>Nigeria,</w:t>
      </w:r>
      <w:r w:rsidRPr="00A01D2A">
        <w:rPr>
          <w:spacing w:val="-6"/>
        </w:rPr>
        <w:t xml:space="preserve"> </w:t>
      </w:r>
      <w:r w:rsidRPr="00A01D2A">
        <w:t>as</w:t>
      </w:r>
      <w:r w:rsidRPr="00A01D2A">
        <w:rPr>
          <w:spacing w:val="-7"/>
        </w:rPr>
        <w:t xml:space="preserve"> </w:t>
      </w:r>
      <w:r w:rsidRPr="00A01D2A">
        <w:t>an</w:t>
      </w:r>
      <w:r w:rsidRPr="00A01D2A">
        <w:rPr>
          <w:spacing w:val="-5"/>
        </w:rPr>
        <w:t xml:space="preserve"> </w:t>
      </w:r>
      <w:r w:rsidRPr="00A01D2A">
        <w:t>element</w:t>
      </w:r>
      <w:r w:rsidRPr="00A01D2A">
        <w:rPr>
          <w:spacing w:val="-7"/>
        </w:rPr>
        <w:t xml:space="preserve"> </w:t>
      </w:r>
      <w:r w:rsidRPr="00A01D2A">
        <w:t>of urban areas for several past years but not every intersection and under all circumstances are roundabouts</w:t>
      </w:r>
      <w:r w:rsidRPr="00A01D2A">
        <w:rPr>
          <w:spacing w:val="-1"/>
        </w:rPr>
        <w:t xml:space="preserve"> </w:t>
      </w:r>
      <w:r w:rsidRPr="00A01D2A">
        <w:t>the perfect intersection control</w:t>
      </w:r>
      <w:r w:rsidRPr="00A01D2A">
        <w:rPr>
          <w:spacing w:val="-2"/>
        </w:rPr>
        <w:t xml:space="preserve"> </w:t>
      </w:r>
      <w:r w:rsidRPr="00A01D2A">
        <w:t xml:space="preserve">(Murat </w:t>
      </w:r>
      <w:r w:rsidR="00EF3C14" w:rsidRPr="00EF3C14">
        <w:rPr>
          <w:i/>
        </w:rPr>
        <w:t>et al</w:t>
      </w:r>
      <w:r w:rsidRPr="00A01D2A">
        <w:t>., 2021). There are situations under which roundabouts are not at all feasible, and certain times when</w:t>
      </w:r>
      <w:r w:rsidRPr="00A01D2A">
        <w:rPr>
          <w:spacing w:val="-13"/>
        </w:rPr>
        <w:t xml:space="preserve"> </w:t>
      </w:r>
      <w:r w:rsidRPr="00A01D2A">
        <w:t>they</w:t>
      </w:r>
      <w:r w:rsidRPr="00A01D2A">
        <w:rPr>
          <w:spacing w:val="-12"/>
        </w:rPr>
        <w:t xml:space="preserve"> </w:t>
      </w:r>
      <w:r w:rsidRPr="00A01D2A">
        <w:t>need</w:t>
      </w:r>
      <w:r w:rsidRPr="00A01D2A">
        <w:rPr>
          <w:spacing w:val="-13"/>
        </w:rPr>
        <w:t xml:space="preserve"> </w:t>
      </w:r>
      <w:r w:rsidRPr="00A01D2A">
        <w:t>to</w:t>
      </w:r>
      <w:r w:rsidRPr="00A01D2A">
        <w:rPr>
          <w:spacing w:val="-12"/>
        </w:rPr>
        <w:t xml:space="preserve"> </w:t>
      </w:r>
      <w:r w:rsidRPr="00A01D2A">
        <w:t>be</w:t>
      </w:r>
      <w:r w:rsidRPr="00A01D2A">
        <w:rPr>
          <w:spacing w:val="-13"/>
        </w:rPr>
        <w:t xml:space="preserve"> </w:t>
      </w:r>
      <w:r w:rsidRPr="00A01D2A">
        <w:t>considered</w:t>
      </w:r>
      <w:r w:rsidRPr="00A01D2A">
        <w:rPr>
          <w:spacing w:val="-12"/>
        </w:rPr>
        <w:t xml:space="preserve"> </w:t>
      </w:r>
      <w:r w:rsidRPr="00A01D2A">
        <w:t>with</w:t>
      </w:r>
      <w:r w:rsidRPr="00A01D2A">
        <w:rPr>
          <w:spacing w:val="-13"/>
        </w:rPr>
        <w:t xml:space="preserve"> </w:t>
      </w:r>
      <w:r w:rsidRPr="00A01D2A">
        <w:t>caution</w:t>
      </w:r>
      <w:r w:rsidRPr="00A01D2A">
        <w:rPr>
          <w:spacing w:val="-12"/>
        </w:rPr>
        <w:t xml:space="preserve"> </w:t>
      </w:r>
      <w:r w:rsidRPr="00A01D2A">
        <w:t>these</w:t>
      </w:r>
      <w:r w:rsidRPr="00A01D2A">
        <w:rPr>
          <w:spacing w:val="-13"/>
        </w:rPr>
        <w:t xml:space="preserve"> </w:t>
      </w:r>
      <w:r w:rsidRPr="00A01D2A">
        <w:t xml:space="preserve">are at times when intersection traffic flow is severely unbalanced which was observed at the Offa Garage </w:t>
      </w:r>
      <w:r w:rsidRPr="00A01D2A">
        <w:rPr>
          <w:spacing w:val="-2"/>
        </w:rPr>
        <w:t>roundabout</w:t>
      </w:r>
    </w:p>
    <w:p w14:paraId="6DD6B1B1"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Offa Garage Roundabout, located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14:paraId="606BB3F5" w14:textId="39794F20"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14:paraId="7DDD4D99" w14:textId="31FFDDC6" w:rsidR="00FE558E" w:rsidRPr="00A01D2A" w:rsidRDefault="00FE558E"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76BF84E9" w14:textId="4BE8CF89" w:rsidR="004356FA" w:rsidRPr="00A01D2A" w:rsidRDefault="00FE558E"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114300" distR="114300" simplePos="0" relativeHeight="251662336" behindDoc="0" locked="0" layoutInCell="1" allowOverlap="1" wp14:anchorId="1355048E" wp14:editId="1EAF7359">
            <wp:simplePos x="0" y="0"/>
            <wp:positionH relativeFrom="margin">
              <wp:posOffset>-180975</wp:posOffset>
            </wp:positionH>
            <wp:positionV relativeFrom="paragraph">
              <wp:posOffset>114300</wp:posOffset>
            </wp:positionV>
            <wp:extent cx="5953125" cy="552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4621"/>
                    <a:stretch/>
                  </pic:blipFill>
                  <pic:spPr bwMode="auto">
                    <a:xfrm>
                      <a:off x="0" y="0"/>
                      <a:ext cx="5953125" cy="55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56FA" w:rsidRPr="00A01D2A">
        <w:rPr>
          <w:rStyle w:val="Emphasis"/>
          <w:rFonts w:ascii="Times New Roman" w:hAnsi="Times New Roman" w:cs="Times New Roman"/>
          <w:sz w:val="24"/>
          <w:szCs w:val="24"/>
        </w:rPr>
        <w:t>Figure 1</w:t>
      </w:r>
      <w:r w:rsidR="004356FA" w:rsidRPr="00A01D2A">
        <w:rPr>
          <w:rFonts w:ascii="Times New Roman" w:hAnsi="Times New Roman" w:cs="Times New Roman"/>
          <w:sz w:val="24"/>
          <w:szCs w:val="24"/>
        </w:rPr>
        <w:t xml:space="preserve"> illustrates the location and layout of the Offa Garage Roundabout within the Ilorin urban network.</w:t>
      </w:r>
    </w:p>
    <w:p w14:paraId="1EE3A422"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1.2 Aim and Objectives</w:t>
      </w:r>
    </w:p>
    <w:p w14:paraId="1E1C75EF"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aim of this research is to evaluate the traffic flow of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w:t>
      </w:r>
    </w:p>
    <w:p w14:paraId="548D4A42" w14:textId="77777777" w:rsidR="00FE558E" w:rsidRPr="00A01D2A" w:rsidRDefault="00FE558E" w:rsidP="00A01D2A">
      <w:pPr>
        <w:spacing w:before="100" w:beforeAutospacing="1" w:after="100" w:afterAutospacing="1" w:line="480" w:lineRule="auto"/>
        <w:jc w:val="both"/>
        <w:rPr>
          <w:rFonts w:ascii="Times New Roman" w:eastAsia="Times New Roman" w:hAnsi="Times New Roman" w:cs="Times New Roman"/>
          <w:b/>
          <w:sz w:val="24"/>
          <w:szCs w:val="24"/>
          <w:lang w:eastAsia="en-GB"/>
        </w:rPr>
      </w:pPr>
    </w:p>
    <w:p w14:paraId="3E1BC36C" w14:textId="77777777" w:rsidR="00FE558E" w:rsidRPr="00A01D2A" w:rsidRDefault="00FE558E" w:rsidP="00A01D2A">
      <w:pPr>
        <w:spacing w:before="100" w:beforeAutospacing="1" w:after="100" w:afterAutospacing="1" w:line="480" w:lineRule="auto"/>
        <w:jc w:val="both"/>
        <w:rPr>
          <w:rFonts w:ascii="Times New Roman" w:eastAsia="Times New Roman" w:hAnsi="Times New Roman" w:cs="Times New Roman"/>
          <w:b/>
          <w:sz w:val="24"/>
          <w:szCs w:val="24"/>
          <w:lang w:eastAsia="en-GB"/>
        </w:rPr>
      </w:pPr>
    </w:p>
    <w:p w14:paraId="44E51389" w14:textId="4B66B432"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A01D2A">
        <w:rPr>
          <w:rFonts w:ascii="Times New Roman" w:eastAsia="Times New Roman" w:hAnsi="Times New Roman" w:cs="Times New Roman"/>
          <w:b/>
          <w:sz w:val="24"/>
          <w:szCs w:val="24"/>
          <w:lang w:eastAsia="en-GB"/>
        </w:rPr>
        <w:lastRenderedPageBreak/>
        <w:t>The objectives are as follows:</w:t>
      </w:r>
    </w:p>
    <w:p w14:paraId="232B5413" w14:textId="3BEE708D" w:rsidR="003439E5" w:rsidRPr="006C7A97" w:rsidRDefault="003439E5" w:rsidP="00A01D2A">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Determine the geometric features of the Offa Garage Roundabout</w:t>
      </w:r>
    </w:p>
    <w:p w14:paraId="5045268E" w14:textId="48D136F2" w:rsidR="003439E5" w:rsidRPr="006C7A97" w:rsidRDefault="003439E5" w:rsidP="00A01D2A">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Evaluate the traffic capacity of the roundabout</w:t>
      </w:r>
    </w:p>
    <w:p w14:paraId="45333DC5" w14:textId="77777777" w:rsidR="006C7A97" w:rsidRPr="006C7A97" w:rsidRDefault="003439E5" w:rsidP="006C7A97">
      <w:pPr>
        <w:numPr>
          <w:ilvl w:val="0"/>
          <w:numId w:val="5"/>
        </w:numPr>
        <w:spacing w:before="100" w:beforeAutospacing="1" w:after="100" w:afterAutospacing="1" w:line="480" w:lineRule="auto"/>
        <w:jc w:val="both"/>
        <w:rPr>
          <w:rFonts w:ascii="Times New Roman" w:eastAsia="Times New Roman" w:hAnsi="Times New Roman" w:cs="Times New Roman"/>
          <w:bCs/>
          <w:sz w:val="24"/>
          <w:szCs w:val="24"/>
          <w:lang w:eastAsia="en-GB"/>
        </w:rPr>
      </w:pPr>
      <w:r w:rsidRPr="006C7A97">
        <w:rPr>
          <w:rFonts w:ascii="Times New Roman" w:eastAsia="Times New Roman" w:hAnsi="Times New Roman" w:cs="Times New Roman"/>
          <w:bCs/>
          <w:sz w:val="24"/>
          <w:szCs w:val="24"/>
          <w:lang w:eastAsia="en-GB"/>
        </w:rPr>
        <w:t>Analyse the level of service (LOS)</w:t>
      </w:r>
      <w:r w:rsidR="006C7A97" w:rsidRPr="006C7A97">
        <w:rPr>
          <w:rFonts w:ascii="Times New Roman" w:eastAsia="Times New Roman" w:hAnsi="Times New Roman" w:cs="Times New Roman"/>
          <w:bCs/>
          <w:sz w:val="24"/>
          <w:szCs w:val="24"/>
          <w:lang w:eastAsia="en-GB"/>
        </w:rPr>
        <w:t xml:space="preserve"> </w:t>
      </w:r>
    </w:p>
    <w:p w14:paraId="5E7EB71C" w14:textId="0F6C34D3" w:rsidR="003439E5" w:rsidRPr="00A01D2A" w:rsidRDefault="003439E5" w:rsidP="006C7A97">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1.3 Problem Statement</w:t>
      </w:r>
    </w:p>
    <w:p w14:paraId="3E439F96"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14:paraId="434E2558"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congestion at this roundabout results in increased travel times, higher fuel consumption, and elevated levels of environmental pollution. Additionally, the inefficiencies at the intersection hinder economic activities, as delays affect the movement 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14:paraId="27FB715E"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1.4 Scope of Study</w:t>
      </w:r>
    </w:p>
    <w:p w14:paraId="7438F92A"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This study focuses on evaluating the traffic operations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It involves:</w:t>
      </w:r>
    </w:p>
    <w:p w14:paraId="48BBAE2D" w14:textId="77777777" w:rsidR="003439E5" w:rsidRPr="00A01D2A" w:rsidRDefault="003439E5" w:rsidP="00A01D2A">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a reconnaissance survey to observe traffic patterns and identify critical issues.</w:t>
      </w:r>
    </w:p>
    <w:p w14:paraId="6315E02B" w14:textId="77777777" w:rsidR="003439E5" w:rsidRPr="00A01D2A" w:rsidRDefault="003439E5" w:rsidP="00A01D2A">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Collecting field data on vehicular volume, delays, and geometric features of the roundabout.</w:t>
      </w:r>
    </w:p>
    <w:p w14:paraId="5945BA12" w14:textId="77777777" w:rsidR="003439E5" w:rsidRPr="00A01D2A" w:rsidRDefault="003439E5" w:rsidP="00A01D2A">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A01D2A">
        <w:rPr>
          <w:rFonts w:ascii="Times New Roman" w:eastAsia="Times New Roman" w:hAnsi="Times New Roman" w:cs="Times New Roman"/>
          <w:sz w:val="24"/>
          <w:szCs w:val="24"/>
          <w:lang w:eastAsia="en-GB"/>
        </w:rPr>
        <w:t>Analyzing</w:t>
      </w:r>
      <w:proofErr w:type="spellEnd"/>
      <w:r w:rsidRPr="00A01D2A">
        <w:rPr>
          <w:rFonts w:ascii="Times New Roman" w:eastAsia="Times New Roman" w:hAnsi="Times New Roman" w:cs="Times New Roman"/>
          <w:sz w:val="24"/>
          <w:szCs w:val="24"/>
          <w:lang w:eastAsia="en-GB"/>
        </w:rPr>
        <w:t xml:space="preserve"> the data using tools such as the Highway Capacity Manual (HCM) and traffic simulation software.</w:t>
      </w:r>
    </w:p>
    <w:p w14:paraId="63002652" w14:textId="77777777" w:rsidR="003439E5" w:rsidRPr="00A01D2A" w:rsidRDefault="003439E5" w:rsidP="00A01D2A">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Proposing improvement strategies based on the findings.</w:t>
      </w:r>
    </w:p>
    <w:p w14:paraId="17CAF334"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analysis will cover both weekday and weekend traffic conditions to capture variations in traffic flow. While the study’s primary focus is on vehicular traffic, pedestrian movements and their impact on the roundabout’s performance will also be considered.</w:t>
      </w:r>
    </w:p>
    <w:p w14:paraId="5FE0DC71"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1.5 Justification</w:t>
      </w:r>
    </w:p>
    <w:p w14:paraId="202A2C2D" w14:textId="126E2854" w:rsidR="003439E5" w:rsidRPr="00714DE5" w:rsidRDefault="00714DE5" w:rsidP="00714DE5">
      <w:pPr>
        <w:spacing w:line="480" w:lineRule="auto"/>
        <w:jc w:val="both"/>
        <w:rPr>
          <w:rFonts w:ascii="Times New Roman" w:hAnsi="Times New Roman" w:cs="Times New Roman"/>
          <w:sz w:val="24"/>
          <w:szCs w:val="24"/>
        </w:rPr>
      </w:pPr>
      <w:r w:rsidRPr="00714DE5">
        <w:rPr>
          <w:rFonts w:ascii="Times New Roman" w:hAnsi="Times New Roman" w:cs="Times New Roman"/>
          <w:sz w:val="24"/>
          <w:szCs w:val="24"/>
        </w:rPr>
        <w:t xml:space="preserve">Efficient traffic management is crucial for the socio-economic development of urban </w:t>
      </w:r>
      <w:proofErr w:type="spellStart"/>
      <w:r w:rsidRPr="00714DE5">
        <w:rPr>
          <w:rFonts w:ascii="Times New Roman" w:hAnsi="Times New Roman" w:cs="Times New Roman"/>
          <w:sz w:val="24"/>
          <w:szCs w:val="24"/>
        </w:rPr>
        <w:t>centers</w:t>
      </w:r>
      <w:proofErr w:type="spellEnd"/>
      <w:r w:rsidRPr="00714DE5">
        <w:rPr>
          <w:rFonts w:ascii="Times New Roman" w:hAnsi="Times New Roman" w:cs="Times New Roman"/>
          <w:sz w:val="24"/>
          <w:szCs w:val="24"/>
        </w:rPr>
        <w:t>. The Offa Garage Roundabout, a vital intersection in Ilorin, facilitates mobility for commuters, traders, and other road users; however, its current inefficiencies</w:t>
      </w:r>
      <w:r w:rsidR="00007187">
        <w:rPr>
          <w:rFonts w:ascii="Times New Roman" w:hAnsi="Times New Roman" w:cs="Times New Roman"/>
          <w:sz w:val="24"/>
          <w:szCs w:val="24"/>
        </w:rPr>
        <w:t xml:space="preserve"> </w:t>
      </w:r>
      <w:r w:rsidRPr="00714DE5">
        <w:rPr>
          <w:rFonts w:ascii="Times New Roman" w:hAnsi="Times New Roman" w:cs="Times New Roman"/>
          <w:sz w:val="24"/>
          <w:szCs w:val="24"/>
        </w:rPr>
        <w:t>marked by prolonged delays, increased fuel consumption, and elevated accident risks</w:t>
      </w:r>
      <w:r w:rsidR="00007187">
        <w:rPr>
          <w:rFonts w:ascii="Times New Roman" w:hAnsi="Times New Roman" w:cs="Times New Roman"/>
          <w:sz w:val="24"/>
          <w:szCs w:val="24"/>
        </w:rPr>
        <w:t xml:space="preserve"> </w:t>
      </w:r>
      <w:r w:rsidRPr="00714DE5">
        <w:rPr>
          <w:rFonts w:ascii="Times New Roman" w:hAnsi="Times New Roman" w:cs="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p>
    <w:p w14:paraId="09D7238A" w14:textId="77777777" w:rsidR="006B0D8D" w:rsidRDefault="006B0D8D" w:rsidP="00A01D2A">
      <w:pPr>
        <w:spacing w:line="480" w:lineRule="auto"/>
        <w:jc w:val="center"/>
        <w:rPr>
          <w:rFonts w:ascii="Times New Roman" w:eastAsia="Times New Roman" w:hAnsi="Times New Roman" w:cs="Times New Roman"/>
          <w:b/>
          <w:bCs/>
          <w:sz w:val="24"/>
          <w:szCs w:val="24"/>
          <w:lang w:eastAsia="en-GB"/>
        </w:rPr>
      </w:pPr>
    </w:p>
    <w:p w14:paraId="0EA32669" w14:textId="4F821DD6" w:rsidR="003439E5" w:rsidRPr="00A01D2A" w:rsidRDefault="003439E5" w:rsidP="00A01D2A">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 xml:space="preserve">Chapter Two: </w:t>
      </w:r>
    </w:p>
    <w:p w14:paraId="0F098E4A" w14:textId="0CED820F" w:rsidR="003439E5" w:rsidRPr="00A01D2A" w:rsidRDefault="003439E5" w:rsidP="00A01D2A">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Literature Review</w:t>
      </w:r>
    </w:p>
    <w:p w14:paraId="7CA47171"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2.1 Introduction</w:t>
      </w:r>
    </w:p>
    <w:p w14:paraId="4BA0E91C"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proofErr w:type="spellStart"/>
      <w:r w:rsidRPr="00A01D2A">
        <w:rPr>
          <w:rFonts w:ascii="Times New Roman" w:eastAsia="Times New Roman" w:hAnsi="Times New Roman" w:cs="Times New Roman"/>
          <w:sz w:val="24"/>
          <w:szCs w:val="24"/>
          <w:lang w:eastAsia="en-GB"/>
        </w:rPr>
        <w:t>centers</w:t>
      </w:r>
      <w:proofErr w:type="spellEnd"/>
      <w:r w:rsidRPr="00A01D2A">
        <w:rPr>
          <w:rFonts w:ascii="Times New Roman" w:eastAsia="Times New Roman" w:hAnsi="Times New Roman" w:cs="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14:paraId="771BAC5D"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2.2 Junctions and Roundabouts</w:t>
      </w:r>
    </w:p>
    <w:p w14:paraId="7BB059C7" w14:textId="77777777" w:rsidR="003439E5" w:rsidRPr="00A01D2A" w:rsidRDefault="003439E5" w:rsidP="00A01D2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controlled by signals or stop signs, roundabouts rely on yield control and vehicular priority to circulating traffic, minimizing delays and enhancing capacity (Adeleke &amp;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2020)</w:t>
      </w:r>
      <w:proofErr w:type="gramStart"/>
      <w:r w:rsidRPr="00A01D2A">
        <w:rPr>
          <w:rFonts w:ascii="Times New Roman" w:eastAsia="Times New Roman" w:hAnsi="Times New Roman" w:cs="Times New Roman"/>
          <w:sz w:val="24"/>
          <w:szCs w:val="24"/>
          <w:lang w:eastAsia="en-GB"/>
        </w:rPr>
        <w:t xml:space="preserve">. </w:t>
      </w:r>
      <w:r w:rsidRPr="00A01D2A">
        <w:rPr>
          <w:rFonts w:ascii="Times New Roman" w:eastAsia="Tahoma" w:hAnsi="Times New Roman" w:cs="Times New Roman"/>
          <w:color w:val="000000"/>
          <w:sz w:val="24"/>
          <w:szCs w:val="24"/>
        </w:rPr>
        <w:t>.</w:t>
      </w:r>
      <w:proofErr w:type="gramEnd"/>
      <w:r w:rsidRPr="00A01D2A">
        <w:rPr>
          <w:rFonts w:ascii="Times New Roman" w:eastAsia="Tahoma" w:hAnsi="Times New Roman"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w:t>
      </w:r>
      <w:r w:rsidRPr="00A01D2A">
        <w:rPr>
          <w:rFonts w:ascii="Times New Roman" w:eastAsia="Tahoma" w:hAnsi="Times New Roman" w:cs="Times New Roman"/>
          <w:color w:val="000000"/>
          <w:sz w:val="24"/>
          <w:szCs w:val="24"/>
        </w:rPr>
        <w:lastRenderedPageBreak/>
        <w:t>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14:paraId="37711A02" w14:textId="42531839" w:rsidR="003439E5" w:rsidRPr="00A01D2A" w:rsidRDefault="003439E5" w:rsidP="00A01D2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Roundabouts differ from other types of junctions due to their operational characteristics, which include deflection angles that slow vehicles, circulating lanes that prioritize flow, and simplified decision points for entering traffic. According to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these features make roundabouts ideal for managing intersections with moderate traffic volumes. However, their efficiency diminishes under uneven traffic distribution or high congestion levels, necessitating careful design and periodic evaluation. </w:t>
      </w:r>
      <w:r w:rsidRPr="00A01D2A">
        <w:rPr>
          <w:rFonts w:ascii="Times New Roman" w:eastAsia="Tahoma" w:hAnsi="Times New Roman" w:cs="Times New Roman"/>
          <w:color w:val="000000"/>
          <w:sz w:val="24"/>
          <w:szCs w:val="24"/>
        </w:rPr>
        <w:t xml:space="preserve">Roundabouts are often confused with traffic circles or rotaries and it is important to be able to distinguish between them. According to FHWA-2000 information guide, roundabouts have </w:t>
      </w:r>
      <w:r w:rsidR="00DF1728">
        <w:rPr>
          <w:rFonts w:ascii="Times New Roman" w:eastAsia="Tahoma" w:hAnsi="Times New Roman" w:cs="Times New Roman"/>
          <w:color w:val="000000"/>
          <w:sz w:val="24"/>
          <w:szCs w:val="24"/>
        </w:rPr>
        <w:t>5</w:t>
      </w:r>
      <w:r w:rsidRPr="00A01D2A">
        <w:rPr>
          <w:rFonts w:ascii="Times New Roman" w:eastAsia="Tahoma" w:hAnsi="Times New Roman" w:cs="Times New Roman"/>
          <w:color w:val="000000"/>
          <w:sz w:val="24"/>
          <w:szCs w:val="24"/>
        </w:rPr>
        <w:t xml:space="preserve"> </w:t>
      </w:r>
      <w:r w:rsidR="006C7A97">
        <w:rPr>
          <w:rFonts w:ascii="Times New Roman" w:eastAsia="Tahoma" w:hAnsi="Times New Roman" w:cs="Times New Roman"/>
          <w:color w:val="000000"/>
          <w:sz w:val="24"/>
          <w:szCs w:val="24"/>
        </w:rPr>
        <w:t xml:space="preserve">or </w:t>
      </w:r>
      <w:r w:rsidR="00DF1728">
        <w:rPr>
          <w:rFonts w:ascii="Times New Roman" w:eastAsia="Tahoma" w:hAnsi="Times New Roman" w:cs="Times New Roman"/>
          <w:color w:val="000000"/>
          <w:sz w:val="24"/>
          <w:szCs w:val="24"/>
        </w:rPr>
        <w:t>7</w:t>
      </w:r>
      <w:r w:rsidR="006C7A97">
        <w:rPr>
          <w:rFonts w:ascii="Times New Roman" w:eastAsia="Tahoma" w:hAnsi="Times New Roman" w:cs="Times New Roman"/>
          <w:color w:val="000000"/>
          <w:sz w:val="24"/>
          <w:szCs w:val="24"/>
        </w:rPr>
        <w:t xml:space="preserve"> </w:t>
      </w:r>
      <w:r w:rsidRPr="00A01D2A">
        <w:rPr>
          <w:rFonts w:ascii="Times New Roman" w:eastAsia="Tahoma" w:hAnsi="Times New Roman" w:cs="Times New Roman"/>
          <w:color w:val="000000"/>
          <w:sz w:val="24"/>
          <w:szCs w:val="24"/>
        </w:rPr>
        <w:t>main characteristics that identify them when compared to traffic circles:</w:t>
      </w:r>
    </w:p>
    <w:p w14:paraId="08FF9C2A" w14:textId="77777777" w:rsidR="003439E5" w:rsidRPr="00A01D2A" w:rsidRDefault="003439E5" w:rsidP="00A01D2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Traffic control: Yield control is used on all entries at roundabouts. The circulatory roadway has no control.</w:t>
      </w:r>
    </w:p>
    <w:p w14:paraId="5116BE24" w14:textId="77777777" w:rsidR="003439E5" w:rsidRPr="00A01D2A" w:rsidRDefault="003439E5" w:rsidP="00A01D2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ii. Priority to circulating vehicles: Circulating vehicles have the right of way in roundabouts. Some traffic circles require circulating traffic to yield to entering traffic.</w:t>
      </w:r>
    </w:p>
    <w:p w14:paraId="70893E78" w14:textId="77777777" w:rsidR="003439E5" w:rsidRPr="00A01D2A" w:rsidRDefault="003439E5" w:rsidP="00A01D2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iii. Pedestrian access: Pedestrian access is allowed only across the legs of the roundabout, behind the yield line. Some traffic circles allow pedestrian access to the central island.</w:t>
      </w:r>
    </w:p>
    <w:p w14:paraId="5C2E882A" w14:textId="77777777" w:rsidR="003439E5" w:rsidRPr="00A01D2A" w:rsidRDefault="003439E5" w:rsidP="00A01D2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lastRenderedPageBreak/>
        <w:t>iv. Parking: No parking is allowed within the circulatory roadway or at the entries. Some traffic circles allow parking within the circulating roadway.</w:t>
      </w:r>
    </w:p>
    <w:p w14:paraId="002A95CB" w14:textId="77777777" w:rsidR="003439E5" w:rsidRPr="00A01D2A" w:rsidRDefault="003439E5" w:rsidP="00A01D2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Direction of Circulation: All vehicles circulate counter-clockwise and pass to the right of the central island of the roundabout. Some neighborhood traffic circles allow left-turning vehicles to pass to the left of the central island. Besides to those five mentioned above, </w:t>
      </w:r>
      <w:proofErr w:type="spellStart"/>
      <w:r w:rsidRPr="00A01D2A">
        <w:rPr>
          <w:rFonts w:ascii="Times New Roman" w:eastAsia="Tahoma" w:hAnsi="Times New Roman" w:cs="Times New Roman"/>
          <w:color w:val="000000"/>
          <w:sz w:val="24"/>
          <w:szCs w:val="24"/>
        </w:rPr>
        <w:t>Thaweesak</w:t>
      </w:r>
      <w:proofErr w:type="spellEnd"/>
      <w:r w:rsidRPr="00A01D2A">
        <w:rPr>
          <w:rFonts w:ascii="Times New Roman" w:eastAsia="Tahoma" w:hAnsi="Times New Roman" w:cs="Times New Roman"/>
          <w:color w:val="000000"/>
          <w:sz w:val="24"/>
          <w:szCs w:val="24"/>
        </w:rPr>
        <w:t xml:space="preserve"> (1998) included additional features of roundabout, which distinguish them from other traffic circles.</w:t>
      </w:r>
    </w:p>
    <w:p w14:paraId="7CC13AC0" w14:textId="77777777" w:rsidR="003439E5" w:rsidRPr="00A01D2A" w:rsidRDefault="003439E5" w:rsidP="00A01D2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Approach Flare: Most roundabout approaches flare out at the entries and allow more vehicles to enter the circulating roadway at a more obtuse angle. This improves capacity, and allows entering vehicles to enter at similar speeds as the circulating vehicles unless a queue has developed at the entry. The size and angle of the flare is generally controlled by a raised traffic island that separates the entering and exiting traffic at an approach. This island also gives pedestrians a safe location to cross the approach in two stages. This is the old English principle and gives high capacity, but low safety due to high speed in some countries.</w:t>
      </w:r>
    </w:p>
    <w:p w14:paraId="1BF7C5D3" w14:textId="77777777" w:rsidR="003439E5" w:rsidRPr="00A01D2A" w:rsidRDefault="003439E5" w:rsidP="00A01D2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Deflection: This characteristic is the geometry of the facility that requires vehicles to slow down as they maneuver through the roundabout. The size of the Center Island and angle of approach determine the deflection and potential speeds of entering and circulating vehicles. Generally, the effect of the roundabout is that traffic is required to slow down to negotiate the curve around the central island, but unlike full stop and </w:t>
      </w:r>
      <w:proofErr w:type="gramStart"/>
      <w:r w:rsidRPr="00A01D2A">
        <w:rPr>
          <w:rFonts w:ascii="Times New Roman" w:eastAsia="Tahoma" w:hAnsi="Times New Roman" w:cs="Times New Roman"/>
          <w:color w:val="000000"/>
          <w:sz w:val="24"/>
          <w:szCs w:val="24"/>
        </w:rPr>
        <w:t>signal controlled</w:t>
      </w:r>
      <w:proofErr w:type="gramEnd"/>
      <w:r w:rsidRPr="00A01D2A">
        <w:rPr>
          <w:rFonts w:ascii="Times New Roman" w:eastAsia="Tahoma" w:hAnsi="Times New Roman" w:cs="Times New Roman"/>
          <w:color w:val="000000"/>
          <w:sz w:val="24"/>
          <w:szCs w:val="24"/>
        </w:rPr>
        <w:t xml:space="preserve"> intersections, vehicles entering a roundabout are not required to stop completely. This makes the facility more efficient under a wide range of traffic volumes, as motorists only need to find an acceptable gap for entrance. </w:t>
      </w:r>
    </w:p>
    <w:p w14:paraId="0B6CEB13" w14:textId="77777777" w:rsidR="003439E5" w:rsidRPr="00A01D2A" w:rsidRDefault="003439E5" w:rsidP="00A01D2A">
      <w:pPr>
        <w:widowControl w:val="0"/>
        <w:spacing w:before="500" w:line="480" w:lineRule="auto"/>
        <w:jc w:val="both"/>
        <w:rPr>
          <w:rFonts w:ascii="Times New Roman" w:eastAsia="Tahoma" w:hAnsi="Times New Roman" w:cs="Times New Roman"/>
          <w:color w:val="000000"/>
          <w:sz w:val="24"/>
          <w:szCs w:val="24"/>
        </w:rPr>
      </w:pPr>
    </w:p>
    <w:p w14:paraId="6C82ECF3"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2.3 Geometric Design of Roundabouts</w:t>
      </w:r>
    </w:p>
    <w:p w14:paraId="75C91731"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geometric design of a roundabout significantly influences its operational efficiency and safety. Poorly designed roundabouts can lead to increased conflicts, delays, and even accidents. Key design elements include:</w:t>
      </w:r>
    </w:p>
    <w:p w14:paraId="3E8BA8D0" w14:textId="77777777" w:rsidR="003439E5" w:rsidRPr="00A01D2A" w:rsidRDefault="003439E5" w:rsidP="00A01D2A">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Entry and Exit Widths:</w:t>
      </w:r>
      <w:r w:rsidRPr="00A01D2A">
        <w:rPr>
          <w:rFonts w:ascii="Times New Roman" w:eastAsia="Times New Roman" w:hAnsi="Times New Roman" w:cs="Times New Roman"/>
          <w:sz w:val="24"/>
          <w:szCs w:val="24"/>
          <w:lang w:eastAsia="en-GB"/>
        </w:rPr>
        <w:t xml:space="preserve"> These determine the volume of vehicles that can enter or leave the roundabout without excessive delays. Wide entry and exit lanes accommodate higher volumes but must be balanced with safety considerations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2019).</w:t>
      </w:r>
    </w:p>
    <w:p w14:paraId="0ED810B4" w14:textId="60785148" w:rsidR="003439E5" w:rsidRPr="00A01D2A" w:rsidRDefault="003439E5" w:rsidP="00A01D2A">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Inscribed Circle Diameter:</w:t>
      </w:r>
      <w:r w:rsidRPr="00A01D2A">
        <w:rPr>
          <w:rFonts w:ascii="Times New Roman" w:eastAsia="Times New Roman" w:hAnsi="Times New Roman" w:cs="Times New Roman"/>
          <w:sz w:val="24"/>
          <w:szCs w:val="24"/>
          <w:lang w:eastAsia="en-GB"/>
        </w:rPr>
        <w:t xml:space="preserve"> This affects the deflection angle and speed at which vehicles navigate the roundabout. Smaller diameters increase deflection and slow vehicles, enhancing safety but potentially reducing capacity (Adeyemi </w:t>
      </w:r>
      <w:r w:rsidR="00EF3C14"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12057467" w14:textId="77777777" w:rsidR="003439E5" w:rsidRPr="00A01D2A" w:rsidRDefault="003439E5" w:rsidP="00A01D2A">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Weaving Section:</w:t>
      </w:r>
      <w:r w:rsidRPr="00A01D2A">
        <w:rPr>
          <w:rFonts w:ascii="Times New Roman" w:eastAsia="Times New Roman" w:hAnsi="Times New Roman" w:cs="Times New Roman"/>
          <w:sz w:val="24"/>
          <w:szCs w:val="24"/>
          <w:lang w:eastAsia="en-GB"/>
        </w:rPr>
        <w:t xml:space="preserve"> The length and width of the weaving section are critical for accommodating merging and diverging traffic without excessive conflicts. Adequate weaving lengths reduce the likelihood of abrupt lane changes and collisions.</w:t>
      </w:r>
    </w:p>
    <w:p w14:paraId="764F50EE"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Design standards recommend entry widths of 6.5m to 7m for urban roads and inscribed circle diameters that balance deflection and capacity. The relationship between geometric design and traffic flow underscores the need for site-specific adaptations to optimize roundabout performance.</w:t>
      </w:r>
    </w:p>
    <w:p w14:paraId="5BE0BF88"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2.4 Capacity and Level of Service (LOS)</w:t>
      </w:r>
    </w:p>
    <w:p w14:paraId="5820B506"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capacity of a roundabout is defined as the maximum number of vehicles it can accommodate under prevailing traffic and road conditions. Capacity directly affects performance metrics such as delays, queue lengths, and stop rates. In Nigerian cities, </w:t>
      </w:r>
      <w:r w:rsidRPr="00A01D2A">
        <w:rPr>
          <w:rFonts w:ascii="Times New Roman" w:eastAsia="Times New Roman" w:hAnsi="Times New Roman" w:cs="Times New Roman"/>
          <w:sz w:val="24"/>
          <w:szCs w:val="24"/>
          <w:lang w:eastAsia="en-GB"/>
        </w:rPr>
        <w:lastRenderedPageBreak/>
        <w:t>roundabouts often operate near or above their capacity during peak hours, resulting in significant inefficiencies (Abubakar &amp; Bello, 2017).</w:t>
      </w:r>
    </w:p>
    <w:p w14:paraId="79CD813E"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Level of Service (LOS) categorizes operational efficiency into six grades, from A (free-flow conditions) to F (oversaturated conditions). LOS provides a qualitative measure of traffic performance based on delays, speed, and flow rates. Studies by Adeleke and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reveal that most urban roundabouts in Nigeria operate at LOS D or worse, indicating high delays and reduced efficiency. This highlights the importance of periodic capacity evaluations and targeted interventions.</w:t>
      </w:r>
    </w:p>
    <w:p w14:paraId="5BE40E19"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Two primary methods are used to evaluate roundabout capacity:</w:t>
      </w:r>
    </w:p>
    <w:p w14:paraId="56FDC88C" w14:textId="77777777" w:rsidR="003439E5" w:rsidRPr="00A01D2A" w:rsidRDefault="003439E5" w:rsidP="00A01D2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Empirical Models:</w:t>
      </w:r>
      <w:r w:rsidRPr="00A01D2A">
        <w:rPr>
          <w:rFonts w:ascii="Times New Roman" w:eastAsia="Times New Roman" w:hAnsi="Times New Roman" w:cs="Times New Roman"/>
          <w:sz w:val="24"/>
          <w:szCs w:val="24"/>
          <w:lang w:eastAsia="en-GB"/>
        </w:rPr>
        <w:t xml:space="preserve"> These models use observed traffic data and geometric characteristics to estimate capacity and delays. They are widely used due to their simplicity and reliability.</w:t>
      </w:r>
    </w:p>
    <w:p w14:paraId="6103792D" w14:textId="77777777" w:rsidR="003439E5" w:rsidRPr="00A01D2A" w:rsidRDefault="003439E5" w:rsidP="00A01D2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Analytical Models:</w:t>
      </w:r>
      <w:r w:rsidRPr="00A01D2A">
        <w:rPr>
          <w:rFonts w:ascii="Times New Roman" w:eastAsia="Times New Roman" w:hAnsi="Times New Roman" w:cs="Times New Roman"/>
          <w:sz w:val="24"/>
          <w:szCs w:val="24"/>
          <w:lang w:eastAsia="en-GB"/>
        </w:rPr>
        <w:t xml:space="preserve"> These rely on gap-acceptance theory to estimate entry and circulating flows. Analytical models are particularly useful for assessing the impact of geometric modifications on performance.</w:t>
      </w:r>
    </w:p>
    <w:p w14:paraId="5D4C96C7"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0" distR="0" simplePos="0" relativeHeight="251659264" behindDoc="1" locked="0" layoutInCell="1" allowOverlap="1" wp14:anchorId="4162655A" wp14:editId="76D6F925">
            <wp:simplePos x="0" y="0"/>
            <wp:positionH relativeFrom="margin">
              <wp:posOffset>361950</wp:posOffset>
            </wp:positionH>
            <wp:positionV relativeFrom="paragraph">
              <wp:posOffset>609600</wp:posOffset>
            </wp:positionV>
            <wp:extent cx="5381625" cy="3705225"/>
            <wp:effectExtent l="0" t="0" r="9525" b="9525"/>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381625" cy="3705225"/>
                    </a:xfrm>
                    <a:prstGeom prst="rect">
                      <a:avLst/>
                    </a:prstGeom>
                  </pic:spPr>
                </pic:pic>
              </a:graphicData>
            </a:graphic>
            <wp14:sizeRelH relativeFrom="margin">
              <wp14:pctWidth>0</wp14:pctWidth>
            </wp14:sizeRelH>
            <wp14:sizeRelV relativeFrom="margin">
              <wp14:pctHeight>0</wp14:pctHeight>
            </wp14:sizeRelV>
          </wp:anchor>
        </w:drawing>
      </w:r>
    </w:p>
    <w:p w14:paraId="5E412B8E" w14:textId="77777777" w:rsidR="003439E5" w:rsidRPr="00A01D2A" w:rsidRDefault="003439E5" w:rsidP="00A01D2A">
      <w:pPr>
        <w:pStyle w:val="BodyText"/>
        <w:spacing w:before="173" w:line="480" w:lineRule="auto"/>
        <w:ind w:left="220"/>
        <w:jc w:val="both"/>
      </w:pPr>
      <w:r w:rsidRPr="00A01D2A">
        <w:t>Figure</w:t>
      </w:r>
      <w:r w:rsidRPr="00A01D2A">
        <w:rPr>
          <w:spacing w:val="-11"/>
        </w:rPr>
        <w:t xml:space="preserve"> </w:t>
      </w:r>
      <w:r w:rsidRPr="00A01D2A">
        <w:t>2-2</w:t>
      </w:r>
      <w:r w:rsidRPr="00A01D2A">
        <w:rPr>
          <w:spacing w:val="-11"/>
        </w:rPr>
        <w:t xml:space="preserve"> </w:t>
      </w:r>
      <w:r w:rsidRPr="00A01D2A">
        <w:t>Analytical</w:t>
      </w:r>
      <w:r w:rsidRPr="00A01D2A">
        <w:rPr>
          <w:spacing w:val="-9"/>
        </w:rPr>
        <w:t xml:space="preserve"> </w:t>
      </w:r>
      <w:r w:rsidRPr="00A01D2A">
        <w:t>Verses</w:t>
      </w:r>
      <w:r w:rsidRPr="00A01D2A">
        <w:rPr>
          <w:spacing w:val="-11"/>
        </w:rPr>
        <w:t xml:space="preserve"> </w:t>
      </w:r>
      <w:r w:rsidRPr="00A01D2A">
        <w:t>Empirical</w:t>
      </w:r>
      <w:r w:rsidRPr="00A01D2A">
        <w:rPr>
          <w:spacing w:val="-12"/>
        </w:rPr>
        <w:t xml:space="preserve"> </w:t>
      </w:r>
      <w:r w:rsidRPr="00A01D2A">
        <w:rPr>
          <w:spacing w:val="-2"/>
        </w:rPr>
        <w:t>methods</w:t>
      </w:r>
    </w:p>
    <w:p w14:paraId="0530C992"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Table 2.1 summarizes typical LOS categories and their implications for traffic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2520"/>
        <w:gridCol w:w="3581"/>
      </w:tblGrid>
      <w:tr w:rsidR="003439E5" w:rsidRPr="00A01D2A" w14:paraId="1F53E5B5" w14:textId="77777777" w:rsidTr="005327C5">
        <w:trPr>
          <w:tblCellSpacing w:w="15" w:type="dxa"/>
        </w:trPr>
        <w:tc>
          <w:tcPr>
            <w:tcW w:w="0" w:type="auto"/>
            <w:vAlign w:val="center"/>
            <w:hideMark/>
          </w:tcPr>
          <w:p w14:paraId="3BB1977E" w14:textId="77777777" w:rsidR="003439E5" w:rsidRPr="00A01D2A" w:rsidRDefault="003439E5" w:rsidP="00A01D2A">
            <w:pPr>
              <w:spacing w:after="0"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LOS Category</w:t>
            </w:r>
          </w:p>
        </w:tc>
        <w:tc>
          <w:tcPr>
            <w:tcW w:w="0" w:type="auto"/>
            <w:vAlign w:val="center"/>
            <w:hideMark/>
          </w:tcPr>
          <w:p w14:paraId="270D921E" w14:textId="77777777" w:rsidR="003439E5" w:rsidRPr="00A01D2A" w:rsidRDefault="003439E5" w:rsidP="00A01D2A">
            <w:pPr>
              <w:spacing w:after="0"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Delay (Seconds/Vehicle)</w:t>
            </w:r>
          </w:p>
        </w:tc>
        <w:tc>
          <w:tcPr>
            <w:tcW w:w="0" w:type="auto"/>
            <w:vAlign w:val="center"/>
            <w:hideMark/>
          </w:tcPr>
          <w:p w14:paraId="4EAB5E77" w14:textId="77777777" w:rsidR="003439E5" w:rsidRPr="00A01D2A" w:rsidRDefault="003439E5" w:rsidP="00A01D2A">
            <w:pPr>
              <w:spacing w:after="0"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Traffic Conditions</w:t>
            </w:r>
          </w:p>
        </w:tc>
      </w:tr>
      <w:tr w:rsidR="003439E5" w:rsidRPr="00A01D2A" w14:paraId="093D242F" w14:textId="77777777" w:rsidTr="005327C5">
        <w:trPr>
          <w:tblCellSpacing w:w="15" w:type="dxa"/>
        </w:trPr>
        <w:tc>
          <w:tcPr>
            <w:tcW w:w="0" w:type="auto"/>
            <w:vAlign w:val="center"/>
            <w:hideMark/>
          </w:tcPr>
          <w:p w14:paraId="70A0087F"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w:t>
            </w:r>
          </w:p>
        </w:tc>
        <w:tc>
          <w:tcPr>
            <w:tcW w:w="0" w:type="auto"/>
            <w:vAlign w:val="center"/>
            <w:hideMark/>
          </w:tcPr>
          <w:p w14:paraId="4672F5BC"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0-10</w:t>
            </w:r>
          </w:p>
        </w:tc>
        <w:tc>
          <w:tcPr>
            <w:tcW w:w="0" w:type="auto"/>
            <w:vAlign w:val="center"/>
            <w:hideMark/>
          </w:tcPr>
          <w:p w14:paraId="434A020A"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Free-flowing traffic</w:t>
            </w:r>
          </w:p>
        </w:tc>
      </w:tr>
      <w:tr w:rsidR="003439E5" w:rsidRPr="00A01D2A" w14:paraId="07C27EC6" w14:textId="77777777" w:rsidTr="005327C5">
        <w:trPr>
          <w:tblCellSpacing w:w="15" w:type="dxa"/>
        </w:trPr>
        <w:tc>
          <w:tcPr>
            <w:tcW w:w="0" w:type="auto"/>
            <w:vAlign w:val="center"/>
            <w:hideMark/>
          </w:tcPr>
          <w:p w14:paraId="09A1DDCB"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w:t>
            </w:r>
          </w:p>
        </w:tc>
        <w:tc>
          <w:tcPr>
            <w:tcW w:w="0" w:type="auto"/>
            <w:vAlign w:val="center"/>
            <w:hideMark/>
          </w:tcPr>
          <w:p w14:paraId="21C6697F"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10-20</w:t>
            </w:r>
          </w:p>
        </w:tc>
        <w:tc>
          <w:tcPr>
            <w:tcW w:w="0" w:type="auto"/>
            <w:vAlign w:val="center"/>
            <w:hideMark/>
          </w:tcPr>
          <w:p w14:paraId="53CA022E"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Stable flow with minor delays</w:t>
            </w:r>
          </w:p>
        </w:tc>
      </w:tr>
      <w:tr w:rsidR="003439E5" w:rsidRPr="00A01D2A" w14:paraId="6ADF4883" w14:textId="77777777" w:rsidTr="005327C5">
        <w:trPr>
          <w:tblCellSpacing w:w="15" w:type="dxa"/>
        </w:trPr>
        <w:tc>
          <w:tcPr>
            <w:tcW w:w="0" w:type="auto"/>
            <w:vAlign w:val="center"/>
            <w:hideMark/>
          </w:tcPr>
          <w:p w14:paraId="4B862029"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w:t>
            </w:r>
          </w:p>
        </w:tc>
        <w:tc>
          <w:tcPr>
            <w:tcW w:w="0" w:type="auto"/>
            <w:vAlign w:val="center"/>
            <w:hideMark/>
          </w:tcPr>
          <w:p w14:paraId="738CA181"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20-35</w:t>
            </w:r>
          </w:p>
        </w:tc>
        <w:tc>
          <w:tcPr>
            <w:tcW w:w="0" w:type="auto"/>
            <w:vAlign w:val="center"/>
            <w:hideMark/>
          </w:tcPr>
          <w:p w14:paraId="751CBF2E"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Noticeable delays during peak hours</w:t>
            </w:r>
          </w:p>
        </w:tc>
      </w:tr>
      <w:tr w:rsidR="003439E5" w:rsidRPr="00A01D2A" w14:paraId="3F669FC8" w14:textId="77777777" w:rsidTr="005327C5">
        <w:trPr>
          <w:tblCellSpacing w:w="15" w:type="dxa"/>
        </w:trPr>
        <w:tc>
          <w:tcPr>
            <w:tcW w:w="0" w:type="auto"/>
            <w:vAlign w:val="center"/>
            <w:hideMark/>
          </w:tcPr>
          <w:p w14:paraId="12EDACB9"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w:t>
            </w:r>
          </w:p>
        </w:tc>
        <w:tc>
          <w:tcPr>
            <w:tcW w:w="0" w:type="auto"/>
            <w:vAlign w:val="center"/>
            <w:hideMark/>
          </w:tcPr>
          <w:p w14:paraId="4307F4AC"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35-55</w:t>
            </w:r>
          </w:p>
        </w:tc>
        <w:tc>
          <w:tcPr>
            <w:tcW w:w="0" w:type="auto"/>
            <w:vAlign w:val="center"/>
            <w:hideMark/>
          </w:tcPr>
          <w:p w14:paraId="23423E8E"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delays and reduced efficiency</w:t>
            </w:r>
          </w:p>
        </w:tc>
      </w:tr>
      <w:tr w:rsidR="003439E5" w:rsidRPr="00A01D2A" w14:paraId="688A0A0C" w14:textId="77777777" w:rsidTr="005327C5">
        <w:trPr>
          <w:tblCellSpacing w:w="15" w:type="dxa"/>
        </w:trPr>
        <w:tc>
          <w:tcPr>
            <w:tcW w:w="0" w:type="auto"/>
            <w:vAlign w:val="center"/>
            <w:hideMark/>
          </w:tcPr>
          <w:p w14:paraId="5F0C9F76"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w:t>
            </w:r>
          </w:p>
        </w:tc>
        <w:tc>
          <w:tcPr>
            <w:tcW w:w="0" w:type="auto"/>
            <w:vAlign w:val="center"/>
            <w:hideMark/>
          </w:tcPr>
          <w:p w14:paraId="024E499D"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55-80</w:t>
            </w:r>
          </w:p>
        </w:tc>
        <w:tc>
          <w:tcPr>
            <w:tcW w:w="0" w:type="auto"/>
            <w:vAlign w:val="center"/>
            <w:hideMark/>
          </w:tcPr>
          <w:p w14:paraId="106AB40D"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Approaching capacity limits</w:t>
            </w:r>
          </w:p>
        </w:tc>
      </w:tr>
      <w:tr w:rsidR="003439E5" w:rsidRPr="00A01D2A" w14:paraId="1243A6D9" w14:textId="77777777" w:rsidTr="005327C5">
        <w:trPr>
          <w:tblCellSpacing w:w="15" w:type="dxa"/>
        </w:trPr>
        <w:tc>
          <w:tcPr>
            <w:tcW w:w="0" w:type="auto"/>
            <w:vAlign w:val="center"/>
            <w:hideMark/>
          </w:tcPr>
          <w:p w14:paraId="12B06F77"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w:t>
            </w:r>
          </w:p>
        </w:tc>
        <w:tc>
          <w:tcPr>
            <w:tcW w:w="0" w:type="auto"/>
            <w:vAlign w:val="center"/>
            <w:hideMark/>
          </w:tcPr>
          <w:p w14:paraId="15B0DA6F"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&gt;80</w:t>
            </w:r>
          </w:p>
        </w:tc>
        <w:tc>
          <w:tcPr>
            <w:tcW w:w="0" w:type="auto"/>
            <w:vAlign w:val="center"/>
            <w:hideMark/>
          </w:tcPr>
          <w:p w14:paraId="3CB8A2A0"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Over-saturated conditions</w:t>
            </w:r>
          </w:p>
        </w:tc>
      </w:tr>
    </w:tbl>
    <w:p w14:paraId="48649AB0"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p>
    <w:p w14:paraId="568F3332" w14:textId="77777777" w:rsidR="003439E5" w:rsidRPr="00A01D2A" w:rsidRDefault="003439E5" w:rsidP="00A01D2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lastRenderedPageBreak/>
        <w:t>2.2.1 TRAFFIC OPERATION in a ROUNDABOUT</w:t>
      </w:r>
    </w:p>
    <w:p w14:paraId="4EABD629" w14:textId="77777777" w:rsidR="003439E5" w:rsidRPr="00A01D2A" w:rsidRDefault="003439E5" w:rsidP="00A01D2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traffic operations at roundabout are three; diverging, merging, weaving. All the other conflicts are converted into these three less severe conflicts.</w:t>
      </w:r>
    </w:p>
    <w:p w14:paraId="3143CA4C" w14:textId="77777777" w:rsidR="003439E5" w:rsidRPr="00A01D2A" w:rsidRDefault="003439E5" w:rsidP="00A01D2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Diverging: it is a traffic operation when the vehicles moving in one direction is separated into different streams according to their destinations </w:t>
      </w:r>
    </w:p>
    <w:p w14:paraId="10B49290" w14:textId="77777777" w:rsidR="003439E5" w:rsidRPr="00A01D2A" w:rsidRDefault="003439E5" w:rsidP="00A01D2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Merging: merging is the opposite of diverging. Merging is referred to as the process of joining the traffic coming from different approaches and going to a common destination into a single stream.</w:t>
      </w:r>
    </w:p>
    <w:p w14:paraId="7A6766B1" w14:textId="77777777" w:rsidR="003439E5" w:rsidRPr="00A01D2A" w:rsidRDefault="003439E5" w:rsidP="00A01D2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Weaving: weaving is the combine movement of both merging and diverging movements in the same direction. </w:t>
      </w:r>
    </w:p>
    <w:p w14:paraId="6BDB7FF8" w14:textId="77777777" w:rsidR="003439E5" w:rsidRPr="00A01D2A" w:rsidRDefault="003439E5" w:rsidP="00A01D2A">
      <w:pPr>
        <w:widowControl w:val="0"/>
        <w:spacing w:before="500" w:line="480" w:lineRule="auto"/>
        <w:ind w:left="36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2.3 Design of Element of a Roundabout</w:t>
      </w:r>
    </w:p>
    <w:p w14:paraId="5EC94E0B" w14:textId="77777777" w:rsidR="003439E5" w:rsidRPr="00A01D2A" w:rsidRDefault="003439E5" w:rsidP="00A01D2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design elements include design speed, radius at entry, exit and the central island, weaving length and width, entry and exit widths. A </w:t>
      </w:r>
      <w:proofErr w:type="gramStart"/>
      <w:r w:rsidRPr="00A01D2A">
        <w:rPr>
          <w:rFonts w:ascii="Times New Roman" w:eastAsia="Tahoma" w:hAnsi="Times New Roman" w:cs="Times New Roman"/>
          <w:color w:val="000000"/>
          <w:sz w:val="24"/>
          <w:szCs w:val="24"/>
        </w:rPr>
        <w:t>typical roundabout and the important design elements</w:t>
      </w:r>
      <w:proofErr w:type="gramEnd"/>
      <w:r w:rsidRPr="00A01D2A">
        <w:rPr>
          <w:rFonts w:ascii="Times New Roman" w:eastAsia="Tahoma" w:hAnsi="Times New Roman" w:cs="Times New Roman"/>
          <w:color w:val="000000"/>
          <w:sz w:val="24"/>
          <w:szCs w:val="24"/>
        </w:rPr>
        <w:t xml:space="preserve"> are shown in Figure 2.1.</w:t>
      </w:r>
    </w:p>
    <w:p w14:paraId="6BC3ED0F" w14:textId="77777777" w:rsidR="003439E5" w:rsidRPr="00A01D2A" w:rsidRDefault="003439E5" w:rsidP="00A01D2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2.3.1</w:t>
      </w:r>
      <w:r w:rsidRPr="00A01D2A">
        <w:rPr>
          <w:rFonts w:ascii="Times New Roman" w:eastAsia="Tahoma" w:hAnsi="Times New Roman" w:cs="Times New Roman"/>
          <w:b/>
          <w:color w:val="000000"/>
          <w:sz w:val="24"/>
          <w:szCs w:val="24"/>
        </w:rPr>
        <w:tab/>
        <w:t>Design Speed</w:t>
      </w:r>
    </w:p>
    <w:p w14:paraId="566A5C52" w14:textId="77777777" w:rsidR="003439E5" w:rsidRPr="00A01D2A" w:rsidRDefault="003439E5" w:rsidP="00A01D2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14:paraId="4964AA01" w14:textId="77777777" w:rsidR="003439E5" w:rsidRPr="00A01D2A" w:rsidRDefault="003439E5" w:rsidP="00A01D2A">
      <w:pPr>
        <w:widowControl w:val="0"/>
        <w:spacing w:before="500" w:line="480" w:lineRule="auto"/>
        <w:jc w:val="both"/>
        <w:rPr>
          <w:rFonts w:ascii="Times New Roman" w:eastAsia="Tahoma" w:hAnsi="Times New Roman" w:cs="Times New Roman"/>
          <w:color w:val="000000"/>
          <w:sz w:val="24"/>
          <w:szCs w:val="24"/>
        </w:rPr>
      </w:pPr>
    </w:p>
    <w:p w14:paraId="35DAB7A3" w14:textId="77777777" w:rsidR="003439E5" w:rsidRPr="00A01D2A" w:rsidRDefault="003439E5" w:rsidP="00A01D2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lastRenderedPageBreak/>
        <w:t>2.3.2</w:t>
      </w:r>
      <w:r w:rsidRPr="00A01D2A">
        <w:rPr>
          <w:rFonts w:ascii="Times New Roman" w:eastAsia="Tahoma" w:hAnsi="Times New Roman" w:cs="Times New Roman"/>
          <w:b/>
          <w:color w:val="000000"/>
          <w:sz w:val="24"/>
          <w:szCs w:val="24"/>
        </w:rPr>
        <w:tab/>
        <w:t xml:space="preserve"> Entry, Exit and Island Radius</w:t>
      </w:r>
    </w:p>
    <w:p w14:paraId="22C3C8CD" w14:textId="77777777" w:rsidR="003439E5" w:rsidRPr="00A01D2A" w:rsidRDefault="003439E5" w:rsidP="00A01D2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color w:val="000000"/>
          <w:sz w:val="24"/>
          <w:szCs w:val="24"/>
        </w:rPr>
        <w:t>The radius at the entry depends on various factors like design speed, super elevation, and coefficient of friction. The entry to the roundabout is not straight, but a small curvature is introduced.</w:t>
      </w:r>
    </w:p>
    <w:p w14:paraId="4BFB191E" w14:textId="77777777" w:rsidR="003439E5" w:rsidRPr="00A01D2A" w:rsidRDefault="003439E5" w:rsidP="00A01D2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14:paraId="7AFF7A06" w14:textId="77777777" w:rsidR="003439E5" w:rsidRPr="00A01D2A" w:rsidRDefault="003439E5" w:rsidP="00A01D2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2.3.3</w:t>
      </w:r>
      <w:r w:rsidRPr="00A01D2A">
        <w:rPr>
          <w:rFonts w:ascii="Times New Roman" w:eastAsia="Tahoma" w:hAnsi="Times New Roman" w:cs="Times New Roman"/>
          <w:b/>
          <w:color w:val="000000"/>
          <w:sz w:val="24"/>
          <w:szCs w:val="24"/>
        </w:rPr>
        <w:tab/>
        <w:t>Weaving Length</w:t>
      </w:r>
    </w:p>
    <w:p w14:paraId="35F92820" w14:textId="77777777" w:rsidR="003439E5" w:rsidRPr="00A01D2A" w:rsidRDefault="003439E5" w:rsidP="00A01D2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weaving length determines the ease with which the vehicle can </w:t>
      </w:r>
      <w:proofErr w:type="spellStart"/>
      <w:r w:rsidRPr="00A01D2A">
        <w:rPr>
          <w:rFonts w:ascii="Times New Roman" w:eastAsia="Tahoma" w:hAnsi="Times New Roman" w:cs="Times New Roman"/>
          <w:color w:val="000000"/>
          <w:sz w:val="24"/>
          <w:szCs w:val="24"/>
        </w:rPr>
        <w:t>maneuver</w:t>
      </w:r>
      <w:proofErr w:type="spellEnd"/>
      <w:r w:rsidRPr="00A01D2A">
        <w:rPr>
          <w:rFonts w:ascii="Times New Roman" w:eastAsia="Tahoma" w:hAnsi="Times New Roman"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tbl>
      <w:tblPr>
        <w:tblStyle w:val="TableGrid"/>
        <w:tblW w:w="5000" w:type="pct"/>
        <w:tblLook w:val="04A0" w:firstRow="1" w:lastRow="0" w:firstColumn="1" w:lastColumn="0" w:noHBand="0" w:noVBand="1"/>
      </w:tblPr>
      <w:tblGrid>
        <w:gridCol w:w="3551"/>
        <w:gridCol w:w="5465"/>
      </w:tblGrid>
      <w:tr w:rsidR="003439E5" w:rsidRPr="00A01D2A" w14:paraId="39BABD4C" w14:textId="77777777" w:rsidTr="005327C5">
        <w:tc>
          <w:tcPr>
            <w:tcW w:w="1969" w:type="pct"/>
          </w:tcPr>
          <w:p w14:paraId="3285157D" w14:textId="77777777" w:rsidR="003439E5" w:rsidRPr="00A01D2A" w:rsidRDefault="003439E5" w:rsidP="00A01D2A">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Design Speed (kmph)</w:t>
            </w:r>
          </w:p>
        </w:tc>
        <w:tc>
          <w:tcPr>
            <w:tcW w:w="3031" w:type="pct"/>
          </w:tcPr>
          <w:p w14:paraId="3696294A" w14:textId="77777777" w:rsidR="003439E5" w:rsidRPr="00A01D2A" w:rsidRDefault="003439E5" w:rsidP="00A01D2A">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Minimum Length of Weaving (m)</w:t>
            </w:r>
          </w:p>
        </w:tc>
      </w:tr>
      <w:tr w:rsidR="003439E5" w:rsidRPr="00A01D2A" w14:paraId="0E18CE1D" w14:textId="77777777" w:rsidTr="005327C5">
        <w:trPr>
          <w:trHeight w:val="503"/>
        </w:trPr>
        <w:tc>
          <w:tcPr>
            <w:tcW w:w="1969" w:type="pct"/>
          </w:tcPr>
          <w:p w14:paraId="4BFCD60A" w14:textId="77777777" w:rsidR="003439E5" w:rsidRPr="00A01D2A" w:rsidRDefault="003439E5" w:rsidP="00A01D2A">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40</w:t>
            </w:r>
          </w:p>
        </w:tc>
        <w:tc>
          <w:tcPr>
            <w:tcW w:w="3031" w:type="pct"/>
          </w:tcPr>
          <w:p w14:paraId="3DAC17C6" w14:textId="77777777" w:rsidR="003439E5" w:rsidRPr="00A01D2A" w:rsidRDefault="003439E5" w:rsidP="00A01D2A">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45</w:t>
            </w:r>
          </w:p>
        </w:tc>
      </w:tr>
      <w:tr w:rsidR="003439E5" w:rsidRPr="00A01D2A" w14:paraId="556884F5" w14:textId="77777777" w:rsidTr="005327C5">
        <w:trPr>
          <w:trHeight w:val="350"/>
        </w:trPr>
        <w:tc>
          <w:tcPr>
            <w:tcW w:w="1969" w:type="pct"/>
          </w:tcPr>
          <w:p w14:paraId="68A7F770" w14:textId="77777777" w:rsidR="003439E5" w:rsidRPr="00A01D2A" w:rsidRDefault="003439E5" w:rsidP="00A01D2A">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30</w:t>
            </w:r>
          </w:p>
        </w:tc>
        <w:tc>
          <w:tcPr>
            <w:tcW w:w="3031" w:type="pct"/>
          </w:tcPr>
          <w:p w14:paraId="0ECC79C7" w14:textId="77777777" w:rsidR="003439E5" w:rsidRPr="00A01D2A" w:rsidRDefault="003439E5" w:rsidP="00A01D2A">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30</w:t>
            </w:r>
          </w:p>
        </w:tc>
      </w:tr>
    </w:tbl>
    <w:p w14:paraId="25C197A7"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Table 2.1 Suggestions for Weaving Length</w:t>
      </w:r>
    </w:p>
    <w:p w14:paraId="0EE3A3AF" w14:textId="77777777" w:rsidR="003439E5" w:rsidRPr="00A01D2A" w:rsidRDefault="003439E5" w:rsidP="00A01D2A">
      <w:pPr>
        <w:spacing w:line="480" w:lineRule="auto"/>
        <w:jc w:val="both"/>
        <w:rPr>
          <w:rFonts w:ascii="Times New Roman" w:hAnsi="Times New Roman" w:cs="Times New Roman"/>
          <w:b/>
          <w:sz w:val="24"/>
          <w:szCs w:val="24"/>
        </w:rPr>
      </w:pPr>
    </w:p>
    <w:p w14:paraId="4E0B2506" w14:textId="77777777" w:rsidR="003439E5" w:rsidRPr="00A01D2A" w:rsidRDefault="003439E5" w:rsidP="00A01D2A">
      <w:pPr>
        <w:spacing w:line="480" w:lineRule="auto"/>
        <w:jc w:val="both"/>
        <w:rPr>
          <w:rFonts w:ascii="Times New Roman" w:hAnsi="Times New Roman" w:cs="Times New Roman"/>
          <w:b/>
          <w:sz w:val="24"/>
          <w:szCs w:val="24"/>
        </w:rPr>
      </w:pPr>
      <w:r w:rsidRPr="00A01D2A">
        <w:rPr>
          <w:rFonts w:ascii="Times New Roman" w:hAnsi="Times New Roman" w:cs="Times New Roman"/>
          <w:b/>
          <w:sz w:val="24"/>
          <w:szCs w:val="24"/>
        </w:rPr>
        <w:t>2.3.4</w:t>
      </w:r>
      <w:r w:rsidRPr="00A01D2A">
        <w:rPr>
          <w:rFonts w:ascii="Times New Roman" w:hAnsi="Times New Roman" w:cs="Times New Roman"/>
          <w:b/>
          <w:sz w:val="24"/>
          <w:szCs w:val="24"/>
        </w:rPr>
        <w:tab/>
        <w:t>Width of The Roundabout</w:t>
      </w:r>
    </w:p>
    <w:p w14:paraId="1C9836B7"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w:t>
      </w:r>
      <w:proofErr w:type="gramStart"/>
      <w:r w:rsidRPr="00A01D2A">
        <w:rPr>
          <w:rFonts w:ascii="Times New Roman" w:hAnsi="Times New Roman" w:cs="Times New Roman"/>
          <w:sz w:val="24"/>
          <w:szCs w:val="24"/>
        </w:rPr>
        <w:t>two lane</w:t>
      </w:r>
      <w:proofErr w:type="gramEnd"/>
      <w:r w:rsidRPr="00A01D2A">
        <w:rPr>
          <w:rFonts w:ascii="Times New Roman" w:hAnsi="Times New Roman" w:cs="Times New Roman"/>
          <w:sz w:val="24"/>
          <w:szCs w:val="24"/>
        </w:rPr>
        <w:t xml:space="preserve"> road of 7m width should be kept as 7m for urban roads and 6.5m for rural roads. Further, a three lane of 10.5m is to be reduced to 7m and 7.5m respectively for urban and rural roads.</w:t>
      </w:r>
    </w:p>
    <w:p w14:paraId="1677D4AA"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width of the weaving section should be higher than the width at entry and exit. Normally, this will be one lane more than the average entry and exit width. </w:t>
      </w:r>
      <w:proofErr w:type="gramStart"/>
      <w:r w:rsidRPr="00A01D2A">
        <w:rPr>
          <w:rFonts w:ascii="Times New Roman" w:hAnsi="Times New Roman" w:cs="Times New Roman"/>
          <w:sz w:val="24"/>
          <w:szCs w:val="24"/>
        </w:rPr>
        <w:t>Thus</w:t>
      </w:r>
      <w:proofErr w:type="gramEnd"/>
      <w:r w:rsidRPr="00A01D2A">
        <w:rPr>
          <w:rFonts w:ascii="Times New Roman" w:hAnsi="Times New Roman" w:cs="Times New Roman"/>
          <w:sz w:val="24"/>
          <w:szCs w:val="24"/>
        </w:rPr>
        <w:t xml:space="preserve"> weaving width is given as,</w:t>
      </w:r>
    </w:p>
    <w:p w14:paraId="0E262A7E"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bi"/>
                  </m:rP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 xml:space="preserve"> </m:t>
        </m:r>
      </m:oMath>
      <w:r w:rsidRPr="00A01D2A">
        <w:rPr>
          <w:rFonts w:ascii="Times New Roman" w:eastAsiaTheme="minorEastAsia" w:hAnsi="Times New Roman" w:cs="Times New Roman"/>
          <w:sz w:val="24"/>
          <w:szCs w:val="24"/>
        </w:rPr>
        <w:t>+ 3.5</w:t>
      </w:r>
    </w:p>
    <w:p w14:paraId="6938E81B"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where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is the width of the carriageway at the entry and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 xml:space="preserve">2 </w:t>
      </w:r>
      <w:r w:rsidRPr="00A01D2A">
        <w:rPr>
          <w:rFonts w:ascii="Times New Roman" w:eastAsiaTheme="minorEastAsia" w:hAnsi="Times New Roman" w:cs="Times New Roman"/>
          <w:sz w:val="24"/>
          <w:szCs w:val="24"/>
        </w:rPr>
        <w:t>is the carriageway width at exit.</w:t>
      </w:r>
    </w:p>
    <w:p w14:paraId="472D46D3"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Weaving </w:t>
      </w:r>
      <w:r w:rsidRPr="00A01D2A">
        <w:rPr>
          <w:rFonts w:ascii="Times New Roman" w:eastAsiaTheme="minorEastAsia" w:hAnsi="Times New Roman" w:cs="Times New Roman"/>
          <w:sz w:val="24"/>
          <w:szCs w:val="24"/>
          <w:lang w:val="en-US"/>
        </w:rPr>
        <w:t>length</w:t>
      </w:r>
      <w:r w:rsidRPr="00A01D2A">
        <w:rPr>
          <w:rFonts w:ascii="Times New Roman" w:eastAsiaTheme="minorEastAsia" w:hAnsi="Times New Roman"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14:paraId="2F02DF86" w14:textId="77777777" w:rsidR="003439E5" w:rsidRPr="00A01D2A" w:rsidRDefault="003439E5" w:rsidP="00A01D2A">
      <w:pPr>
        <w:spacing w:line="480" w:lineRule="auto"/>
        <w:jc w:val="both"/>
        <w:rPr>
          <w:rFonts w:ascii="Times New Roman" w:eastAsiaTheme="minorEastAsia" w:hAnsi="Times New Roman" w:cs="Times New Roman"/>
          <w:b/>
          <w:sz w:val="24"/>
          <w:szCs w:val="24"/>
        </w:rPr>
      </w:pPr>
      <w:proofErr w:type="gramStart"/>
      <w:r w:rsidRPr="00A01D2A">
        <w:rPr>
          <w:rFonts w:ascii="Times New Roman" w:eastAsiaTheme="minorEastAsia" w:hAnsi="Times New Roman" w:cs="Times New Roman"/>
          <w:b/>
          <w:sz w:val="24"/>
          <w:szCs w:val="24"/>
        </w:rPr>
        <w:t xml:space="preserve">2.3.5 </w:t>
      </w:r>
      <w:r w:rsidRPr="00A01D2A">
        <w:rPr>
          <w:rFonts w:ascii="Times New Roman" w:eastAsiaTheme="minorEastAsia" w:hAnsi="Times New Roman" w:cs="Times New Roman"/>
          <w:b/>
          <w:sz w:val="24"/>
          <w:szCs w:val="24"/>
          <w:lang w:val="en-US"/>
        </w:rPr>
        <w:t xml:space="preserve"> </w:t>
      </w:r>
      <w:r w:rsidRPr="00A01D2A">
        <w:rPr>
          <w:rFonts w:ascii="Times New Roman" w:eastAsiaTheme="minorEastAsia" w:hAnsi="Times New Roman" w:cs="Times New Roman"/>
          <w:b/>
          <w:sz w:val="24"/>
          <w:szCs w:val="24"/>
        </w:rPr>
        <w:t>Practical</w:t>
      </w:r>
      <w:proofErr w:type="gramEnd"/>
      <w:r w:rsidRPr="00A01D2A">
        <w:rPr>
          <w:rFonts w:ascii="Times New Roman" w:eastAsiaTheme="minorEastAsia" w:hAnsi="Times New Roman" w:cs="Times New Roman"/>
          <w:b/>
          <w:sz w:val="24"/>
          <w:szCs w:val="24"/>
        </w:rPr>
        <w:t xml:space="preserve"> Capacity</w:t>
      </w:r>
    </w:p>
    <w:p w14:paraId="1C45ED7A"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proofErr w:type="spellStart"/>
      <w:proofErr w:type="gramStart"/>
      <w:r w:rsidRPr="00A01D2A">
        <w:rPr>
          <w:rFonts w:ascii="Times New Roman" w:eastAsiaTheme="minorEastAsia" w:hAnsi="Times New Roman" w:cs="Times New Roman"/>
          <w:sz w:val="24"/>
          <w:szCs w:val="24"/>
        </w:rPr>
        <w:t>Wardrop”s</w:t>
      </w:r>
      <w:proofErr w:type="spellEnd"/>
      <w:proofErr w:type="gramEnd"/>
      <w:r w:rsidRPr="00A01D2A">
        <w:rPr>
          <w:rFonts w:ascii="Times New Roman" w:eastAsiaTheme="minorEastAsia" w:hAnsi="Times New Roman" w:cs="Times New Roman"/>
          <w:sz w:val="24"/>
          <w:szCs w:val="24"/>
        </w:rPr>
        <w:t xml:space="preserve"> formula.</w:t>
      </w:r>
    </w:p>
    <w:p w14:paraId="41B413F9" w14:textId="77777777" w:rsidR="003439E5" w:rsidRPr="00A01D2A" w:rsidRDefault="008D5693" w:rsidP="00A01D2A">
      <w:pPr>
        <w:spacing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e>
            <m:sub>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280W</m:t>
                  </m:r>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e</m:t>
                          </m:r>
                        </m:num>
                        <m:den>
                          <m:r>
                            <m:rPr>
                              <m:nor/>
                            </m:rPr>
                            <w:rPr>
                              <w:rFonts w:ascii="Times New Roman" w:eastAsiaTheme="minorEastAsia" w:hAnsi="Times New Roman" w:cs="Times New Roman"/>
                              <w:sz w:val="24"/>
                              <w:szCs w:val="24"/>
                            </w:rPr>
                            <m:t>W</m:t>
                          </m:r>
                        </m:den>
                      </m:f>
                    </m:e>
                  </m:d>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P</m:t>
                          </m:r>
                        </m:num>
                        <m:den>
                          <m:r>
                            <m:rPr>
                              <m:nor/>
                            </m:rPr>
                            <w:rPr>
                              <w:rFonts w:ascii="Times New Roman" w:eastAsiaTheme="minorEastAsia" w:hAnsi="Times New Roman" w:cs="Times New Roman"/>
                              <w:sz w:val="24"/>
                              <w:szCs w:val="24"/>
                            </w:rPr>
                            <m:t>3</m:t>
                          </m:r>
                        </m:den>
                      </m:f>
                    </m:e>
                  </m:d>
                </m:num>
                <m:den>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W</m:t>
                      </m:r>
                    </m:num>
                    <m:den>
                      <m:r>
                        <m:rPr>
                          <m:nor/>
                        </m:rPr>
                        <w:rPr>
                          <w:rFonts w:ascii="Times New Roman" w:eastAsiaTheme="minorEastAsia" w:hAnsi="Times New Roman" w:cs="Times New Roman"/>
                          <w:sz w:val="24"/>
                          <w:szCs w:val="24"/>
                        </w:rPr>
                        <m:t>L</m:t>
                      </m:r>
                    </m:den>
                  </m:f>
                </m:den>
              </m:f>
            </m:sub>
          </m:sSub>
        </m:oMath>
      </m:oMathPara>
    </w:p>
    <w:p w14:paraId="346F0934"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Where,</w:t>
      </w:r>
    </w:p>
    <w:p w14:paraId="22C0F040"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Q</w:t>
      </w:r>
      <w:r w:rsidRPr="00A01D2A">
        <w:rPr>
          <w:rFonts w:ascii="Times New Roman" w:hAnsi="Times New Roman" w:cs="Times New Roman"/>
          <w:sz w:val="24"/>
          <w:szCs w:val="24"/>
          <w:vertAlign w:val="subscript"/>
        </w:rPr>
        <w:t xml:space="preserve">P </w:t>
      </w:r>
      <w:r w:rsidRPr="00A01D2A">
        <w:rPr>
          <w:rFonts w:ascii="Times New Roman" w:hAnsi="Times New Roman" w:cs="Times New Roman"/>
          <w:sz w:val="24"/>
          <w:szCs w:val="24"/>
        </w:rPr>
        <w:t xml:space="preserve">= practical capacity of the weaving section in </w:t>
      </w:r>
      <w:proofErr w:type="spellStart"/>
      <w:r w:rsidRPr="00A01D2A">
        <w:rPr>
          <w:rFonts w:ascii="Times New Roman" w:hAnsi="Times New Roman" w:cs="Times New Roman"/>
          <w:sz w:val="24"/>
          <w:szCs w:val="24"/>
        </w:rPr>
        <w:t>pcu</w:t>
      </w:r>
      <w:proofErr w:type="spellEnd"/>
      <w:r w:rsidRPr="00A01D2A">
        <w:rPr>
          <w:rFonts w:ascii="Times New Roman" w:hAnsi="Times New Roman" w:cs="Times New Roman"/>
          <w:sz w:val="24"/>
          <w:szCs w:val="24"/>
        </w:rPr>
        <w:t xml:space="preserve"> per hour.</w:t>
      </w:r>
    </w:p>
    <w:p w14:paraId="5ECD915A"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 = width of weaving section (6 to 18m)</w:t>
      </w:r>
    </w:p>
    <w:p w14:paraId="0F4E1C30"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+3.5</m:t>
        </m:r>
      </m:oMath>
    </w:p>
    <w:p w14:paraId="429C25E5"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e = average width of entry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and width of </w:t>
      </w:r>
      <w:proofErr w:type="spellStart"/>
      <w:r w:rsidRPr="00A01D2A">
        <w:rPr>
          <w:rFonts w:ascii="Times New Roman" w:eastAsiaTheme="minorEastAsia" w:hAnsi="Times New Roman" w:cs="Times New Roman"/>
          <w:sz w:val="24"/>
          <w:szCs w:val="24"/>
        </w:rPr>
        <w:t>non weaving</w:t>
      </w:r>
      <w:proofErr w:type="spellEnd"/>
      <w:r w:rsidRPr="00A01D2A">
        <w:rPr>
          <w:rFonts w:ascii="Times New Roman" w:eastAsiaTheme="minorEastAsia" w:hAnsi="Times New Roman" w:cs="Times New Roman"/>
          <w:sz w:val="24"/>
          <w:szCs w:val="24"/>
        </w:rPr>
        <w:t xml:space="preserve"> section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2</w:t>
      </w:r>
    </w:p>
    <w:p w14:paraId="7B668E77"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eastAsiaTheme="minorEastAsia" w:hAnsi="Times New Roman" w:cs="Times New Roman"/>
          <w:i/>
          <w:sz w:val="24"/>
          <w:szCs w:val="24"/>
        </w:rPr>
        <w:t xml:space="preserve">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den>
        </m:f>
      </m:oMath>
    </w:p>
    <w:p w14:paraId="287467FD"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sz w:val="24"/>
          <w:szCs w:val="24"/>
          <w:vertAlign w:val="subscript"/>
        </w:rPr>
        <w:t xml:space="preserve">1 </w:t>
      </w:r>
      <w:r w:rsidRPr="00A01D2A">
        <w:rPr>
          <w:rFonts w:ascii="Times New Roman" w:hAnsi="Times New Roman" w:cs="Times New Roman"/>
          <w:sz w:val="24"/>
          <w:szCs w:val="24"/>
        </w:rPr>
        <w:t>= width of weaving section at entrance in meter</w:t>
      </w:r>
    </w:p>
    <w:p w14:paraId="14C61906"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i/>
          <w:sz w:val="24"/>
          <w:szCs w:val="24"/>
          <w:vertAlign w:val="subscript"/>
        </w:rPr>
        <w:t>2</w:t>
      </w:r>
      <w:r w:rsidRPr="00A01D2A">
        <w:rPr>
          <w:rFonts w:ascii="Times New Roman" w:hAnsi="Times New Roman" w:cs="Times New Roman"/>
          <w:i/>
          <w:sz w:val="24"/>
          <w:szCs w:val="24"/>
        </w:rPr>
        <w:t xml:space="preserve"> = </w:t>
      </w:r>
      <w:r w:rsidRPr="00A01D2A">
        <w:rPr>
          <w:rFonts w:ascii="Times New Roman" w:hAnsi="Times New Roman" w:cs="Times New Roman"/>
          <w:sz w:val="24"/>
          <w:szCs w:val="24"/>
        </w:rPr>
        <w:t>width of weaving section at exit in meter</w:t>
      </w:r>
    </w:p>
    <w:p w14:paraId="0EBAB2EE"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L</w:t>
      </w:r>
      <w:r w:rsidRPr="00A01D2A">
        <w:rPr>
          <w:rFonts w:ascii="Times New Roman" w:hAnsi="Times New Roman" w:cs="Times New Roman"/>
          <w:sz w:val="24"/>
          <w:szCs w:val="24"/>
        </w:rPr>
        <w:t xml:space="preserve"> = length of weaving section between the ends of channelizing island in m</w:t>
      </w:r>
    </w:p>
    <w:p w14:paraId="2B6F0D55"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L = 4 x W</w:t>
      </w:r>
    </w:p>
    <w:p w14:paraId="5E5F4A8C"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P = proportion of weaving traffic given by </w:t>
      </w:r>
    </w:p>
    <w:p w14:paraId="08BBC071"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a+b+c+d</m:t>
            </m:r>
          </m:den>
        </m:f>
      </m:oMath>
    </w:p>
    <w:p w14:paraId="25D271E4"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a = left turning traffic moving along left extreme lane</w:t>
      </w:r>
    </w:p>
    <w:p w14:paraId="1567EC35"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d = right turning traffic moving along right extreme lane</w:t>
      </w:r>
    </w:p>
    <w:p w14:paraId="4EDD5F75"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b = crossing/weaving traffic turning toward right while entering the roundabout</w:t>
      </w:r>
    </w:p>
    <w:p w14:paraId="1DA3D9CE" w14:textId="77777777" w:rsidR="003439E5" w:rsidRPr="00A01D2A" w:rsidRDefault="003439E5" w:rsidP="00A01D2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c = crossing/weaving traffic turning toward left while leaving the roundabout</w:t>
      </w:r>
    </w:p>
    <w:p w14:paraId="31E7868F"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p>
    <w:p w14:paraId="1A21E3CF"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2.5 Factors Affecting Traffic Flow at Roundabouts</w:t>
      </w:r>
    </w:p>
    <w:p w14:paraId="212D3718"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Several factors influence traffic flow and operational efficiency at roundabouts, including:</w:t>
      </w:r>
    </w:p>
    <w:p w14:paraId="5EA764B7"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2.5.1 Traffic Composition</w:t>
      </w:r>
    </w:p>
    <w:p w14:paraId="56CFA7E1"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mix of cars, motorcycles, buses, and trucks affects flow rates and delays. Larger vehicles require more space and time for </w:t>
      </w:r>
      <w:proofErr w:type="spellStart"/>
      <w:r w:rsidRPr="00A01D2A">
        <w:rPr>
          <w:rFonts w:ascii="Times New Roman" w:eastAsia="Times New Roman" w:hAnsi="Times New Roman" w:cs="Times New Roman"/>
          <w:sz w:val="24"/>
          <w:szCs w:val="24"/>
          <w:lang w:eastAsia="en-GB"/>
        </w:rPr>
        <w:t>maneuvering</w:t>
      </w:r>
      <w:proofErr w:type="spellEnd"/>
      <w:r w:rsidRPr="00A01D2A">
        <w:rPr>
          <w:rFonts w:ascii="Times New Roman" w:eastAsia="Times New Roman" w:hAnsi="Times New Roman" w:cs="Times New Roman"/>
          <w:sz w:val="24"/>
          <w:szCs w:val="24"/>
          <w:lang w:eastAsia="en-GB"/>
        </w:rPr>
        <w:t xml:space="preserve">, reducing overall capacity.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notes that high proportions of heavy vehicles exacerbate congestion, particularly during peak hours.</w:t>
      </w:r>
    </w:p>
    <w:p w14:paraId="7768560D"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2.5.2 Geometric Design</w:t>
      </w:r>
    </w:p>
    <w:p w14:paraId="78BA1F77" w14:textId="7930F66C"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Improperly designed entry angles, flare lengths, and weaving sections lead to increased conflicts and delays. Adeyemi </w:t>
      </w:r>
      <w:r w:rsidR="00EF3C14"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 emphasize that roundabouts with inadequate geometric features often experience operational inefficiencies and higher accident rates.</w:t>
      </w:r>
    </w:p>
    <w:p w14:paraId="1756040E"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 xml:space="preserve">2.5.3 Driver </w:t>
      </w:r>
      <w:proofErr w:type="spellStart"/>
      <w:r w:rsidRPr="00A01D2A">
        <w:rPr>
          <w:rFonts w:ascii="Times New Roman" w:eastAsia="Times New Roman" w:hAnsi="Times New Roman" w:cs="Times New Roman"/>
          <w:b/>
          <w:bCs/>
          <w:sz w:val="24"/>
          <w:szCs w:val="24"/>
          <w:lang w:eastAsia="en-GB"/>
        </w:rPr>
        <w:t>Behavior</w:t>
      </w:r>
      <w:proofErr w:type="spellEnd"/>
    </w:p>
    <w:p w14:paraId="59E64F3F"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14:paraId="737B0CA2"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2.5.4 Pedestrian Activity</w:t>
      </w:r>
    </w:p>
    <w:p w14:paraId="52A0A081"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14:paraId="773A663A"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p>
    <w:p w14:paraId="1670B875" w14:textId="77777777" w:rsidR="003439E5" w:rsidRPr="00A01D2A" w:rsidRDefault="003439E5" w:rsidP="00A01D2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2.6 Traffic Delay at Roundabouts</w:t>
      </w:r>
    </w:p>
    <w:p w14:paraId="7D611DDE" w14:textId="1FDAF4B6"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Delays at roundabouts result from conflicts at entry points, pedestrian crossings, and insufficient capacity. Traffic delays are categorized into fixed delays, caused by traffic control devices, and operational delays, stemming from vehicle interactions. These delays are significant performance indicators and can be measured using methods such as manual counts and path-tracing techniques (Babatunde </w:t>
      </w:r>
      <w:r w:rsidR="00EF3C14"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11C3C4CA" w14:textId="77777777" w:rsidR="003439E5" w:rsidRPr="00A01D2A" w:rsidRDefault="003439E5" w:rsidP="00A01D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14:paraId="1E6125AB" w14:textId="77777777" w:rsidR="003439E5" w:rsidRPr="00A01D2A" w:rsidRDefault="003439E5" w:rsidP="00A01D2A">
      <w:pPr>
        <w:spacing w:after="0" w:line="480" w:lineRule="auto"/>
        <w:jc w:val="both"/>
        <w:rPr>
          <w:rFonts w:ascii="Times New Roman" w:eastAsia="Times New Roman" w:hAnsi="Times New Roman" w:cs="Times New Roman"/>
          <w:sz w:val="24"/>
          <w:szCs w:val="24"/>
          <w:lang w:eastAsia="en-GB"/>
        </w:rPr>
      </w:pPr>
    </w:p>
    <w:p w14:paraId="0FEED203" w14:textId="77777777" w:rsidR="003439E5" w:rsidRPr="00A01D2A" w:rsidRDefault="003439E5" w:rsidP="00A01D2A">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t>2.5 Traffic Volume Study</w:t>
      </w:r>
    </w:p>
    <w:p w14:paraId="57FB7C1A" w14:textId="1EA96B01"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Traffic volume is used as a quantity measure of flow which is of importance to traffic engineers and is essentially a counting process referring to the number of vehicles crossing a section of a road or transportation facility per unit time at any selected period (</w:t>
      </w:r>
      <w:proofErr w:type="spellStart"/>
      <w:r w:rsidRPr="00A01D2A">
        <w:rPr>
          <w:rFonts w:ascii="Times New Roman" w:hAnsi="Times New Roman" w:cs="Times New Roman"/>
          <w:sz w:val="24"/>
          <w:szCs w:val="24"/>
        </w:rPr>
        <w:t>Khana</w:t>
      </w:r>
      <w:proofErr w:type="spellEnd"/>
      <w:r w:rsidRPr="00A01D2A">
        <w:rPr>
          <w:rFonts w:ascii="Times New Roman" w:hAnsi="Times New Roman" w:cs="Times New Roman"/>
          <w:sz w:val="24"/>
          <w:szCs w:val="24"/>
        </w:rPr>
        <w:t xml:space="preserve"> </w:t>
      </w:r>
      <w:r w:rsidR="00EF3C14" w:rsidRPr="00EF3C14">
        <w:rPr>
          <w:rFonts w:ascii="Times New Roman" w:hAnsi="Times New Roman" w:cs="Times New Roman"/>
          <w:i/>
          <w:sz w:val="24"/>
          <w:szCs w:val="24"/>
        </w:rPr>
        <w:t>et al</w:t>
      </w:r>
      <w:r w:rsidRPr="00A01D2A">
        <w:rPr>
          <w:rFonts w:ascii="Times New Roman" w:hAnsi="Times New Roman" w:cs="Times New Roman"/>
          <w:sz w:val="24"/>
          <w:szCs w:val="24"/>
        </w:rPr>
        <w:t>, 2013).</w:t>
      </w:r>
    </w:p>
    <w:p w14:paraId="65D4E86E"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 complete traffic volume study may include the classified volume study by recording the volume of various types and classes of traffic, the distribution by</w:t>
      </w:r>
    </w:p>
    <w:p w14:paraId="33E5AEE2"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direction and turning movements and the distribution by direction on different lanes per unit time.</w:t>
      </w:r>
    </w:p>
    <w:p w14:paraId="0D72F5A9"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Here are the few purposes of traffic volume study;</w:t>
      </w:r>
    </w:p>
    <w:p w14:paraId="0E471AE8" w14:textId="77777777" w:rsidR="003439E5" w:rsidRPr="00A01D2A" w:rsidRDefault="003439E5" w:rsidP="00A01D2A">
      <w:pPr>
        <w:spacing w:line="480" w:lineRule="auto"/>
        <w:jc w:val="both"/>
        <w:rPr>
          <w:rFonts w:ascii="Times New Roman" w:hAnsi="Times New Roman" w:cs="Times New Roman"/>
          <w:sz w:val="24"/>
          <w:szCs w:val="24"/>
        </w:rPr>
      </w:pPr>
      <w:proofErr w:type="spellStart"/>
      <w:r w:rsidRPr="00A01D2A">
        <w:rPr>
          <w:rFonts w:ascii="Times New Roman" w:hAnsi="Times New Roman" w:cs="Times New Roman"/>
          <w:sz w:val="24"/>
          <w:szCs w:val="24"/>
        </w:rPr>
        <w:t>i</w:t>
      </w:r>
      <w:proofErr w:type="spellEnd"/>
      <w:r w:rsidRPr="00A01D2A">
        <w:rPr>
          <w:rFonts w:ascii="Times New Roman" w:hAnsi="Times New Roman" w:cs="Times New Roman"/>
          <w:sz w:val="24"/>
          <w:szCs w:val="24"/>
        </w:rPr>
        <w:t>. To establish relative importance of any route or road facility.</w:t>
      </w:r>
    </w:p>
    <w:p w14:paraId="58DFE6D5"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 To decide the priority for improvement and expansion of a road and to allot the funds accordingly.</w:t>
      </w:r>
    </w:p>
    <w:p w14:paraId="20A76E32"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iii. To plan and design the existing and new facilities of traffic operations on the road.</w:t>
      </w:r>
    </w:p>
    <w:p w14:paraId="523B2E75"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iv. To make analysis of traffic pattern and trends on the road.</w:t>
      </w:r>
    </w:p>
    <w:p w14:paraId="4372247B"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 To carry out the structural design of pavements and geometrically design of roads by classified traffic volume study.</w:t>
      </w:r>
    </w:p>
    <w:p w14:paraId="0CEE64B1"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 To plan one-way street and other regulatory measures by volume distribution study.</w:t>
      </w:r>
    </w:p>
    <w:p w14:paraId="3099A442"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vii. To design road intersections, planning signal timings and channelization by turning movement study.</w:t>
      </w:r>
    </w:p>
    <w:p w14:paraId="113F362C"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viii. To help in planning of sidewalks, cross walks and pedestrian signals by pedestrian volume study.</w:t>
      </w:r>
    </w:p>
    <w:p w14:paraId="410DE052"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ix. To perform economic studies after estimating the highway user's revenue.</w:t>
      </w:r>
    </w:p>
    <w:p w14:paraId="4C637551"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There are three methods of collection traffic volume namely: Manual counting,</w:t>
      </w:r>
    </w:p>
    <w:p w14:paraId="1E9881DD"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Automatic recorders and Moving car method (Sharma, 2013)</w:t>
      </w:r>
    </w:p>
    <w:p w14:paraId="5BBAC22A" w14:textId="77777777" w:rsidR="003439E5" w:rsidRPr="00A01D2A" w:rsidRDefault="003439E5" w:rsidP="00A01D2A">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t>2.5.1 Mechanical Counters</w:t>
      </w:r>
    </w:p>
    <w:p w14:paraId="26B7BF05"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14:paraId="7227DCA9"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14:paraId="7E4921EC"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For this project, manual count method was considered feasible. The aim of</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counting using this method is to get the vehicle composition, turning movements and pedestrian traffic.</w:t>
      </w:r>
    </w:p>
    <w:p w14:paraId="56A7558A" w14:textId="77777777" w:rsidR="003439E5" w:rsidRPr="00A01D2A" w:rsidRDefault="003439E5" w:rsidP="00A01D2A">
      <w:pPr>
        <w:spacing w:line="480" w:lineRule="auto"/>
        <w:jc w:val="both"/>
        <w:rPr>
          <w:rFonts w:ascii="Times New Roman" w:hAnsi="Times New Roman" w:cs="Times New Roman"/>
          <w:sz w:val="24"/>
          <w:szCs w:val="24"/>
        </w:rPr>
      </w:pPr>
    </w:p>
    <w:p w14:paraId="6C89843E" w14:textId="77777777" w:rsidR="003439E5" w:rsidRPr="00A01D2A" w:rsidRDefault="003439E5" w:rsidP="00A01D2A">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lastRenderedPageBreak/>
        <w:t>2.5.3 Moving Car Method</w:t>
      </w:r>
    </w:p>
    <w:p w14:paraId="72A33B0D"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14:paraId="7B1D5DBA" w14:textId="77777777" w:rsidR="003439E5" w:rsidRPr="00A01D2A" w:rsidRDefault="003439E5" w:rsidP="00A01D2A">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t>2.6</w:t>
      </w:r>
      <w:r w:rsidRPr="00A01D2A">
        <w:rPr>
          <w:rFonts w:ascii="Times New Roman" w:hAnsi="Times New Roman" w:cs="Times New Roman"/>
          <w:b/>
          <w:bCs/>
          <w:sz w:val="24"/>
          <w:szCs w:val="24"/>
          <w:lang w:val="en-US"/>
        </w:rPr>
        <w:t xml:space="preserve"> </w:t>
      </w:r>
      <w:r w:rsidRPr="00A01D2A">
        <w:rPr>
          <w:rFonts w:ascii="Times New Roman" w:hAnsi="Times New Roman" w:cs="Times New Roman"/>
          <w:b/>
          <w:bCs/>
          <w:sz w:val="24"/>
          <w:szCs w:val="24"/>
        </w:rPr>
        <w:t>Delay at Intersections</w:t>
      </w:r>
    </w:p>
    <w:p w14:paraId="30A19A17"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is a temporary or slow movement along the highway or at a road intersection due to traffic congestion and obstruction. Highway system performance can be expressed in terms of vehicle delay and vehicle travel time; these studies are usually conducted during both peak and non-peak periods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42A11F06"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14:paraId="3A300BA3"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results of delay studies can be used to determine route efficiency, levels of service and input into transportation. Delay and street parking are also described as major causes of traffic congestion particularly in the peak hours and these have an impact on the environment especially to people who live and work in urban areas with the noise and air pollution associated with traffic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603B399D" w14:textId="77777777" w:rsidR="003439E5" w:rsidRPr="00A01D2A" w:rsidRDefault="003439E5" w:rsidP="00A01D2A">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t>2.6.1 Types of Delay</w:t>
      </w:r>
    </w:p>
    <w:p w14:paraId="5B1E2E39"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14:paraId="2FE03A04" w14:textId="77777777" w:rsidR="003439E5" w:rsidRPr="00A01D2A" w:rsidRDefault="003439E5" w:rsidP="00A01D2A">
      <w:pPr>
        <w:spacing w:line="480" w:lineRule="auto"/>
        <w:jc w:val="both"/>
        <w:rPr>
          <w:rFonts w:ascii="Times New Roman" w:hAnsi="Times New Roman" w:cs="Times New Roman"/>
          <w:sz w:val="24"/>
          <w:szCs w:val="24"/>
        </w:rPr>
      </w:pPr>
      <w:proofErr w:type="spellStart"/>
      <w:r w:rsidRPr="00A01D2A">
        <w:rPr>
          <w:rFonts w:ascii="Times New Roman" w:hAnsi="Times New Roman" w:cs="Times New Roman"/>
          <w:sz w:val="24"/>
          <w:szCs w:val="24"/>
        </w:rPr>
        <w:lastRenderedPageBreak/>
        <w:t>i</w:t>
      </w:r>
      <w:proofErr w:type="spellEnd"/>
      <w:r w:rsidRPr="00A01D2A">
        <w:rPr>
          <w:rFonts w:ascii="Times New Roman" w:hAnsi="Times New Roman" w:cs="Times New Roman"/>
          <w:sz w:val="24"/>
          <w:szCs w:val="24"/>
        </w:rPr>
        <w:t>. Fixed delay: This type of delay occurs mostly at roadway intersections. It is literally the result of some fixed roadway conditions and hence it can occur irrespective of whether the highway is crowded or not. Typical highway fixtures causing this type of delay are traffic signals, railway crossing, roundabouts and stop signs.</w:t>
      </w:r>
    </w:p>
    <w:p w14:paraId="481E8837"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 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14:paraId="565C7AE0" w14:textId="77777777" w:rsidR="003439E5" w:rsidRPr="00A01D2A" w:rsidRDefault="003439E5" w:rsidP="00A01D2A">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t>2.6.4 Methods of Determining Delay at Intersections</w:t>
      </w:r>
    </w:p>
    <w:p w14:paraId="34E2B57F"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Various types of delays occur at different types of intersection (at grade and grade separated). Consequently, various methods of measurements should be adopted for accuracy of results. General methods of measurement of delays at grade intersection are</w:t>
      </w:r>
    </w:p>
    <w:p w14:paraId="7859A5F8"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t>
      </w:r>
      <w:proofErr w:type="spellStart"/>
      <w:r w:rsidRPr="00A01D2A">
        <w:rPr>
          <w:rFonts w:ascii="Times New Roman" w:hAnsi="Times New Roman" w:cs="Times New Roman"/>
          <w:sz w:val="24"/>
          <w:szCs w:val="24"/>
        </w:rPr>
        <w:t>i</w:t>
      </w:r>
      <w:proofErr w:type="spellEnd"/>
      <w:r w:rsidRPr="00A01D2A">
        <w:rPr>
          <w:rFonts w:ascii="Times New Roman" w:hAnsi="Times New Roman" w:cs="Times New Roman"/>
          <w:sz w:val="24"/>
          <w:szCs w:val="24"/>
        </w:rPr>
        <w:t>) Manual count method</w:t>
      </w:r>
    </w:p>
    <w:p w14:paraId="22411D52"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 Trace path method</w:t>
      </w:r>
    </w:p>
    <w:p w14:paraId="370EA0F1"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(iii)Stopped delay per approach method</w:t>
      </w:r>
    </w:p>
    <w:p w14:paraId="47410256" w14:textId="77777777" w:rsidR="003439E5" w:rsidRPr="00A01D2A" w:rsidRDefault="003439E5" w:rsidP="00A01D2A">
      <w:pPr>
        <w:spacing w:line="480" w:lineRule="auto"/>
        <w:jc w:val="both"/>
        <w:rPr>
          <w:rFonts w:ascii="Times New Roman" w:hAnsi="Times New Roman" w:cs="Times New Roman"/>
          <w:b/>
          <w:bCs/>
          <w:sz w:val="24"/>
          <w:szCs w:val="24"/>
        </w:rPr>
      </w:pPr>
      <w:proofErr w:type="spellStart"/>
      <w:r w:rsidRPr="00A01D2A">
        <w:rPr>
          <w:rFonts w:ascii="Times New Roman" w:hAnsi="Times New Roman" w:cs="Times New Roman"/>
          <w:b/>
          <w:bCs/>
          <w:sz w:val="24"/>
          <w:szCs w:val="24"/>
        </w:rPr>
        <w:t>i</w:t>
      </w:r>
      <w:proofErr w:type="spellEnd"/>
      <w:r w:rsidRPr="00A01D2A">
        <w:rPr>
          <w:rFonts w:ascii="Times New Roman" w:hAnsi="Times New Roman" w:cs="Times New Roman"/>
          <w:b/>
          <w:bCs/>
          <w:sz w:val="24"/>
          <w:szCs w:val="24"/>
        </w:rPr>
        <w:t>. Manual Count Method</w:t>
      </w:r>
    </w:p>
    <w:p w14:paraId="24036D58"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14:paraId="3286831D" w14:textId="77777777" w:rsidR="003439E5" w:rsidRPr="00A01D2A" w:rsidRDefault="003439E5" w:rsidP="00A01D2A">
      <w:pPr>
        <w:spacing w:line="480" w:lineRule="auto"/>
        <w:jc w:val="both"/>
        <w:rPr>
          <w:rFonts w:ascii="Times New Roman" w:hAnsi="Times New Roman" w:cs="Times New Roman"/>
          <w:b/>
          <w:bCs/>
          <w:sz w:val="24"/>
          <w:szCs w:val="24"/>
        </w:rPr>
      </w:pPr>
      <w:proofErr w:type="spellStart"/>
      <w:r w:rsidRPr="00A01D2A">
        <w:rPr>
          <w:rFonts w:ascii="Times New Roman" w:hAnsi="Times New Roman" w:cs="Times New Roman"/>
          <w:b/>
          <w:bCs/>
          <w:sz w:val="24"/>
          <w:szCs w:val="24"/>
        </w:rPr>
        <w:t>ii.Trace</w:t>
      </w:r>
      <w:proofErr w:type="spellEnd"/>
      <w:r w:rsidRPr="00A01D2A">
        <w:rPr>
          <w:rFonts w:ascii="Times New Roman" w:hAnsi="Times New Roman" w:cs="Times New Roman"/>
          <w:b/>
          <w:bCs/>
          <w:sz w:val="24"/>
          <w:szCs w:val="24"/>
        </w:rPr>
        <w:t xml:space="preserve"> Path Method</w:t>
      </w:r>
    </w:p>
    <w:p w14:paraId="6D60C793" w14:textId="77777777" w:rsidR="003439E5" w:rsidRPr="00A01D2A" w:rsidRDefault="003439E5" w:rsidP="00A01D2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In Trace-Path Method, the delay estimated corresponds to the total delay that an average vehicle experiences directly or indirectly due to the intersection. The trace-path method tracks individual vehicles while noting their actions. The use of test cars as in travel time studies is a type of path trace.</w:t>
      </w:r>
    </w:p>
    <w:p w14:paraId="34D53CA7" w14:textId="77777777" w:rsidR="003439E5" w:rsidRPr="00A01D2A" w:rsidRDefault="003439E5" w:rsidP="00A01D2A">
      <w:pPr>
        <w:spacing w:line="480" w:lineRule="auto"/>
        <w:jc w:val="both"/>
        <w:rPr>
          <w:rFonts w:ascii="Times New Roman" w:hAnsi="Times New Roman" w:cs="Times New Roman"/>
          <w:b/>
          <w:bCs/>
          <w:sz w:val="24"/>
          <w:szCs w:val="24"/>
        </w:rPr>
      </w:pPr>
      <w:proofErr w:type="spellStart"/>
      <w:r w:rsidRPr="00A01D2A">
        <w:rPr>
          <w:rFonts w:ascii="Times New Roman" w:hAnsi="Times New Roman" w:cs="Times New Roman"/>
          <w:b/>
          <w:bCs/>
          <w:sz w:val="24"/>
          <w:szCs w:val="24"/>
        </w:rPr>
        <w:t>iii.Stopped</w:t>
      </w:r>
      <w:proofErr w:type="spellEnd"/>
      <w:r w:rsidRPr="00A01D2A">
        <w:rPr>
          <w:rFonts w:ascii="Times New Roman" w:hAnsi="Times New Roman" w:cs="Times New Roman"/>
          <w:b/>
          <w:bCs/>
          <w:sz w:val="24"/>
          <w:szCs w:val="24"/>
        </w:rPr>
        <w:t xml:space="preserve"> Delay Per Vehicle </w:t>
      </w:r>
      <w:r w:rsidRPr="00A01D2A">
        <w:rPr>
          <w:rFonts w:ascii="Times New Roman" w:hAnsi="Times New Roman" w:cs="Times New Roman"/>
          <w:b/>
          <w:bCs/>
          <w:sz w:val="24"/>
          <w:szCs w:val="24"/>
          <w:lang w:val="en-US"/>
        </w:rPr>
        <w:t>Method Stopped</w:t>
      </w:r>
      <w:r w:rsidRPr="00A01D2A">
        <w:rPr>
          <w:rFonts w:ascii="Times New Roman" w:hAnsi="Times New Roman" w:cs="Times New Roman"/>
          <w:b/>
          <w:bCs/>
          <w:sz w:val="24"/>
          <w:szCs w:val="24"/>
        </w:rPr>
        <w:t xml:space="preserve"> </w:t>
      </w:r>
    </w:p>
    <w:p w14:paraId="73849C05" w14:textId="4BBEEACD" w:rsidR="003439E5" w:rsidRPr="00A01D2A" w:rsidRDefault="003439E5" w:rsidP="00A01D2A">
      <w:pPr>
        <w:spacing w:line="480" w:lineRule="auto"/>
        <w:jc w:val="both"/>
        <w:rPr>
          <w:rFonts w:ascii="Times New Roman" w:hAnsi="Times New Roman" w:cs="Times New Roman"/>
          <w:sz w:val="24"/>
          <w:szCs w:val="24"/>
          <w:lang w:val="en-US"/>
        </w:rPr>
      </w:pPr>
      <w:r w:rsidRPr="00A01D2A">
        <w:rPr>
          <w:rFonts w:ascii="Times New Roman" w:hAnsi="Times New Roman" w:cs="Times New Roman"/>
          <w:sz w:val="24"/>
          <w:szCs w:val="24"/>
        </w:rPr>
        <w:t>delay per vehicle results directly from the field study. Highway capacity manual (1985-1994) used "stopped delay" as measure of effectiveness (MOE)</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for the performance of signalized intersections. This was due to perception that "stopped delay", in time, a vehicle was physically stopped on the intersection is an easier performance measure for a driver to perceive and for traffic personal </w:t>
      </w:r>
      <w:r w:rsidRPr="00A01D2A">
        <w:rPr>
          <w:rFonts w:ascii="Times New Roman" w:hAnsi="Times New Roman" w:cs="Times New Roman"/>
          <w:sz w:val="24"/>
          <w:szCs w:val="24"/>
          <w:lang w:val="en-US"/>
        </w:rPr>
        <w:t xml:space="preserve">to survey </w:t>
      </w:r>
    </w:p>
    <w:p w14:paraId="76429249" w14:textId="77777777" w:rsidR="003439E5" w:rsidRPr="00A01D2A" w:rsidRDefault="003439E5" w:rsidP="00A01D2A">
      <w:pPr>
        <w:spacing w:line="480" w:lineRule="auto"/>
        <w:rPr>
          <w:rFonts w:ascii="Times New Roman" w:hAnsi="Times New Roman" w:cs="Times New Roman"/>
          <w:sz w:val="24"/>
          <w:szCs w:val="24"/>
          <w:lang w:val="en-US"/>
        </w:rPr>
      </w:pPr>
      <w:r w:rsidRPr="00A01D2A">
        <w:rPr>
          <w:rFonts w:ascii="Times New Roman" w:hAnsi="Times New Roman" w:cs="Times New Roman"/>
          <w:sz w:val="24"/>
          <w:szCs w:val="24"/>
          <w:lang w:val="en-US"/>
        </w:rPr>
        <w:br w:type="page"/>
      </w:r>
    </w:p>
    <w:p w14:paraId="72F2F639" w14:textId="77777777" w:rsidR="003439E5" w:rsidRPr="00A01D2A" w:rsidRDefault="003439E5" w:rsidP="00A01D2A">
      <w:pPr>
        <w:spacing w:before="100" w:beforeAutospacing="1" w:after="100" w:afterAutospacing="1" w:line="480" w:lineRule="auto"/>
        <w:ind w:left="720"/>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Chapter Three: Methodology</w:t>
      </w:r>
    </w:p>
    <w:p w14:paraId="6DDCE4B6" w14:textId="77777777" w:rsidR="003439E5" w:rsidRPr="00A01D2A" w:rsidRDefault="003439E5" w:rsidP="00A01D2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3.1 Location Survey</w:t>
      </w:r>
    </w:p>
    <w:p w14:paraId="4E3F0BA2"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study focuses on evaluating the traffic flow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This roundabout serves as a major traffic hub connecting residential, commercial, and transit areas, making it critical to the city's transportation network. The traffic flow will be observed during three peak periods:</w:t>
      </w:r>
    </w:p>
    <w:p w14:paraId="63AE26E2" w14:textId="77777777" w:rsidR="003439E5" w:rsidRPr="00A01D2A" w:rsidRDefault="003439E5" w:rsidP="00A01D2A">
      <w:pPr>
        <w:numPr>
          <w:ilvl w:val="0"/>
          <w:numId w:val="8"/>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Morning (7:00 am - 9:00 am)</w:t>
      </w:r>
    </w:p>
    <w:p w14:paraId="2B168E8F" w14:textId="77777777" w:rsidR="003439E5" w:rsidRPr="00A01D2A" w:rsidRDefault="003439E5" w:rsidP="00A01D2A">
      <w:pPr>
        <w:numPr>
          <w:ilvl w:val="0"/>
          <w:numId w:val="8"/>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Afternoon (12:00 pm - 2:00 pm)</w:t>
      </w:r>
    </w:p>
    <w:p w14:paraId="1B67D15A" w14:textId="77777777" w:rsidR="003439E5" w:rsidRPr="00A01D2A" w:rsidRDefault="003439E5" w:rsidP="00A01D2A">
      <w:pPr>
        <w:numPr>
          <w:ilvl w:val="0"/>
          <w:numId w:val="8"/>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Evening (4:00 pm - 6:00 pm)</w:t>
      </w:r>
    </w:p>
    <w:p w14:paraId="78D73585"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selection of these time frames is aimed at capturing the traffic variations throughout the day. Observations will be carried out on both weekdays and weekends to ensure comprehensive data collection.</w:t>
      </w:r>
    </w:p>
    <w:p w14:paraId="732D289F" w14:textId="77777777" w:rsidR="003439E5" w:rsidRPr="00A01D2A" w:rsidRDefault="003439E5" w:rsidP="00A01D2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3.2 Geometric Analysis</w:t>
      </w:r>
    </w:p>
    <w:p w14:paraId="267C5EF7"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geometric characteristics of the Offa Garage Roundabout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to determine their influence on traffic flow. The data to be collected include:</w:t>
      </w:r>
    </w:p>
    <w:p w14:paraId="0C53DF4F" w14:textId="77777777" w:rsidR="003439E5" w:rsidRPr="00A01D2A" w:rsidRDefault="003439E5" w:rsidP="00A01D2A">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Number of circulatory lanes</w:t>
      </w:r>
    </w:p>
    <w:p w14:paraId="08AA884F" w14:textId="77777777" w:rsidR="003439E5" w:rsidRPr="00A01D2A" w:rsidRDefault="003439E5" w:rsidP="00A01D2A">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Inscribed circle diameter</w:t>
      </w:r>
    </w:p>
    <w:p w14:paraId="113BF16E" w14:textId="77777777" w:rsidR="003439E5" w:rsidRPr="00A01D2A" w:rsidRDefault="003439E5" w:rsidP="00A01D2A">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Island diameter</w:t>
      </w:r>
    </w:p>
    <w:p w14:paraId="43A9BB50" w14:textId="77777777" w:rsidR="003439E5" w:rsidRPr="00A01D2A" w:rsidRDefault="003439E5" w:rsidP="00A01D2A">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Circulatory roadway width</w:t>
      </w:r>
    </w:p>
    <w:p w14:paraId="6183C84C" w14:textId="77777777" w:rsidR="003439E5" w:rsidRPr="00A01D2A" w:rsidRDefault="003439E5" w:rsidP="00A01D2A">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lane number</w:t>
      </w:r>
    </w:p>
    <w:p w14:paraId="17A7FC74" w14:textId="77777777" w:rsidR="003439E5" w:rsidRPr="00A01D2A" w:rsidRDefault="003439E5" w:rsidP="00A01D2A">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Average lane width at entry</w:t>
      </w:r>
    </w:p>
    <w:p w14:paraId="228CB6C0" w14:textId="77777777" w:rsidR="003439E5" w:rsidRPr="00A01D2A" w:rsidRDefault="003439E5" w:rsidP="00A01D2A">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angle and entry radius</w:t>
      </w:r>
    </w:p>
    <w:p w14:paraId="0B4B979B"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These parameters will be measured using appropriate surveying tools. The geometric analysis is critical for assessing the roundabout's capacity and identifying areas for improvement.</w:t>
      </w:r>
    </w:p>
    <w:p w14:paraId="6E03BD18" w14:textId="77777777" w:rsidR="003439E5" w:rsidRPr="00A01D2A" w:rsidRDefault="003439E5" w:rsidP="00A01D2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3.3 Operational Traffic Correlation</w:t>
      </w:r>
    </w:p>
    <w:p w14:paraId="207A2CDE" w14:textId="77777777" w:rsidR="003439E5" w:rsidRPr="00A01D2A" w:rsidRDefault="003439E5" w:rsidP="00A01D2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14:paraId="0A1810E6" w14:textId="77777777" w:rsidR="003439E5" w:rsidRPr="00A01D2A" w:rsidRDefault="003439E5" w:rsidP="00A01D2A">
      <w:pPr>
        <w:spacing w:before="100" w:beforeAutospacing="1" w:after="100" w:afterAutospacing="1" w:line="480" w:lineRule="auto"/>
        <w:ind w:left="720"/>
        <w:jc w:val="both"/>
        <w:outlineLvl w:val="4"/>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3.3.1 Traffic Volume Measurement</w:t>
      </w:r>
    </w:p>
    <w:p w14:paraId="584D0FA2"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14:paraId="1F5DB004" w14:textId="77777777" w:rsidR="003439E5" w:rsidRPr="00A01D2A" w:rsidRDefault="003439E5" w:rsidP="00A01D2A">
      <w:pPr>
        <w:numPr>
          <w:ilvl w:val="0"/>
          <w:numId w:val="10"/>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Cars</w:t>
      </w:r>
    </w:p>
    <w:p w14:paraId="68364E16" w14:textId="77777777" w:rsidR="003439E5" w:rsidRPr="00A01D2A" w:rsidRDefault="003439E5" w:rsidP="00A01D2A">
      <w:pPr>
        <w:numPr>
          <w:ilvl w:val="0"/>
          <w:numId w:val="10"/>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Buses</w:t>
      </w:r>
    </w:p>
    <w:p w14:paraId="065E8A85" w14:textId="77777777" w:rsidR="003439E5" w:rsidRPr="00A01D2A" w:rsidRDefault="003439E5" w:rsidP="00A01D2A">
      <w:pPr>
        <w:numPr>
          <w:ilvl w:val="0"/>
          <w:numId w:val="10"/>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Trucks</w:t>
      </w:r>
    </w:p>
    <w:p w14:paraId="73F4D2B3" w14:textId="77777777" w:rsidR="003439E5" w:rsidRPr="00A01D2A" w:rsidRDefault="003439E5" w:rsidP="00A01D2A">
      <w:pPr>
        <w:numPr>
          <w:ilvl w:val="0"/>
          <w:numId w:val="10"/>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Motorcycles</w:t>
      </w:r>
    </w:p>
    <w:p w14:paraId="12441AAF" w14:textId="06B8AA55"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Traffic counts will be conducted from 7:00 am to </w:t>
      </w:r>
      <w:r w:rsidR="00D81ED3">
        <w:rPr>
          <w:rFonts w:ascii="Times New Roman" w:eastAsia="Times New Roman" w:hAnsi="Times New Roman" w:cs="Times New Roman"/>
          <w:sz w:val="24"/>
          <w:szCs w:val="24"/>
          <w:lang w:eastAsia="en-GB"/>
        </w:rPr>
        <w:t>2</w:t>
      </w:r>
      <w:r w:rsidRPr="00A01D2A">
        <w:rPr>
          <w:rFonts w:ascii="Times New Roman" w:eastAsia="Times New Roman" w:hAnsi="Times New Roman" w:cs="Times New Roman"/>
          <w:sz w:val="24"/>
          <w:szCs w:val="24"/>
          <w:lang w:eastAsia="en-GB"/>
        </w:rPr>
        <w:t xml:space="preserve">:00 pm </w:t>
      </w:r>
      <w:r w:rsidR="00D81ED3">
        <w:rPr>
          <w:rFonts w:ascii="Times New Roman" w:eastAsia="Times New Roman" w:hAnsi="Times New Roman" w:cs="Times New Roman"/>
          <w:sz w:val="24"/>
          <w:szCs w:val="24"/>
          <w:lang w:eastAsia="en-GB"/>
        </w:rPr>
        <w:t xml:space="preserve">and from 4:00pm to 6:00 pm </w:t>
      </w:r>
      <w:bookmarkStart w:id="0" w:name="_GoBack"/>
      <w:bookmarkEnd w:id="0"/>
      <w:r w:rsidRPr="00A01D2A">
        <w:rPr>
          <w:rFonts w:ascii="Times New Roman" w:eastAsia="Times New Roman" w:hAnsi="Times New Roman" w:cs="Times New Roman"/>
          <w:sz w:val="24"/>
          <w:szCs w:val="24"/>
          <w:lang w:eastAsia="en-GB"/>
        </w:rPr>
        <w:t>daily for one week (Monday to Sunday). This approach will help establish daily and weekly traffic trends, providing insights into peak periods and traffic variations.</w:t>
      </w:r>
    </w:p>
    <w:p w14:paraId="59C07694" w14:textId="77777777" w:rsidR="003439E5" w:rsidRPr="00A01D2A" w:rsidRDefault="003439E5" w:rsidP="00A01D2A">
      <w:pPr>
        <w:spacing w:before="100" w:beforeAutospacing="1" w:after="100" w:afterAutospacing="1" w:line="480" w:lineRule="auto"/>
        <w:ind w:left="720"/>
        <w:jc w:val="both"/>
        <w:outlineLvl w:val="4"/>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3.3.2 Delay Studies</w:t>
      </w:r>
    </w:p>
    <w:p w14:paraId="4791DEC9"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 xml:space="preserve">Delay studies will be conducted to determine the level of service (LOS) and the frequency of traffic delays at the roundabout. The </w:t>
      </w:r>
      <w:r w:rsidRPr="00A01D2A">
        <w:rPr>
          <w:rFonts w:ascii="Times New Roman" w:eastAsia="Times New Roman" w:hAnsi="Times New Roman" w:cs="Times New Roman"/>
          <w:b/>
          <w:bCs/>
          <w:sz w:val="24"/>
          <w:szCs w:val="24"/>
          <w:lang w:eastAsia="en-GB"/>
        </w:rPr>
        <w:t>Stop Time Delay Method</w:t>
      </w:r>
      <w:r w:rsidRPr="00A01D2A">
        <w:rPr>
          <w:rFonts w:ascii="Times New Roman" w:eastAsia="Times New Roman" w:hAnsi="Times New Roman" w:cs="Times New Roman"/>
          <w:sz w:val="24"/>
          <w:szCs w:val="24"/>
          <w:lang w:eastAsia="en-GB"/>
        </w:rPr>
        <w:t xml:space="preserve"> will be adopted, which involves:</w:t>
      </w:r>
    </w:p>
    <w:p w14:paraId="421CA8C0" w14:textId="77777777" w:rsidR="003439E5" w:rsidRPr="00A01D2A" w:rsidRDefault="003439E5" w:rsidP="00A01D2A">
      <w:pPr>
        <w:numPr>
          <w:ilvl w:val="0"/>
          <w:numId w:val="11"/>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Observing and recording the time vehicles spend waiting at the roundabout.</w:t>
      </w:r>
    </w:p>
    <w:p w14:paraId="60829E85" w14:textId="77777777" w:rsidR="003439E5" w:rsidRPr="00A01D2A" w:rsidRDefault="003439E5" w:rsidP="00A01D2A">
      <w:pPr>
        <w:numPr>
          <w:ilvl w:val="0"/>
          <w:numId w:val="11"/>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measurements at 15-second intervals for a 15-minute period during peak hours.</w:t>
      </w:r>
    </w:p>
    <w:p w14:paraId="0E084D2E"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delay data will be used to evaluate the roundabout's performance and identify critical issues affecting traffic flow.</w:t>
      </w:r>
    </w:p>
    <w:p w14:paraId="6F8590A9" w14:textId="77777777" w:rsidR="003439E5" w:rsidRPr="00A01D2A" w:rsidRDefault="003439E5" w:rsidP="00A01D2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3.4 Traffic Capacity Evaluation</w:t>
      </w:r>
    </w:p>
    <w:p w14:paraId="720B9103"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the Offa Garage Roundabout will be assessed to determine its ability to handle existing and projected traffic volumes. Key metrics include:</w:t>
      </w:r>
    </w:p>
    <w:p w14:paraId="40C71667" w14:textId="77777777" w:rsidR="003439E5" w:rsidRPr="00A01D2A" w:rsidRDefault="003439E5" w:rsidP="00A01D2A">
      <w:pPr>
        <w:numPr>
          <w:ilvl w:val="0"/>
          <w:numId w:val="12"/>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Queue lengths at entry points</w:t>
      </w:r>
    </w:p>
    <w:p w14:paraId="30B34011" w14:textId="77777777" w:rsidR="003439E5" w:rsidRPr="00A01D2A" w:rsidRDefault="003439E5" w:rsidP="00A01D2A">
      <w:pPr>
        <w:numPr>
          <w:ilvl w:val="0"/>
          <w:numId w:val="12"/>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Flow rates at peak and off-peak times</w:t>
      </w:r>
    </w:p>
    <w:p w14:paraId="67AD8D10" w14:textId="77777777" w:rsidR="003439E5" w:rsidRPr="00A01D2A" w:rsidRDefault="003439E5" w:rsidP="00A01D2A">
      <w:pPr>
        <w:numPr>
          <w:ilvl w:val="0"/>
          <w:numId w:val="12"/>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Saturation levels of the roundabout approaches</w:t>
      </w:r>
    </w:p>
    <w:p w14:paraId="08098432"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evaluation will incorporate field observations and standard traffic engineering models, such as those outlined in the Highway Capacity Manual (HCM).</w:t>
      </w:r>
    </w:p>
    <w:p w14:paraId="70211C6C" w14:textId="77777777" w:rsidR="003439E5" w:rsidRPr="00A01D2A" w:rsidRDefault="003439E5" w:rsidP="00A01D2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3.5 Data Analysis</w:t>
      </w:r>
    </w:p>
    <w:p w14:paraId="414C4628"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collected data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using statistical and engineering tools to derive meaningful insights. Specific methods include:</w:t>
      </w:r>
    </w:p>
    <w:p w14:paraId="262C4E2A" w14:textId="77777777" w:rsidR="003439E5" w:rsidRPr="00A01D2A" w:rsidRDefault="003439E5" w:rsidP="00A01D2A">
      <w:pPr>
        <w:numPr>
          <w:ilvl w:val="0"/>
          <w:numId w:val="13"/>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Descriptive statistics to summarize traffic volume and delay patterns.</w:t>
      </w:r>
    </w:p>
    <w:p w14:paraId="0CBF6EBD" w14:textId="77777777" w:rsidR="003439E5" w:rsidRPr="00A01D2A" w:rsidRDefault="003439E5" w:rsidP="00A01D2A">
      <w:pPr>
        <w:numPr>
          <w:ilvl w:val="0"/>
          <w:numId w:val="13"/>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Comparative analysis to evaluate the roundabout's performance against design standards.</w:t>
      </w:r>
    </w:p>
    <w:p w14:paraId="2707F518" w14:textId="77777777" w:rsidR="003439E5" w:rsidRPr="00A01D2A" w:rsidRDefault="003439E5" w:rsidP="00A01D2A">
      <w:pPr>
        <w:numPr>
          <w:ilvl w:val="0"/>
          <w:numId w:val="13"/>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Recommendations for improvement based on the findings.</w:t>
      </w:r>
    </w:p>
    <w:p w14:paraId="7752688A" w14:textId="77777777" w:rsidR="003439E5" w:rsidRPr="00A01D2A" w:rsidRDefault="003439E5" w:rsidP="00A01D2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14:paraId="2F8179A2" w14:textId="77777777" w:rsidR="003439E5" w:rsidRPr="00A01D2A" w:rsidRDefault="003439E5" w:rsidP="00A01D2A">
      <w:pPr>
        <w:spacing w:line="480" w:lineRule="auto"/>
        <w:rPr>
          <w:rFonts w:ascii="Times New Roman" w:hAnsi="Times New Roman" w:cs="Times New Roman"/>
          <w:sz w:val="24"/>
          <w:szCs w:val="24"/>
        </w:rPr>
      </w:pPr>
    </w:p>
    <w:p w14:paraId="5729B3FF" w14:textId="77777777" w:rsidR="004356FA" w:rsidRPr="00A01D2A" w:rsidRDefault="004356FA" w:rsidP="00A01D2A">
      <w:pPr>
        <w:pStyle w:val="Heading3"/>
        <w:spacing w:before="155" w:line="480" w:lineRule="auto"/>
        <w:ind w:left="0"/>
        <w:jc w:val="both"/>
        <w:rPr>
          <w:sz w:val="24"/>
          <w:szCs w:val="24"/>
        </w:rPr>
      </w:pPr>
      <w:r w:rsidRPr="00A01D2A">
        <w:rPr>
          <w:sz w:val="24"/>
          <w:szCs w:val="24"/>
        </w:rPr>
        <w:t>STUDY</w:t>
      </w:r>
      <w:r w:rsidRPr="00A01D2A">
        <w:rPr>
          <w:spacing w:val="-5"/>
          <w:sz w:val="24"/>
          <w:szCs w:val="24"/>
        </w:rPr>
        <w:t xml:space="preserve"> </w:t>
      </w:r>
      <w:r w:rsidRPr="00A01D2A">
        <w:rPr>
          <w:sz w:val="24"/>
          <w:szCs w:val="24"/>
        </w:rPr>
        <w:t>AREA</w:t>
      </w:r>
      <w:r w:rsidRPr="00A01D2A">
        <w:rPr>
          <w:spacing w:val="-8"/>
          <w:sz w:val="24"/>
          <w:szCs w:val="24"/>
        </w:rPr>
        <w:t xml:space="preserve"> </w:t>
      </w:r>
      <w:r w:rsidRPr="00A01D2A">
        <w:rPr>
          <w:spacing w:val="-2"/>
          <w:sz w:val="24"/>
          <w:szCs w:val="24"/>
        </w:rPr>
        <w:t>DESCRIPTION</w:t>
      </w:r>
    </w:p>
    <w:p w14:paraId="75EB18D2" w14:textId="77777777" w:rsidR="004356FA" w:rsidRPr="00A01D2A" w:rsidRDefault="004356FA" w:rsidP="00A01D2A">
      <w:pPr>
        <w:pStyle w:val="BodyText"/>
        <w:spacing w:before="49" w:line="480" w:lineRule="auto"/>
        <w:rPr>
          <w:b/>
        </w:rPr>
      </w:pPr>
    </w:p>
    <w:p w14:paraId="22B87FB2" w14:textId="18A5A084" w:rsidR="004356FA" w:rsidRPr="00A01D2A" w:rsidRDefault="004356FA" w:rsidP="00A01D2A">
      <w:pPr>
        <w:pStyle w:val="BodyText"/>
        <w:spacing w:line="480" w:lineRule="auto"/>
        <w:jc w:val="both"/>
        <w:rPr>
          <w:b/>
        </w:rPr>
      </w:pPr>
      <w:r w:rsidRPr="00A01D2A">
        <w:t>The studied intersection is the Offa Garage rotary intersection,</w:t>
      </w:r>
      <w:r w:rsidRPr="00A01D2A">
        <w:rPr>
          <w:spacing w:val="55"/>
          <w:w w:val="150"/>
        </w:rPr>
        <w:t xml:space="preserve"> </w:t>
      </w:r>
      <w:r w:rsidRPr="00A01D2A">
        <w:t>located</w:t>
      </w:r>
      <w:r w:rsidRPr="00A01D2A">
        <w:rPr>
          <w:spacing w:val="56"/>
          <w:w w:val="150"/>
        </w:rPr>
        <w:t xml:space="preserve"> </w:t>
      </w:r>
      <w:r w:rsidRPr="00A01D2A">
        <w:t>in</w:t>
      </w:r>
      <w:r w:rsidRPr="00A01D2A">
        <w:rPr>
          <w:spacing w:val="59"/>
          <w:w w:val="150"/>
        </w:rPr>
        <w:t xml:space="preserve"> </w:t>
      </w:r>
      <w:r w:rsidRPr="00A01D2A">
        <w:t>the</w:t>
      </w:r>
      <w:r w:rsidRPr="00A01D2A">
        <w:rPr>
          <w:spacing w:val="79"/>
        </w:rPr>
        <w:t xml:space="preserve"> </w:t>
      </w:r>
      <w:r w:rsidRPr="00A01D2A">
        <w:t>Ilorin</w:t>
      </w:r>
      <w:r w:rsidRPr="00A01D2A">
        <w:rPr>
          <w:spacing w:val="79"/>
        </w:rPr>
        <w:t xml:space="preserve"> </w:t>
      </w:r>
      <w:r w:rsidRPr="00A01D2A">
        <w:t>metropolis,</w:t>
      </w:r>
      <w:r w:rsidRPr="00A01D2A">
        <w:rPr>
          <w:spacing w:val="55"/>
          <w:w w:val="150"/>
        </w:rPr>
        <w:t xml:space="preserve"> </w:t>
      </w:r>
      <w:r w:rsidRPr="00A01D2A">
        <w:rPr>
          <w:spacing w:val="-5"/>
        </w:rPr>
        <w:t xml:space="preserve">on </w:t>
      </w:r>
      <w:r w:rsidRPr="00A01D2A">
        <w:t xml:space="preserve">longitude N 8027’12.14” and latitude E 4034’52.20” (Google Earth Pro). The rotary intersection, shown in Plate 1, has three intersecting roads namely: </w:t>
      </w:r>
      <w:proofErr w:type="spellStart"/>
      <w:r w:rsidRPr="00A01D2A">
        <w:t>Ita</w:t>
      </w:r>
      <w:proofErr w:type="spellEnd"/>
      <w:r w:rsidRPr="00A01D2A">
        <w:t xml:space="preserve"> </w:t>
      </w:r>
      <w:proofErr w:type="spellStart"/>
      <w:r w:rsidRPr="00A01D2A">
        <w:t>Alamu</w:t>
      </w:r>
      <w:proofErr w:type="spellEnd"/>
      <w:r w:rsidRPr="00A01D2A">
        <w:t>, Offa garage, and Asa dam road.</w:t>
      </w:r>
      <w:r w:rsidRPr="00A01D2A">
        <w:rPr>
          <w:spacing w:val="40"/>
        </w:rPr>
        <w:t xml:space="preserve"> </w:t>
      </w:r>
      <w:proofErr w:type="spellStart"/>
      <w:r w:rsidRPr="00A01D2A">
        <w:t>Ita</w:t>
      </w:r>
      <w:proofErr w:type="spellEnd"/>
      <w:r w:rsidRPr="00A01D2A">
        <w:t xml:space="preserve"> </w:t>
      </w:r>
      <w:proofErr w:type="spellStart"/>
      <w:r w:rsidRPr="00A01D2A">
        <w:t>Alamu</w:t>
      </w:r>
      <w:proofErr w:type="spellEnd"/>
      <w:r w:rsidRPr="00A01D2A">
        <w:t xml:space="preserve"> </w:t>
      </w:r>
      <w:r w:rsidRPr="00A01D2A">
        <w:rPr>
          <w:spacing w:val="-2"/>
        </w:rPr>
        <w:t>road</w:t>
      </w:r>
      <w:r w:rsidRPr="00A01D2A">
        <w:rPr>
          <w:spacing w:val="-5"/>
        </w:rPr>
        <w:t xml:space="preserve"> </w:t>
      </w:r>
      <w:r w:rsidRPr="00A01D2A">
        <w:rPr>
          <w:spacing w:val="-2"/>
        </w:rPr>
        <w:t>has</w:t>
      </w:r>
      <w:r w:rsidRPr="00A01D2A">
        <w:rPr>
          <w:spacing w:val="-5"/>
        </w:rPr>
        <w:t xml:space="preserve"> </w:t>
      </w:r>
      <w:r w:rsidRPr="00A01D2A">
        <w:rPr>
          <w:spacing w:val="-2"/>
        </w:rPr>
        <w:t>Through</w:t>
      </w:r>
      <w:r w:rsidRPr="00A01D2A">
        <w:rPr>
          <w:spacing w:val="-4"/>
        </w:rPr>
        <w:t xml:space="preserve"> </w:t>
      </w:r>
      <w:r w:rsidRPr="00A01D2A">
        <w:rPr>
          <w:spacing w:val="-2"/>
        </w:rPr>
        <w:t>traffic</w:t>
      </w:r>
      <w:r w:rsidRPr="00A01D2A">
        <w:rPr>
          <w:spacing w:val="-5"/>
        </w:rPr>
        <w:t xml:space="preserve"> </w:t>
      </w:r>
      <w:r w:rsidRPr="00A01D2A">
        <w:rPr>
          <w:spacing w:val="-2"/>
        </w:rPr>
        <w:t>towards</w:t>
      </w:r>
      <w:r w:rsidRPr="00A01D2A">
        <w:rPr>
          <w:spacing w:val="-6"/>
        </w:rPr>
        <w:t xml:space="preserve"> </w:t>
      </w:r>
      <w:r w:rsidRPr="00A01D2A">
        <w:rPr>
          <w:spacing w:val="-2"/>
        </w:rPr>
        <w:t>Offa</w:t>
      </w:r>
      <w:r w:rsidRPr="00A01D2A">
        <w:rPr>
          <w:spacing w:val="-5"/>
        </w:rPr>
        <w:t xml:space="preserve"> </w:t>
      </w:r>
      <w:r w:rsidRPr="00A01D2A">
        <w:rPr>
          <w:spacing w:val="-2"/>
        </w:rPr>
        <w:t>garage</w:t>
      </w:r>
      <w:r w:rsidRPr="00A01D2A">
        <w:rPr>
          <w:spacing w:val="-8"/>
        </w:rPr>
        <w:t xml:space="preserve"> </w:t>
      </w:r>
      <w:r w:rsidRPr="00A01D2A">
        <w:rPr>
          <w:spacing w:val="-2"/>
        </w:rPr>
        <w:t>road,</w:t>
      </w:r>
      <w:r w:rsidRPr="00A01D2A">
        <w:rPr>
          <w:spacing w:val="-8"/>
        </w:rPr>
        <w:t xml:space="preserve"> </w:t>
      </w:r>
      <w:r w:rsidRPr="00A01D2A">
        <w:rPr>
          <w:spacing w:val="-2"/>
        </w:rPr>
        <w:t xml:space="preserve">and </w:t>
      </w:r>
      <w:r w:rsidRPr="00A01D2A">
        <w:t>the</w:t>
      </w:r>
      <w:r w:rsidRPr="00A01D2A">
        <w:rPr>
          <w:spacing w:val="-3"/>
        </w:rPr>
        <w:t xml:space="preserve"> </w:t>
      </w:r>
      <w:r w:rsidRPr="00A01D2A">
        <w:t>left</w:t>
      </w:r>
      <w:r w:rsidRPr="00A01D2A">
        <w:rPr>
          <w:spacing w:val="-5"/>
        </w:rPr>
        <w:t xml:space="preserve"> </w:t>
      </w:r>
      <w:r w:rsidRPr="00A01D2A">
        <w:t>turner</w:t>
      </w:r>
      <w:r w:rsidRPr="00A01D2A">
        <w:rPr>
          <w:spacing w:val="-3"/>
        </w:rPr>
        <w:t xml:space="preserve"> </w:t>
      </w:r>
      <w:r w:rsidRPr="00A01D2A">
        <w:t>goes</w:t>
      </w:r>
      <w:r w:rsidRPr="00A01D2A">
        <w:rPr>
          <w:spacing w:val="-4"/>
        </w:rPr>
        <w:t xml:space="preserve"> </w:t>
      </w:r>
      <w:r w:rsidRPr="00A01D2A">
        <w:t>around</w:t>
      </w:r>
      <w:r w:rsidRPr="00A01D2A">
        <w:rPr>
          <w:spacing w:val="-3"/>
        </w:rPr>
        <w:t xml:space="preserve"> </w:t>
      </w:r>
      <w:r w:rsidRPr="00A01D2A">
        <w:t>the</w:t>
      </w:r>
      <w:r w:rsidRPr="00A01D2A">
        <w:rPr>
          <w:spacing w:val="-6"/>
        </w:rPr>
        <w:t xml:space="preserve"> </w:t>
      </w:r>
      <w:r w:rsidRPr="00A01D2A">
        <w:t>roundabout</w:t>
      </w:r>
      <w:r w:rsidRPr="00A01D2A">
        <w:rPr>
          <w:spacing w:val="-5"/>
        </w:rPr>
        <w:t xml:space="preserve"> </w:t>
      </w:r>
      <w:r w:rsidRPr="00A01D2A">
        <w:t>to</w:t>
      </w:r>
      <w:r w:rsidRPr="00A01D2A">
        <w:rPr>
          <w:spacing w:val="-3"/>
        </w:rPr>
        <w:t xml:space="preserve"> </w:t>
      </w:r>
      <w:r w:rsidRPr="00A01D2A">
        <w:t>Asa</w:t>
      </w:r>
      <w:r w:rsidRPr="00A01D2A">
        <w:rPr>
          <w:spacing w:val="-5"/>
        </w:rPr>
        <w:t xml:space="preserve"> </w:t>
      </w:r>
      <w:r w:rsidRPr="00A01D2A">
        <w:t>dam road.</w:t>
      </w:r>
      <w:r w:rsidRPr="00A01D2A">
        <w:rPr>
          <w:spacing w:val="40"/>
        </w:rPr>
        <w:t xml:space="preserve"> </w:t>
      </w:r>
      <w:r w:rsidRPr="00A01D2A">
        <w:t xml:space="preserve">Offa Garage has Through traffic (TT) towards </w:t>
      </w:r>
      <w:proofErr w:type="spellStart"/>
      <w:r w:rsidRPr="00A01D2A">
        <w:t>Ita</w:t>
      </w:r>
      <w:proofErr w:type="spellEnd"/>
      <w:r w:rsidRPr="00A01D2A">
        <w:t xml:space="preserve"> </w:t>
      </w:r>
      <w:proofErr w:type="spellStart"/>
      <w:r w:rsidRPr="00A01D2A">
        <w:t>Alamu</w:t>
      </w:r>
      <w:proofErr w:type="spellEnd"/>
      <w:r w:rsidRPr="00A01D2A">
        <w:t xml:space="preserve"> and right turner towards Asa dam road, while Asa dam road has right turners towards </w:t>
      </w:r>
      <w:proofErr w:type="spellStart"/>
      <w:r w:rsidRPr="00A01D2A">
        <w:t>Ita</w:t>
      </w:r>
      <w:proofErr w:type="spellEnd"/>
      <w:r w:rsidRPr="00A01D2A">
        <w:t xml:space="preserve"> </w:t>
      </w:r>
      <w:proofErr w:type="spellStart"/>
      <w:r w:rsidRPr="00A01D2A">
        <w:t>Alamu</w:t>
      </w:r>
      <w:proofErr w:type="spellEnd"/>
      <w:r w:rsidRPr="00A01D2A">
        <w:t xml:space="preserve"> and left turners towards Offa garage</w:t>
      </w:r>
      <w:r w:rsidRPr="00A01D2A">
        <w:rPr>
          <w:b/>
        </w:rPr>
        <w:t>.</w:t>
      </w:r>
    </w:p>
    <w:p w14:paraId="1B07A4A3" w14:textId="1DC4C285" w:rsidR="004356FA" w:rsidRPr="00A01D2A" w:rsidRDefault="004356FA" w:rsidP="00A01D2A">
      <w:pPr>
        <w:pStyle w:val="BodyText"/>
        <w:spacing w:before="5" w:line="480" w:lineRule="auto"/>
        <w:rPr>
          <w:b/>
        </w:rPr>
      </w:pPr>
      <w:r w:rsidRPr="00A01D2A">
        <w:rPr>
          <w:b/>
          <w:noProof/>
        </w:rPr>
        <w:drawing>
          <wp:anchor distT="0" distB="0" distL="0" distR="0" simplePos="0" relativeHeight="251661312" behindDoc="1" locked="0" layoutInCell="1" allowOverlap="1" wp14:anchorId="0F43B3F2" wp14:editId="27E9C3F9">
            <wp:simplePos x="0" y="0"/>
            <wp:positionH relativeFrom="page">
              <wp:posOffset>2066925</wp:posOffset>
            </wp:positionH>
            <wp:positionV relativeFrom="paragraph">
              <wp:posOffset>199390</wp:posOffset>
            </wp:positionV>
            <wp:extent cx="3105150" cy="2143125"/>
            <wp:effectExtent l="0" t="0" r="0"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05150" cy="2143125"/>
                    </a:xfrm>
                    <a:prstGeom prst="rect">
                      <a:avLst/>
                    </a:prstGeom>
                  </pic:spPr>
                </pic:pic>
              </a:graphicData>
            </a:graphic>
            <wp14:sizeRelH relativeFrom="margin">
              <wp14:pctWidth>0</wp14:pctWidth>
            </wp14:sizeRelH>
            <wp14:sizeRelV relativeFrom="margin">
              <wp14:pctHeight>0</wp14:pctHeight>
            </wp14:sizeRelV>
          </wp:anchor>
        </w:drawing>
      </w:r>
    </w:p>
    <w:p w14:paraId="28063E1D"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b/>
          <w:bCs/>
          <w:sz w:val="24"/>
          <w:szCs w:val="24"/>
          <w:lang w:eastAsia="en-GB"/>
        </w:rPr>
        <w:lastRenderedPageBreak/>
        <w:t>References</w:t>
      </w:r>
    </w:p>
    <w:p w14:paraId="1289AC8A"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Abubakar, I., &amp; Bello, A. (2017). Urban traffic congestion and its socio‐economic implications in Nigeria. </w:t>
      </w:r>
      <w:r w:rsidRPr="00AD20C4">
        <w:rPr>
          <w:rFonts w:ascii="Times New Roman" w:eastAsia="Times New Roman" w:hAnsi="Times New Roman" w:cs="Times New Roman"/>
          <w:i/>
          <w:iCs/>
          <w:sz w:val="24"/>
          <w:szCs w:val="24"/>
          <w:lang w:eastAsia="en-GB"/>
        </w:rPr>
        <w:t>Journal of Transport Policy and Research, 11</w:t>
      </w:r>
      <w:r w:rsidRPr="00AD20C4">
        <w:rPr>
          <w:rFonts w:ascii="Times New Roman" w:eastAsia="Times New Roman" w:hAnsi="Times New Roman" w:cs="Times New Roman"/>
          <w:sz w:val="24"/>
          <w:szCs w:val="24"/>
          <w:lang w:eastAsia="en-GB"/>
        </w:rPr>
        <w:t>(1), 45–62.</w:t>
      </w:r>
    </w:p>
    <w:p w14:paraId="46ACE0FB"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Abubakar, I., &amp; </w:t>
      </w:r>
      <w:proofErr w:type="spellStart"/>
      <w:r w:rsidRPr="00AD20C4">
        <w:rPr>
          <w:rFonts w:ascii="Times New Roman" w:eastAsia="Times New Roman" w:hAnsi="Times New Roman" w:cs="Times New Roman"/>
          <w:sz w:val="24"/>
          <w:szCs w:val="24"/>
          <w:lang w:eastAsia="en-GB"/>
        </w:rPr>
        <w:t>Ndoke</w:t>
      </w:r>
      <w:proofErr w:type="spellEnd"/>
      <w:r w:rsidRPr="00AD20C4">
        <w:rPr>
          <w:rFonts w:ascii="Times New Roman" w:eastAsia="Times New Roman" w:hAnsi="Times New Roman" w:cs="Times New Roman"/>
          <w:sz w:val="24"/>
          <w:szCs w:val="24"/>
          <w:lang w:eastAsia="en-GB"/>
        </w:rPr>
        <w:t xml:space="preserve">, O. (2013). Historical perspectives on roundabout implementation in Nigeria. </w:t>
      </w:r>
      <w:r w:rsidRPr="00AD20C4">
        <w:rPr>
          <w:rFonts w:ascii="Times New Roman" w:eastAsia="Times New Roman" w:hAnsi="Times New Roman" w:cs="Times New Roman"/>
          <w:i/>
          <w:iCs/>
          <w:sz w:val="24"/>
          <w:szCs w:val="24"/>
          <w:lang w:eastAsia="en-GB"/>
        </w:rPr>
        <w:t>Journal of Nigerian Urban Planning, 4</w:t>
      </w:r>
      <w:r w:rsidRPr="00AD20C4">
        <w:rPr>
          <w:rFonts w:ascii="Times New Roman" w:eastAsia="Times New Roman" w:hAnsi="Times New Roman" w:cs="Times New Roman"/>
          <w:sz w:val="24"/>
          <w:szCs w:val="24"/>
          <w:lang w:eastAsia="en-GB"/>
        </w:rPr>
        <w:t>(1), 23–31.</w:t>
      </w:r>
    </w:p>
    <w:p w14:paraId="713FD585"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Adeola, O., &amp; </w:t>
      </w:r>
      <w:proofErr w:type="spellStart"/>
      <w:r w:rsidRPr="00AD20C4">
        <w:rPr>
          <w:rFonts w:ascii="Times New Roman" w:eastAsia="Times New Roman" w:hAnsi="Times New Roman" w:cs="Times New Roman"/>
          <w:sz w:val="24"/>
          <w:szCs w:val="24"/>
          <w:lang w:eastAsia="en-GB"/>
        </w:rPr>
        <w:t>Obayelu</w:t>
      </w:r>
      <w:proofErr w:type="spellEnd"/>
      <w:r w:rsidRPr="00AD20C4">
        <w:rPr>
          <w:rFonts w:ascii="Times New Roman" w:eastAsia="Times New Roman" w:hAnsi="Times New Roman" w:cs="Times New Roman"/>
          <w:sz w:val="24"/>
          <w:szCs w:val="24"/>
          <w:lang w:eastAsia="en-GB"/>
        </w:rPr>
        <w:t xml:space="preserve">, O. (2016). Challenges of urban traffic congestion in Nigeria: A case study approach. </w:t>
      </w:r>
      <w:r w:rsidRPr="00AD20C4">
        <w:rPr>
          <w:rFonts w:ascii="Times New Roman" w:eastAsia="Times New Roman" w:hAnsi="Times New Roman" w:cs="Times New Roman"/>
          <w:i/>
          <w:iCs/>
          <w:sz w:val="24"/>
          <w:szCs w:val="24"/>
          <w:lang w:eastAsia="en-GB"/>
        </w:rPr>
        <w:t>International Journal of Urban Planning and Development, 2</w:t>
      </w:r>
      <w:r w:rsidRPr="00AD20C4">
        <w:rPr>
          <w:rFonts w:ascii="Times New Roman" w:eastAsia="Times New Roman" w:hAnsi="Times New Roman" w:cs="Times New Roman"/>
          <w:sz w:val="24"/>
          <w:szCs w:val="24"/>
          <w:lang w:eastAsia="en-GB"/>
        </w:rPr>
        <w:t>(3), 89–103.</w:t>
      </w:r>
    </w:p>
    <w:p w14:paraId="38EF5570"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Adeyemi, A., </w:t>
      </w:r>
      <w:proofErr w:type="spellStart"/>
      <w:r w:rsidRPr="00AD20C4">
        <w:rPr>
          <w:rFonts w:ascii="Times New Roman" w:eastAsia="Times New Roman" w:hAnsi="Times New Roman" w:cs="Times New Roman"/>
          <w:sz w:val="24"/>
          <w:szCs w:val="24"/>
          <w:lang w:eastAsia="en-GB"/>
        </w:rPr>
        <w:t>Oladejo</w:t>
      </w:r>
      <w:proofErr w:type="spellEnd"/>
      <w:r w:rsidRPr="00AD20C4">
        <w:rPr>
          <w:rFonts w:ascii="Times New Roman" w:eastAsia="Times New Roman" w:hAnsi="Times New Roman" w:cs="Times New Roman"/>
          <w:sz w:val="24"/>
          <w:szCs w:val="24"/>
          <w:lang w:eastAsia="en-GB"/>
        </w:rPr>
        <w:t xml:space="preserve">, S., &amp; Adebayo, T. (2022). Geometric design considerations for urban roundabouts in Nigeria. </w:t>
      </w:r>
      <w:r w:rsidRPr="00AD20C4">
        <w:rPr>
          <w:rFonts w:ascii="Times New Roman" w:eastAsia="Times New Roman" w:hAnsi="Times New Roman" w:cs="Times New Roman"/>
          <w:i/>
          <w:iCs/>
          <w:sz w:val="24"/>
          <w:szCs w:val="24"/>
          <w:lang w:eastAsia="en-GB"/>
        </w:rPr>
        <w:t>Nigerian Journal of Civil Engineering, 35</w:t>
      </w:r>
      <w:r w:rsidRPr="00AD20C4">
        <w:rPr>
          <w:rFonts w:ascii="Times New Roman" w:eastAsia="Times New Roman" w:hAnsi="Times New Roman" w:cs="Times New Roman"/>
          <w:sz w:val="24"/>
          <w:szCs w:val="24"/>
          <w:lang w:eastAsia="en-GB"/>
        </w:rPr>
        <w:t>(2), 112–130.</w:t>
      </w:r>
    </w:p>
    <w:p w14:paraId="50AD88EC"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Adeleke, O., &amp; </w:t>
      </w:r>
      <w:proofErr w:type="spellStart"/>
      <w:r w:rsidRPr="00AD20C4">
        <w:rPr>
          <w:rFonts w:ascii="Times New Roman" w:eastAsia="Times New Roman" w:hAnsi="Times New Roman" w:cs="Times New Roman"/>
          <w:sz w:val="24"/>
          <w:szCs w:val="24"/>
          <w:lang w:eastAsia="en-GB"/>
        </w:rPr>
        <w:t>Akinyele</w:t>
      </w:r>
      <w:proofErr w:type="spellEnd"/>
      <w:r w:rsidRPr="00AD20C4">
        <w:rPr>
          <w:rFonts w:ascii="Times New Roman" w:eastAsia="Times New Roman" w:hAnsi="Times New Roman" w:cs="Times New Roman"/>
          <w:sz w:val="24"/>
          <w:szCs w:val="24"/>
          <w:lang w:eastAsia="en-GB"/>
        </w:rPr>
        <w:t xml:space="preserve">, S. (2020). Evaluating traffic management systems in Nigerian cities: The role of mixed traffic and informal transport. </w:t>
      </w:r>
      <w:r w:rsidRPr="00AD20C4">
        <w:rPr>
          <w:rFonts w:ascii="Times New Roman" w:eastAsia="Times New Roman" w:hAnsi="Times New Roman" w:cs="Times New Roman"/>
          <w:i/>
          <w:iCs/>
          <w:sz w:val="24"/>
          <w:szCs w:val="24"/>
          <w:lang w:eastAsia="en-GB"/>
        </w:rPr>
        <w:t>African Transport Review, 8</w:t>
      </w:r>
      <w:r w:rsidRPr="00AD20C4">
        <w:rPr>
          <w:rFonts w:ascii="Times New Roman" w:eastAsia="Times New Roman" w:hAnsi="Times New Roman" w:cs="Times New Roman"/>
          <w:sz w:val="24"/>
          <w:szCs w:val="24"/>
          <w:lang w:eastAsia="en-GB"/>
        </w:rPr>
        <w:t>(2), 134–150.</w:t>
      </w:r>
    </w:p>
    <w:p w14:paraId="2C6A9A68"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AACRA Geometric Design Manual. (2003). </w:t>
      </w:r>
      <w:r w:rsidRPr="00AD20C4">
        <w:rPr>
          <w:rFonts w:ascii="Times New Roman" w:eastAsia="Times New Roman" w:hAnsi="Times New Roman" w:cs="Times New Roman"/>
          <w:i/>
          <w:iCs/>
          <w:sz w:val="24"/>
          <w:szCs w:val="24"/>
          <w:lang w:eastAsia="en-GB"/>
        </w:rPr>
        <w:t>Geometric design of roundabouts</w:t>
      </w:r>
      <w:r w:rsidRPr="00AD20C4">
        <w:rPr>
          <w:rFonts w:ascii="Times New Roman" w:eastAsia="Times New Roman" w:hAnsi="Times New Roman" w:cs="Times New Roman"/>
          <w:sz w:val="24"/>
          <w:szCs w:val="24"/>
          <w:lang w:eastAsia="en-GB"/>
        </w:rPr>
        <w:t>. Association of African Civil and Road Authorities.</w:t>
      </w:r>
    </w:p>
    <w:p w14:paraId="10B24500"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Al-</w:t>
      </w:r>
      <w:proofErr w:type="spellStart"/>
      <w:r w:rsidRPr="00AD20C4">
        <w:rPr>
          <w:rFonts w:ascii="Times New Roman" w:eastAsia="Times New Roman" w:hAnsi="Times New Roman" w:cs="Times New Roman"/>
          <w:sz w:val="24"/>
          <w:szCs w:val="24"/>
          <w:lang w:eastAsia="en-GB"/>
        </w:rPr>
        <w:t>Khateeb</w:t>
      </w:r>
      <w:proofErr w:type="spellEnd"/>
      <w:r w:rsidRPr="00AD20C4">
        <w:rPr>
          <w:rFonts w:ascii="Times New Roman" w:eastAsia="Times New Roman" w:hAnsi="Times New Roman" w:cs="Times New Roman"/>
          <w:sz w:val="24"/>
          <w:szCs w:val="24"/>
          <w:lang w:eastAsia="en-GB"/>
        </w:rPr>
        <w:t xml:space="preserve">, S., &amp; </w:t>
      </w:r>
      <w:proofErr w:type="spellStart"/>
      <w:r w:rsidRPr="00AD20C4">
        <w:rPr>
          <w:rFonts w:ascii="Times New Roman" w:eastAsia="Times New Roman" w:hAnsi="Times New Roman" w:cs="Times New Roman"/>
          <w:sz w:val="24"/>
          <w:szCs w:val="24"/>
          <w:lang w:eastAsia="en-GB"/>
        </w:rPr>
        <w:t>Abdulsamad</w:t>
      </w:r>
      <w:proofErr w:type="spellEnd"/>
      <w:r w:rsidRPr="00AD20C4">
        <w:rPr>
          <w:rFonts w:ascii="Times New Roman" w:eastAsia="Times New Roman" w:hAnsi="Times New Roman" w:cs="Times New Roman"/>
          <w:sz w:val="24"/>
          <w:szCs w:val="24"/>
          <w:lang w:eastAsia="en-GB"/>
        </w:rPr>
        <w:t xml:space="preserve">, R. (2021). Impact of roundabout design on traffic congestion in urban areas. </w:t>
      </w:r>
      <w:r w:rsidRPr="00AD20C4">
        <w:rPr>
          <w:rFonts w:ascii="Times New Roman" w:eastAsia="Times New Roman" w:hAnsi="Times New Roman" w:cs="Times New Roman"/>
          <w:i/>
          <w:iCs/>
          <w:sz w:val="24"/>
          <w:szCs w:val="24"/>
          <w:lang w:eastAsia="en-GB"/>
        </w:rPr>
        <w:t>Journal of Urban Planning and Development, 147</w:t>
      </w:r>
      <w:r w:rsidRPr="00AD20C4">
        <w:rPr>
          <w:rFonts w:ascii="Times New Roman" w:eastAsia="Times New Roman" w:hAnsi="Times New Roman" w:cs="Times New Roman"/>
          <w:sz w:val="24"/>
          <w:szCs w:val="24"/>
          <w:lang w:eastAsia="en-GB"/>
        </w:rPr>
        <w:t>(3), 05021001.</w:t>
      </w:r>
    </w:p>
    <w:p w14:paraId="220DD3D7"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Demir, M., &amp; Demir, H. (2020). Traffic flow analysis at urban roundabouts. </w:t>
      </w:r>
      <w:r w:rsidRPr="00AD20C4">
        <w:rPr>
          <w:rFonts w:ascii="Times New Roman" w:eastAsia="Times New Roman" w:hAnsi="Times New Roman" w:cs="Times New Roman"/>
          <w:i/>
          <w:iCs/>
          <w:sz w:val="24"/>
          <w:szCs w:val="24"/>
          <w:lang w:eastAsia="en-GB"/>
        </w:rPr>
        <w:t>Journal of Urban Transport, 14</w:t>
      </w:r>
      <w:r w:rsidRPr="00AD20C4">
        <w:rPr>
          <w:rFonts w:ascii="Times New Roman" w:eastAsia="Times New Roman" w:hAnsi="Times New Roman" w:cs="Times New Roman"/>
          <w:sz w:val="24"/>
          <w:szCs w:val="24"/>
          <w:lang w:eastAsia="en-GB"/>
        </w:rPr>
        <w:t>(3), 201–215.</w:t>
      </w:r>
    </w:p>
    <w:p w14:paraId="0784937C"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Federal Highway Administration. (2020). </w:t>
      </w:r>
      <w:r w:rsidRPr="00AD20C4">
        <w:rPr>
          <w:rFonts w:ascii="Times New Roman" w:eastAsia="Times New Roman" w:hAnsi="Times New Roman" w:cs="Times New Roman"/>
          <w:i/>
          <w:iCs/>
          <w:sz w:val="24"/>
          <w:szCs w:val="24"/>
          <w:lang w:eastAsia="en-GB"/>
        </w:rPr>
        <w:t>Roundabouts: Guidance for design, operation, and evaluation</w:t>
      </w:r>
      <w:r w:rsidRPr="00AD20C4">
        <w:rPr>
          <w:rFonts w:ascii="Times New Roman" w:eastAsia="Times New Roman" w:hAnsi="Times New Roman" w:cs="Times New Roman"/>
          <w:sz w:val="24"/>
          <w:szCs w:val="24"/>
          <w:lang w:eastAsia="en-GB"/>
        </w:rPr>
        <w:t>. U.S. Department of Transportation, Federal Highway Administration.</w:t>
      </w:r>
    </w:p>
    <w:p w14:paraId="041AAE41"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FHWA-RD-00-067. (2000). </w:t>
      </w:r>
      <w:r w:rsidRPr="00AD20C4">
        <w:rPr>
          <w:rFonts w:ascii="Times New Roman" w:eastAsia="Times New Roman" w:hAnsi="Times New Roman" w:cs="Times New Roman"/>
          <w:i/>
          <w:iCs/>
          <w:sz w:val="24"/>
          <w:szCs w:val="24"/>
          <w:lang w:eastAsia="en-GB"/>
        </w:rPr>
        <w:t>Roundabout design and traffic control</w:t>
      </w:r>
      <w:r w:rsidRPr="00AD20C4">
        <w:rPr>
          <w:rFonts w:ascii="Times New Roman" w:eastAsia="Times New Roman" w:hAnsi="Times New Roman" w:cs="Times New Roman"/>
          <w:sz w:val="24"/>
          <w:szCs w:val="24"/>
          <w:lang w:eastAsia="en-GB"/>
        </w:rPr>
        <w:t>. U.S. Department of Transportation, Federal Highway Administration.</w:t>
      </w:r>
    </w:p>
    <w:p w14:paraId="0E9B9B8E"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AD20C4">
        <w:rPr>
          <w:rFonts w:ascii="Times New Roman" w:eastAsia="Times New Roman" w:hAnsi="Times New Roman" w:cs="Times New Roman"/>
          <w:sz w:val="24"/>
          <w:szCs w:val="24"/>
          <w:lang w:eastAsia="en-GB"/>
        </w:rPr>
        <w:t>Hadjikhani</w:t>
      </w:r>
      <w:proofErr w:type="spellEnd"/>
      <w:r w:rsidRPr="00AD20C4">
        <w:rPr>
          <w:rFonts w:ascii="Times New Roman" w:eastAsia="Times New Roman" w:hAnsi="Times New Roman" w:cs="Times New Roman"/>
          <w:sz w:val="24"/>
          <w:szCs w:val="24"/>
          <w:lang w:eastAsia="en-GB"/>
        </w:rPr>
        <w:t xml:space="preserve">, A., </w:t>
      </w:r>
      <w:proofErr w:type="spellStart"/>
      <w:r w:rsidRPr="00AD20C4">
        <w:rPr>
          <w:rFonts w:ascii="Times New Roman" w:eastAsia="Times New Roman" w:hAnsi="Times New Roman" w:cs="Times New Roman"/>
          <w:sz w:val="24"/>
          <w:szCs w:val="24"/>
          <w:lang w:eastAsia="en-GB"/>
        </w:rPr>
        <w:t>Kheirkhah</w:t>
      </w:r>
      <w:proofErr w:type="spellEnd"/>
      <w:r w:rsidRPr="00AD20C4">
        <w:rPr>
          <w:rFonts w:ascii="Times New Roman" w:eastAsia="Times New Roman" w:hAnsi="Times New Roman" w:cs="Times New Roman"/>
          <w:sz w:val="24"/>
          <w:szCs w:val="24"/>
          <w:lang w:eastAsia="en-GB"/>
        </w:rPr>
        <w:t xml:space="preserve">, M., &amp; Ahmadi, M. (2020). Microscopic simulation </w:t>
      </w:r>
      <w:proofErr w:type="spellStart"/>
      <w:r w:rsidRPr="00AD20C4">
        <w:rPr>
          <w:rFonts w:ascii="Times New Roman" w:eastAsia="Times New Roman" w:hAnsi="Times New Roman" w:cs="Times New Roman"/>
          <w:sz w:val="24"/>
          <w:szCs w:val="24"/>
          <w:lang w:eastAsia="en-GB"/>
        </w:rPr>
        <w:t>modeling</w:t>
      </w:r>
      <w:proofErr w:type="spellEnd"/>
      <w:r w:rsidRPr="00AD20C4">
        <w:rPr>
          <w:rFonts w:ascii="Times New Roman" w:eastAsia="Times New Roman" w:hAnsi="Times New Roman" w:cs="Times New Roman"/>
          <w:sz w:val="24"/>
          <w:szCs w:val="24"/>
          <w:lang w:eastAsia="en-GB"/>
        </w:rPr>
        <w:t xml:space="preserve"> for traffic engineering: Applications and challenges. </w:t>
      </w:r>
      <w:r w:rsidRPr="00AD20C4">
        <w:rPr>
          <w:rFonts w:ascii="Times New Roman" w:eastAsia="Times New Roman" w:hAnsi="Times New Roman" w:cs="Times New Roman"/>
          <w:i/>
          <w:iCs/>
          <w:sz w:val="24"/>
          <w:szCs w:val="24"/>
          <w:lang w:eastAsia="en-GB"/>
        </w:rPr>
        <w:t>Simulation Modelling Practice and Theory, 102</w:t>
      </w:r>
      <w:r w:rsidRPr="00AD20C4">
        <w:rPr>
          <w:rFonts w:ascii="Times New Roman" w:eastAsia="Times New Roman" w:hAnsi="Times New Roman" w:cs="Times New Roman"/>
          <w:sz w:val="24"/>
          <w:szCs w:val="24"/>
          <w:lang w:eastAsia="en-GB"/>
        </w:rPr>
        <w:t>, 101–120.</w:t>
      </w:r>
    </w:p>
    <w:p w14:paraId="02AB42F3"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Huang, Y. (1993). Evaluation of roundabout operations and vehicle speeds. </w:t>
      </w:r>
      <w:r w:rsidRPr="00AD20C4">
        <w:rPr>
          <w:rFonts w:ascii="Times New Roman" w:eastAsia="Times New Roman" w:hAnsi="Times New Roman" w:cs="Times New Roman"/>
          <w:i/>
          <w:iCs/>
          <w:sz w:val="24"/>
          <w:szCs w:val="24"/>
          <w:lang w:eastAsia="en-GB"/>
        </w:rPr>
        <w:t>Transportation Research Part A: General, 27</w:t>
      </w:r>
      <w:r w:rsidRPr="00AD20C4">
        <w:rPr>
          <w:rFonts w:ascii="Times New Roman" w:eastAsia="Times New Roman" w:hAnsi="Times New Roman" w:cs="Times New Roman"/>
          <w:sz w:val="24"/>
          <w:szCs w:val="24"/>
          <w:lang w:eastAsia="en-GB"/>
        </w:rPr>
        <w:t>(4), 345–356.</w:t>
      </w:r>
    </w:p>
    <w:p w14:paraId="7F3405C4"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International Transport Forum. (2020). </w:t>
      </w:r>
      <w:r w:rsidRPr="00AD20C4">
        <w:rPr>
          <w:rFonts w:ascii="Times New Roman" w:eastAsia="Times New Roman" w:hAnsi="Times New Roman" w:cs="Times New Roman"/>
          <w:i/>
          <w:iCs/>
          <w:sz w:val="24"/>
          <w:szCs w:val="24"/>
          <w:lang w:eastAsia="en-GB"/>
        </w:rPr>
        <w:t>International road traffic and safety report 2020</w:t>
      </w:r>
      <w:r w:rsidRPr="00AD20C4">
        <w:rPr>
          <w:rFonts w:ascii="Times New Roman" w:eastAsia="Times New Roman" w:hAnsi="Times New Roman" w:cs="Times New Roman"/>
          <w:sz w:val="24"/>
          <w:szCs w:val="24"/>
          <w:lang w:eastAsia="en-GB"/>
        </w:rPr>
        <w:t>. OECD Publishing.</w:t>
      </w:r>
    </w:p>
    <w:p w14:paraId="09CE37D4"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Jiang, R., Li, Q., &amp; Zhu, Y. (2021). Advanced microscopic simulation for urban roundabouts. </w:t>
      </w:r>
      <w:r w:rsidRPr="00AD20C4">
        <w:rPr>
          <w:rFonts w:ascii="Times New Roman" w:eastAsia="Times New Roman" w:hAnsi="Times New Roman" w:cs="Times New Roman"/>
          <w:i/>
          <w:iCs/>
          <w:sz w:val="24"/>
          <w:szCs w:val="24"/>
          <w:lang w:eastAsia="en-GB"/>
        </w:rPr>
        <w:t>Transportation Research Part C: Emerging Technologies, 124</w:t>
      </w:r>
      <w:r w:rsidRPr="00AD20C4">
        <w:rPr>
          <w:rFonts w:ascii="Times New Roman" w:eastAsia="Times New Roman" w:hAnsi="Times New Roman" w:cs="Times New Roman"/>
          <w:sz w:val="24"/>
          <w:szCs w:val="24"/>
          <w:lang w:eastAsia="en-GB"/>
        </w:rPr>
        <w:t>, 102–115.</w:t>
      </w:r>
    </w:p>
    <w:p w14:paraId="474081BA"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AD20C4">
        <w:rPr>
          <w:rFonts w:ascii="Times New Roman" w:eastAsia="Times New Roman" w:hAnsi="Times New Roman" w:cs="Times New Roman"/>
          <w:sz w:val="24"/>
          <w:szCs w:val="24"/>
          <w:lang w:eastAsia="en-GB"/>
        </w:rPr>
        <w:t>Khana</w:t>
      </w:r>
      <w:proofErr w:type="spellEnd"/>
      <w:r w:rsidRPr="00AD20C4">
        <w:rPr>
          <w:rFonts w:ascii="Times New Roman" w:eastAsia="Times New Roman" w:hAnsi="Times New Roman" w:cs="Times New Roman"/>
          <w:sz w:val="24"/>
          <w:szCs w:val="24"/>
          <w:lang w:eastAsia="en-GB"/>
        </w:rPr>
        <w:t xml:space="preserve">, M., Adewale, T., &amp; Yusuf, A. (2013). Traffic volume study methodologies: An overview. </w:t>
      </w:r>
      <w:r w:rsidRPr="00AD20C4">
        <w:rPr>
          <w:rFonts w:ascii="Times New Roman" w:eastAsia="Times New Roman" w:hAnsi="Times New Roman" w:cs="Times New Roman"/>
          <w:i/>
          <w:iCs/>
          <w:sz w:val="24"/>
          <w:szCs w:val="24"/>
          <w:lang w:eastAsia="en-GB"/>
        </w:rPr>
        <w:t>Journal of Transport Engineering, 139</w:t>
      </w:r>
      <w:r w:rsidRPr="00AD20C4">
        <w:rPr>
          <w:rFonts w:ascii="Times New Roman" w:eastAsia="Times New Roman" w:hAnsi="Times New Roman" w:cs="Times New Roman"/>
          <w:sz w:val="24"/>
          <w:szCs w:val="24"/>
          <w:lang w:eastAsia="en-GB"/>
        </w:rPr>
        <w:t>(5), 553–560.</w:t>
      </w:r>
    </w:p>
    <w:p w14:paraId="10BDA1E0"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AD20C4">
        <w:rPr>
          <w:rFonts w:ascii="Times New Roman" w:eastAsia="Times New Roman" w:hAnsi="Times New Roman" w:cs="Times New Roman"/>
          <w:sz w:val="24"/>
          <w:szCs w:val="24"/>
          <w:lang w:eastAsia="en-GB"/>
        </w:rPr>
        <w:lastRenderedPageBreak/>
        <w:t>Kwara</w:t>
      </w:r>
      <w:proofErr w:type="spellEnd"/>
      <w:r w:rsidRPr="00AD20C4">
        <w:rPr>
          <w:rFonts w:ascii="Times New Roman" w:eastAsia="Times New Roman" w:hAnsi="Times New Roman" w:cs="Times New Roman"/>
          <w:sz w:val="24"/>
          <w:szCs w:val="24"/>
          <w:lang w:eastAsia="en-GB"/>
        </w:rPr>
        <w:t xml:space="preserve"> State Ministry of Transport and Planning. (2022). </w:t>
      </w:r>
      <w:r w:rsidRPr="00AD20C4">
        <w:rPr>
          <w:rFonts w:ascii="Times New Roman" w:eastAsia="Times New Roman" w:hAnsi="Times New Roman" w:cs="Times New Roman"/>
          <w:i/>
          <w:iCs/>
          <w:sz w:val="24"/>
          <w:szCs w:val="24"/>
          <w:lang w:eastAsia="en-GB"/>
        </w:rPr>
        <w:t>Metropolitan transport policy document</w:t>
      </w:r>
      <w:r w:rsidRPr="00AD20C4">
        <w:rPr>
          <w:rFonts w:ascii="Times New Roman" w:eastAsia="Times New Roman" w:hAnsi="Times New Roman" w:cs="Times New Roman"/>
          <w:sz w:val="24"/>
          <w:szCs w:val="24"/>
          <w:lang w:eastAsia="en-GB"/>
        </w:rPr>
        <w:t xml:space="preserve">. </w:t>
      </w:r>
      <w:proofErr w:type="spellStart"/>
      <w:r w:rsidRPr="00AD20C4">
        <w:rPr>
          <w:rFonts w:ascii="Times New Roman" w:eastAsia="Times New Roman" w:hAnsi="Times New Roman" w:cs="Times New Roman"/>
          <w:sz w:val="24"/>
          <w:szCs w:val="24"/>
          <w:lang w:eastAsia="en-GB"/>
        </w:rPr>
        <w:t>Kwara</w:t>
      </w:r>
      <w:proofErr w:type="spellEnd"/>
      <w:r w:rsidRPr="00AD20C4">
        <w:rPr>
          <w:rFonts w:ascii="Times New Roman" w:eastAsia="Times New Roman" w:hAnsi="Times New Roman" w:cs="Times New Roman"/>
          <w:sz w:val="24"/>
          <w:szCs w:val="24"/>
          <w:lang w:eastAsia="en-GB"/>
        </w:rPr>
        <w:t xml:space="preserve"> State Government.</w:t>
      </w:r>
    </w:p>
    <w:p w14:paraId="55F7D807"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AD20C4">
        <w:rPr>
          <w:rFonts w:ascii="Times New Roman" w:eastAsia="Times New Roman" w:hAnsi="Times New Roman" w:cs="Times New Roman"/>
          <w:sz w:val="24"/>
          <w:szCs w:val="24"/>
          <w:lang w:eastAsia="en-GB"/>
        </w:rPr>
        <w:t>Mubasher</w:t>
      </w:r>
      <w:proofErr w:type="spellEnd"/>
      <w:r w:rsidRPr="00AD20C4">
        <w:rPr>
          <w:rFonts w:ascii="Times New Roman" w:eastAsia="Times New Roman" w:hAnsi="Times New Roman" w:cs="Times New Roman"/>
          <w:sz w:val="24"/>
          <w:szCs w:val="24"/>
          <w:lang w:eastAsia="en-GB"/>
        </w:rPr>
        <w:t xml:space="preserve">, M., &amp; </w:t>
      </w:r>
      <w:proofErr w:type="spellStart"/>
      <w:r w:rsidRPr="00AD20C4">
        <w:rPr>
          <w:rFonts w:ascii="Times New Roman" w:eastAsia="Times New Roman" w:hAnsi="Times New Roman" w:cs="Times New Roman"/>
          <w:sz w:val="24"/>
          <w:szCs w:val="24"/>
          <w:lang w:eastAsia="en-GB"/>
        </w:rPr>
        <w:t>Qounain</w:t>
      </w:r>
      <w:proofErr w:type="spellEnd"/>
      <w:r w:rsidRPr="00AD20C4">
        <w:rPr>
          <w:rFonts w:ascii="Times New Roman" w:eastAsia="Times New Roman" w:hAnsi="Times New Roman" w:cs="Times New Roman"/>
          <w:sz w:val="24"/>
          <w:szCs w:val="24"/>
          <w:lang w:eastAsia="en-GB"/>
        </w:rPr>
        <w:t xml:space="preserve">, M. (2015). Impact of traffic congestion on urban transport systems. </w:t>
      </w:r>
      <w:r w:rsidRPr="00AD20C4">
        <w:rPr>
          <w:rFonts w:ascii="Times New Roman" w:eastAsia="Times New Roman" w:hAnsi="Times New Roman" w:cs="Times New Roman"/>
          <w:i/>
          <w:iCs/>
          <w:sz w:val="24"/>
          <w:szCs w:val="24"/>
          <w:lang w:eastAsia="en-GB"/>
        </w:rPr>
        <w:t>Journal of Urban Mobility, 9</w:t>
      </w:r>
      <w:r w:rsidRPr="00AD20C4">
        <w:rPr>
          <w:rFonts w:ascii="Times New Roman" w:eastAsia="Times New Roman" w:hAnsi="Times New Roman" w:cs="Times New Roman"/>
          <w:sz w:val="24"/>
          <w:szCs w:val="24"/>
          <w:lang w:eastAsia="en-GB"/>
        </w:rPr>
        <w:t>(3), 77–85.</w:t>
      </w:r>
    </w:p>
    <w:p w14:paraId="20277397"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Murat, O., Musa, R., &amp; Chinedu, P. (2021). Evaluating the efficiency of roundabouts in developing cities. </w:t>
      </w:r>
      <w:r w:rsidRPr="00AD20C4">
        <w:rPr>
          <w:rFonts w:ascii="Times New Roman" w:eastAsia="Times New Roman" w:hAnsi="Times New Roman" w:cs="Times New Roman"/>
          <w:i/>
          <w:iCs/>
          <w:sz w:val="24"/>
          <w:szCs w:val="24"/>
          <w:lang w:eastAsia="en-GB"/>
        </w:rPr>
        <w:t>International Journal of Transport Studies, 11</w:t>
      </w:r>
      <w:r w:rsidRPr="00AD20C4">
        <w:rPr>
          <w:rFonts w:ascii="Times New Roman" w:eastAsia="Times New Roman" w:hAnsi="Times New Roman" w:cs="Times New Roman"/>
          <w:sz w:val="24"/>
          <w:szCs w:val="24"/>
          <w:lang w:eastAsia="en-GB"/>
        </w:rPr>
        <w:t>(1), 45–60.</w:t>
      </w:r>
    </w:p>
    <w:p w14:paraId="248A22AD"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National Bureau of Statistics. (2023). </w:t>
      </w:r>
      <w:r w:rsidRPr="00AD20C4">
        <w:rPr>
          <w:rFonts w:ascii="Times New Roman" w:eastAsia="Times New Roman" w:hAnsi="Times New Roman" w:cs="Times New Roman"/>
          <w:i/>
          <w:iCs/>
          <w:sz w:val="24"/>
          <w:szCs w:val="24"/>
          <w:lang w:eastAsia="en-GB"/>
        </w:rPr>
        <w:t>National report on traffic congestion in Nigeria</w:t>
      </w:r>
      <w:r w:rsidRPr="00AD20C4">
        <w:rPr>
          <w:rFonts w:ascii="Times New Roman" w:eastAsia="Times New Roman" w:hAnsi="Times New Roman" w:cs="Times New Roman"/>
          <w:sz w:val="24"/>
          <w:szCs w:val="24"/>
          <w:lang w:eastAsia="en-GB"/>
        </w:rPr>
        <w:t>. National Bureau of Statistics.</w:t>
      </w:r>
    </w:p>
    <w:p w14:paraId="626110E0"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Olanrewaju, A., &amp; Adebayo, O. (2021). Traffic intersection design and urban mobility in Nigeria. </w:t>
      </w:r>
      <w:r w:rsidRPr="00AD20C4">
        <w:rPr>
          <w:rFonts w:ascii="Times New Roman" w:eastAsia="Times New Roman" w:hAnsi="Times New Roman" w:cs="Times New Roman"/>
          <w:i/>
          <w:iCs/>
          <w:sz w:val="24"/>
          <w:szCs w:val="24"/>
          <w:lang w:eastAsia="en-GB"/>
        </w:rPr>
        <w:t>Journal of African Transport Studies, 9</w:t>
      </w:r>
      <w:r w:rsidRPr="00AD20C4">
        <w:rPr>
          <w:rFonts w:ascii="Times New Roman" w:eastAsia="Times New Roman" w:hAnsi="Times New Roman" w:cs="Times New Roman"/>
          <w:sz w:val="24"/>
          <w:szCs w:val="24"/>
          <w:lang w:eastAsia="en-GB"/>
        </w:rPr>
        <w:t>(1), 56–73.</w:t>
      </w:r>
    </w:p>
    <w:p w14:paraId="40D14CE6"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AD20C4">
        <w:rPr>
          <w:rFonts w:ascii="Times New Roman" w:eastAsia="Times New Roman" w:hAnsi="Times New Roman" w:cs="Times New Roman"/>
          <w:sz w:val="24"/>
          <w:szCs w:val="24"/>
          <w:lang w:eastAsia="en-GB"/>
        </w:rPr>
        <w:t>Ogunbanjo</w:t>
      </w:r>
      <w:proofErr w:type="spellEnd"/>
      <w:r w:rsidRPr="00AD20C4">
        <w:rPr>
          <w:rFonts w:ascii="Times New Roman" w:eastAsia="Times New Roman" w:hAnsi="Times New Roman" w:cs="Times New Roman"/>
          <w:sz w:val="24"/>
          <w:szCs w:val="24"/>
          <w:lang w:eastAsia="en-GB"/>
        </w:rPr>
        <w:t xml:space="preserve">, O. (2019). Determinants of traffic flow efficiency in Nigerian urban areas. </w:t>
      </w:r>
      <w:r w:rsidRPr="00AD20C4">
        <w:rPr>
          <w:rFonts w:ascii="Times New Roman" w:eastAsia="Times New Roman" w:hAnsi="Times New Roman" w:cs="Times New Roman"/>
          <w:i/>
          <w:iCs/>
          <w:sz w:val="24"/>
          <w:szCs w:val="24"/>
          <w:lang w:eastAsia="en-GB"/>
        </w:rPr>
        <w:t>Nigerian Journal of Civil Engineering, 34</w:t>
      </w:r>
      <w:r w:rsidRPr="00AD20C4">
        <w:rPr>
          <w:rFonts w:ascii="Times New Roman" w:eastAsia="Times New Roman" w:hAnsi="Times New Roman" w:cs="Times New Roman"/>
          <w:sz w:val="24"/>
          <w:szCs w:val="24"/>
          <w:lang w:eastAsia="en-GB"/>
        </w:rPr>
        <w:t>(1), 77–89.</w:t>
      </w:r>
    </w:p>
    <w:p w14:paraId="387FE022"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Rafferty, P., Emeka, I., &amp; </w:t>
      </w:r>
      <w:proofErr w:type="spellStart"/>
      <w:r w:rsidRPr="00AD20C4">
        <w:rPr>
          <w:rFonts w:ascii="Times New Roman" w:eastAsia="Times New Roman" w:hAnsi="Times New Roman" w:cs="Times New Roman"/>
          <w:sz w:val="24"/>
          <w:szCs w:val="24"/>
          <w:lang w:eastAsia="en-GB"/>
        </w:rPr>
        <w:t>Chisom</w:t>
      </w:r>
      <w:proofErr w:type="spellEnd"/>
      <w:r w:rsidRPr="00AD20C4">
        <w:rPr>
          <w:rFonts w:ascii="Times New Roman" w:eastAsia="Times New Roman" w:hAnsi="Times New Roman" w:cs="Times New Roman"/>
          <w:sz w:val="24"/>
          <w:szCs w:val="24"/>
          <w:lang w:eastAsia="en-GB"/>
        </w:rPr>
        <w:t xml:space="preserve">, I. (2015). Roundabout design and traffic performance: Global perspectives. </w:t>
      </w:r>
      <w:r w:rsidRPr="00AD20C4">
        <w:rPr>
          <w:rFonts w:ascii="Times New Roman" w:eastAsia="Times New Roman" w:hAnsi="Times New Roman" w:cs="Times New Roman"/>
          <w:i/>
          <w:iCs/>
          <w:sz w:val="24"/>
          <w:szCs w:val="24"/>
          <w:lang w:eastAsia="en-GB"/>
        </w:rPr>
        <w:t>Journal of Traffic Management, 12</w:t>
      </w:r>
      <w:r w:rsidRPr="00AD20C4">
        <w:rPr>
          <w:rFonts w:ascii="Times New Roman" w:eastAsia="Times New Roman" w:hAnsi="Times New Roman" w:cs="Times New Roman"/>
          <w:sz w:val="24"/>
          <w:szCs w:val="24"/>
          <w:lang w:eastAsia="en-GB"/>
        </w:rPr>
        <w:t>(2), 134–145.</w:t>
      </w:r>
    </w:p>
    <w:p w14:paraId="1CC64442"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Raji, A., &amp; Okunola, A. (2018). Traffic management in Nigerian cities: Challenges and prospects. </w:t>
      </w:r>
      <w:r w:rsidRPr="00AD20C4">
        <w:rPr>
          <w:rFonts w:ascii="Times New Roman" w:eastAsia="Times New Roman" w:hAnsi="Times New Roman" w:cs="Times New Roman"/>
          <w:i/>
          <w:iCs/>
          <w:sz w:val="24"/>
          <w:szCs w:val="24"/>
          <w:lang w:eastAsia="en-GB"/>
        </w:rPr>
        <w:t>Journal of Nigerian Urban Transportation, 5</w:t>
      </w:r>
      <w:r w:rsidRPr="00AD20C4">
        <w:rPr>
          <w:rFonts w:ascii="Times New Roman" w:eastAsia="Times New Roman" w:hAnsi="Times New Roman" w:cs="Times New Roman"/>
          <w:sz w:val="24"/>
          <w:szCs w:val="24"/>
          <w:lang w:eastAsia="en-GB"/>
        </w:rPr>
        <w:t>(2), 33–50.</w:t>
      </w:r>
    </w:p>
    <w:p w14:paraId="7D354B86"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AD20C4">
        <w:rPr>
          <w:rFonts w:ascii="Times New Roman" w:eastAsia="Times New Roman" w:hAnsi="Times New Roman" w:cs="Times New Roman"/>
          <w:sz w:val="24"/>
          <w:szCs w:val="24"/>
          <w:lang w:eastAsia="en-GB"/>
        </w:rPr>
        <w:t>Saha</w:t>
      </w:r>
      <w:proofErr w:type="spellEnd"/>
      <w:r w:rsidRPr="00AD20C4">
        <w:rPr>
          <w:rFonts w:ascii="Times New Roman" w:eastAsia="Times New Roman" w:hAnsi="Times New Roman" w:cs="Times New Roman"/>
          <w:sz w:val="24"/>
          <w:szCs w:val="24"/>
          <w:lang w:eastAsia="en-GB"/>
        </w:rPr>
        <w:t xml:space="preserve">, R. (2012). Analytical models for roundabout capacity evaluation. </w:t>
      </w:r>
      <w:r w:rsidRPr="00AD20C4">
        <w:rPr>
          <w:rFonts w:ascii="Times New Roman" w:eastAsia="Times New Roman" w:hAnsi="Times New Roman" w:cs="Times New Roman"/>
          <w:i/>
          <w:iCs/>
          <w:sz w:val="24"/>
          <w:szCs w:val="24"/>
          <w:lang w:eastAsia="en-GB"/>
        </w:rPr>
        <w:t>Transportation Research Record, 2270</w:t>
      </w:r>
      <w:r w:rsidRPr="00AD20C4">
        <w:rPr>
          <w:rFonts w:ascii="Times New Roman" w:eastAsia="Times New Roman" w:hAnsi="Times New Roman" w:cs="Times New Roman"/>
          <w:sz w:val="24"/>
          <w:szCs w:val="24"/>
          <w:lang w:eastAsia="en-GB"/>
        </w:rPr>
        <w:t>, 45–53.</w:t>
      </w:r>
    </w:p>
    <w:p w14:paraId="009F52B0"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AD20C4">
        <w:rPr>
          <w:rFonts w:ascii="Times New Roman" w:eastAsia="Times New Roman" w:hAnsi="Times New Roman" w:cs="Times New Roman"/>
          <w:sz w:val="24"/>
          <w:szCs w:val="24"/>
          <w:lang w:eastAsia="en-GB"/>
        </w:rPr>
        <w:t>Thaweesak</w:t>
      </w:r>
      <w:proofErr w:type="spellEnd"/>
      <w:r w:rsidRPr="00AD20C4">
        <w:rPr>
          <w:rFonts w:ascii="Times New Roman" w:eastAsia="Times New Roman" w:hAnsi="Times New Roman" w:cs="Times New Roman"/>
          <w:sz w:val="24"/>
          <w:szCs w:val="24"/>
          <w:lang w:eastAsia="en-GB"/>
        </w:rPr>
        <w:t xml:space="preserve">, P. (1998). Additional features of roundabout design. </w:t>
      </w:r>
      <w:r w:rsidRPr="00AD20C4">
        <w:rPr>
          <w:rFonts w:ascii="Times New Roman" w:eastAsia="Times New Roman" w:hAnsi="Times New Roman" w:cs="Times New Roman"/>
          <w:i/>
          <w:iCs/>
          <w:sz w:val="24"/>
          <w:szCs w:val="24"/>
          <w:lang w:eastAsia="en-GB"/>
        </w:rPr>
        <w:t>Journal of Highway Engineering, 124</w:t>
      </w:r>
      <w:r w:rsidRPr="00AD20C4">
        <w:rPr>
          <w:rFonts w:ascii="Times New Roman" w:eastAsia="Times New Roman" w:hAnsi="Times New Roman" w:cs="Times New Roman"/>
          <w:sz w:val="24"/>
          <w:szCs w:val="24"/>
          <w:lang w:eastAsia="en-GB"/>
        </w:rPr>
        <w:t>(3), 275–283.</w:t>
      </w:r>
    </w:p>
    <w:p w14:paraId="7B33D8EA"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AD20C4">
        <w:rPr>
          <w:rFonts w:ascii="Times New Roman" w:eastAsia="Times New Roman" w:hAnsi="Times New Roman" w:cs="Times New Roman"/>
          <w:sz w:val="24"/>
          <w:szCs w:val="24"/>
          <w:lang w:eastAsia="en-GB"/>
        </w:rPr>
        <w:t>Treiber</w:t>
      </w:r>
      <w:proofErr w:type="spellEnd"/>
      <w:r w:rsidRPr="00AD20C4">
        <w:rPr>
          <w:rFonts w:ascii="Times New Roman" w:eastAsia="Times New Roman" w:hAnsi="Times New Roman" w:cs="Times New Roman"/>
          <w:sz w:val="24"/>
          <w:szCs w:val="24"/>
          <w:lang w:eastAsia="en-GB"/>
        </w:rPr>
        <w:t xml:space="preserve">, M., &amp; </w:t>
      </w:r>
      <w:proofErr w:type="spellStart"/>
      <w:r w:rsidRPr="00AD20C4">
        <w:rPr>
          <w:rFonts w:ascii="Times New Roman" w:eastAsia="Times New Roman" w:hAnsi="Times New Roman" w:cs="Times New Roman"/>
          <w:sz w:val="24"/>
          <w:szCs w:val="24"/>
          <w:lang w:eastAsia="en-GB"/>
        </w:rPr>
        <w:t>Kesting</w:t>
      </w:r>
      <w:proofErr w:type="spellEnd"/>
      <w:r w:rsidRPr="00AD20C4">
        <w:rPr>
          <w:rFonts w:ascii="Times New Roman" w:eastAsia="Times New Roman" w:hAnsi="Times New Roman" w:cs="Times New Roman"/>
          <w:sz w:val="24"/>
          <w:szCs w:val="24"/>
          <w:lang w:eastAsia="en-GB"/>
        </w:rPr>
        <w:t xml:space="preserve">, A. (2013). </w:t>
      </w:r>
      <w:r w:rsidRPr="00AD20C4">
        <w:rPr>
          <w:rFonts w:ascii="Times New Roman" w:eastAsia="Times New Roman" w:hAnsi="Times New Roman" w:cs="Times New Roman"/>
          <w:i/>
          <w:iCs/>
          <w:sz w:val="24"/>
          <w:szCs w:val="24"/>
          <w:lang w:eastAsia="en-GB"/>
        </w:rPr>
        <w:t>Traffic flow dynamics: Data, models and simulation</w:t>
      </w:r>
      <w:r w:rsidRPr="00AD20C4">
        <w:rPr>
          <w:rFonts w:ascii="Times New Roman" w:eastAsia="Times New Roman" w:hAnsi="Times New Roman" w:cs="Times New Roman"/>
          <w:sz w:val="24"/>
          <w:szCs w:val="24"/>
          <w:lang w:eastAsia="en-GB"/>
        </w:rPr>
        <w:t>. Springer.</w:t>
      </w:r>
    </w:p>
    <w:p w14:paraId="0F1584F2" w14:textId="77777777" w:rsidR="00AD20C4" w:rsidRPr="00AD20C4" w:rsidRDefault="00AD20C4" w:rsidP="00AD20C4">
      <w:pPr>
        <w:spacing w:before="100" w:beforeAutospacing="1" w:after="100" w:afterAutospacing="1" w:line="240" w:lineRule="auto"/>
        <w:rPr>
          <w:rFonts w:ascii="Times New Roman" w:eastAsia="Times New Roman" w:hAnsi="Times New Roman" w:cs="Times New Roman"/>
          <w:sz w:val="24"/>
          <w:szCs w:val="24"/>
          <w:lang w:eastAsia="en-GB"/>
        </w:rPr>
      </w:pPr>
      <w:r w:rsidRPr="00AD20C4">
        <w:rPr>
          <w:rFonts w:ascii="Times New Roman" w:eastAsia="Times New Roman" w:hAnsi="Times New Roman" w:cs="Times New Roman"/>
          <w:sz w:val="24"/>
          <w:szCs w:val="24"/>
          <w:lang w:eastAsia="en-GB"/>
        </w:rPr>
        <w:t xml:space="preserve">Yusuf, A., Musa, R., &amp; Ibrahim, K. (2021). Limitations and design considerations for roundabouts in high-density urban areas. </w:t>
      </w:r>
      <w:r w:rsidRPr="00AD20C4">
        <w:rPr>
          <w:rFonts w:ascii="Times New Roman" w:eastAsia="Times New Roman" w:hAnsi="Times New Roman" w:cs="Times New Roman"/>
          <w:i/>
          <w:iCs/>
          <w:sz w:val="24"/>
          <w:szCs w:val="24"/>
          <w:lang w:eastAsia="en-GB"/>
        </w:rPr>
        <w:t>International Journal of Urban Traffic, 10</w:t>
      </w:r>
      <w:r w:rsidRPr="00AD20C4">
        <w:rPr>
          <w:rFonts w:ascii="Times New Roman" w:eastAsia="Times New Roman" w:hAnsi="Times New Roman" w:cs="Times New Roman"/>
          <w:sz w:val="24"/>
          <w:szCs w:val="24"/>
          <w:lang w:eastAsia="en-GB"/>
        </w:rPr>
        <w:t>(1), 56–70.</w:t>
      </w:r>
    </w:p>
    <w:p w14:paraId="40B3C5FA" w14:textId="7EAF14FA" w:rsidR="003439E5" w:rsidRPr="00A01D2A" w:rsidRDefault="003439E5" w:rsidP="00A01D2A">
      <w:pPr>
        <w:spacing w:line="480" w:lineRule="auto"/>
        <w:jc w:val="both"/>
        <w:rPr>
          <w:rFonts w:ascii="Times New Roman" w:hAnsi="Times New Roman" w:cs="Times New Roman"/>
          <w:sz w:val="24"/>
          <w:szCs w:val="24"/>
        </w:rPr>
      </w:pPr>
    </w:p>
    <w:p w14:paraId="4D845CA4" w14:textId="77777777" w:rsidR="002721C8" w:rsidRPr="00A01D2A" w:rsidRDefault="002721C8" w:rsidP="00A01D2A">
      <w:pPr>
        <w:spacing w:line="480" w:lineRule="auto"/>
        <w:rPr>
          <w:rFonts w:ascii="Times New Roman" w:hAnsi="Times New Roman" w:cs="Times New Roman"/>
          <w:sz w:val="24"/>
          <w:szCs w:val="24"/>
        </w:rPr>
      </w:pPr>
    </w:p>
    <w:sectPr w:rsidR="002721C8" w:rsidRPr="00A01D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765C3" w14:textId="77777777" w:rsidR="008D5693" w:rsidRDefault="008D5693" w:rsidP="001662A4">
      <w:pPr>
        <w:spacing w:after="0" w:line="240" w:lineRule="auto"/>
      </w:pPr>
      <w:r>
        <w:separator/>
      </w:r>
    </w:p>
  </w:endnote>
  <w:endnote w:type="continuationSeparator" w:id="0">
    <w:p w14:paraId="3F60CC7E" w14:textId="77777777" w:rsidR="008D5693" w:rsidRDefault="008D5693" w:rsidP="0016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D7246" w14:textId="77777777" w:rsidR="008D5693" w:rsidRDefault="008D5693" w:rsidP="001662A4">
      <w:pPr>
        <w:spacing w:after="0" w:line="240" w:lineRule="auto"/>
      </w:pPr>
      <w:r>
        <w:separator/>
      </w:r>
    </w:p>
  </w:footnote>
  <w:footnote w:type="continuationSeparator" w:id="0">
    <w:p w14:paraId="13252FD8" w14:textId="77777777" w:rsidR="008D5693" w:rsidRDefault="008D5693" w:rsidP="00166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C3E78"/>
    <w:multiLevelType w:val="multilevel"/>
    <w:tmpl w:val="66E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478EC"/>
    <w:multiLevelType w:val="multilevel"/>
    <w:tmpl w:val="82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86193"/>
    <w:multiLevelType w:val="multilevel"/>
    <w:tmpl w:val="25B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277A6"/>
    <w:multiLevelType w:val="multilevel"/>
    <w:tmpl w:val="F934F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56171C"/>
    <w:multiLevelType w:val="multilevel"/>
    <w:tmpl w:val="653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B72283"/>
    <w:multiLevelType w:val="multilevel"/>
    <w:tmpl w:val="7FC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060A34"/>
    <w:multiLevelType w:val="multilevel"/>
    <w:tmpl w:val="5FE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C05320"/>
    <w:multiLevelType w:val="multilevel"/>
    <w:tmpl w:val="5D6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203DA"/>
    <w:multiLevelType w:val="multilevel"/>
    <w:tmpl w:val="CF2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2D632B"/>
    <w:multiLevelType w:val="multilevel"/>
    <w:tmpl w:val="7348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B76898"/>
    <w:multiLevelType w:val="multilevel"/>
    <w:tmpl w:val="B96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0"/>
  </w:num>
  <w:num w:numId="4">
    <w:abstractNumId w:val="6"/>
  </w:num>
  <w:num w:numId="5">
    <w:abstractNumId w:val="9"/>
  </w:num>
  <w:num w:numId="6">
    <w:abstractNumId w:val="8"/>
  </w:num>
  <w:num w:numId="7">
    <w:abstractNumId w:val="4"/>
  </w:num>
  <w:num w:numId="8">
    <w:abstractNumId w:val="1"/>
  </w:num>
  <w:num w:numId="9">
    <w:abstractNumId w:val="7"/>
  </w:num>
  <w:num w:numId="10">
    <w:abstractNumId w:val="12"/>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E5"/>
    <w:rsid w:val="00007187"/>
    <w:rsid w:val="000719E9"/>
    <w:rsid w:val="00082015"/>
    <w:rsid w:val="001662A4"/>
    <w:rsid w:val="00172C4E"/>
    <w:rsid w:val="00180EA7"/>
    <w:rsid w:val="002721C8"/>
    <w:rsid w:val="002E260E"/>
    <w:rsid w:val="003439E5"/>
    <w:rsid w:val="0037698C"/>
    <w:rsid w:val="00424D60"/>
    <w:rsid w:val="00426129"/>
    <w:rsid w:val="004356FA"/>
    <w:rsid w:val="00437834"/>
    <w:rsid w:val="005327C5"/>
    <w:rsid w:val="00611E40"/>
    <w:rsid w:val="006B0D8D"/>
    <w:rsid w:val="006C7A97"/>
    <w:rsid w:val="00714DE5"/>
    <w:rsid w:val="007A68CF"/>
    <w:rsid w:val="008D5693"/>
    <w:rsid w:val="009913C6"/>
    <w:rsid w:val="00A01D2A"/>
    <w:rsid w:val="00AC0EAF"/>
    <w:rsid w:val="00AD20C4"/>
    <w:rsid w:val="00C137DD"/>
    <w:rsid w:val="00C5074B"/>
    <w:rsid w:val="00C911BE"/>
    <w:rsid w:val="00D81ED3"/>
    <w:rsid w:val="00DA2DB4"/>
    <w:rsid w:val="00DF1728"/>
    <w:rsid w:val="00EF3C14"/>
    <w:rsid w:val="00F578E1"/>
    <w:rsid w:val="00FE5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0A209"/>
  <w15:chartTrackingRefBased/>
  <w15:docId w15:val="{E79E5BDB-6291-4D0C-9066-BF6704A8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E5"/>
  </w:style>
  <w:style w:type="paragraph" w:styleId="Heading3">
    <w:name w:val="heading 3"/>
    <w:basedOn w:val="Normal"/>
    <w:link w:val="Heading3Char"/>
    <w:uiPriority w:val="9"/>
    <w:unhideWhenUsed/>
    <w:qFormat/>
    <w:rsid w:val="004356FA"/>
    <w:pPr>
      <w:widowControl w:val="0"/>
      <w:autoSpaceDE w:val="0"/>
      <w:autoSpaceDN w:val="0"/>
      <w:spacing w:after="0" w:line="240" w:lineRule="auto"/>
      <w:ind w:left="1080"/>
      <w:outlineLvl w:val="2"/>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9E5"/>
    <w:pPr>
      <w:spacing w:after="200" w:line="276" w:lineRule="auto"/>
      <w:ind w:left="720"/>
      <w:contextualSpacing/>
    </w:pPr>
    <w:rPr>
      <w:lang w:val="en-US"/>
    </w:rPr>
  </w:style>
  <w:style w:type="paragraph" w:styleId="BodyText">
    <w:name w:val="Body Text"/>
    <w:basedOn w:val="Normal"/>
    <w:link w:val="BodyTextChar"/>
    <w:uiPriority w:val="1"/>
    <w:qFormat/>
    <w:rsid w:val="003439E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3439E5"/>
    <w:rPr>
      <w:rFonts w:ascii="Times New Roman" w:eastAsia="Times New Roman" w:hAnsi="Times New Roman" w:cs="Times New Roman"/>
      <w:sz w:val="24"/>
      <w:szCs w:val="24"/>
      <w:lang w:val="en-US"/>
    </w:rPr>
  </w:style>
  <w:style w:type="table" w:styleId="TableGrid">
    <w:name w:val="Table Grid"/>
    <w:basedOn w:val="TableNormal"/>
    <w:uiPriority w:val="59"/>
    <w:qFormat/>
    <w:rsid w:val="003439E5"/>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2A4"/>
  </w:style>
  <w:style w:type="paragraph" w:styleId="Footer">
    <w:name w:val="footer"/>
    <w:basedOn w:val="Normal"/>
    <w:link w:val="FooterChar"/>
    <w:uiPriority w:val="99"/>
    <w:unhideWhenUsed/>
    <w:rsid w:val="00166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2A4"/>
  </w:style>
  <w:style w:type="character" w:customStyle="1" w:styleId="Heading3Char">
    <w:name w:val="Heading 3 Char"/>
    <w:basedOn w:val="DefaultParagraphFont"/>
    <w:link w:val="Heading3"/>
    <w:uiPriority w:val="9"/>
    <w:rsid w:val="004356FA"/>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4356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356FA"/>
    <w:rPr>
      <w:i/>
      <w:iCs/>
    </w:rPr>
  </w:style>
  <w:style w:type="character" w:styleId="Strong">
    <w:name w:val="Strong"/>
    <w:basedOn w:val="DefaultParagraphFont"/>
    <w:uiPriority w:val="22"/>
    <w:qFormat/>
    <w:rsid w:val="00AD2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59053">
      <w:bodyDiv w:val="1"/>
      <w:marLeft w:val="0"/>
      <w:marRight w:val="0"/>
      <w:marTop w:val="0"/>
      <w:marBottom w:val="0"/>
      <w:divBdr>
        <w:top w:val="none" w:sz="0" w:space="0" w:color="auto"/>
        <w:left w:val="none" w:sz="0" w:space="0" w:color="auto"/>
        <w:bottom w:val="none" w:sz="0" w:space="0" w:color="auto"/>
        <w:right w:val="none" w:sz="0" w:space="0" w:color="auto"/>
      </w:divBdr>
    </w:div>
    <w:div w:id="8933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7228</TotalTime>
  <Pages>27</Pages>
  <Words>5471</Words>
  <Characters>31190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2025-02-13T21:35:00Z</dcterms:created>
  <dcterms:modified xsi:type="dcterms:W3CDTF">2025-02-25T22:59:00Z</dcterms:modified>
</cp:coreProperties>
</file>