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83C4B" w14:textId="77777777" w:rsidR="001A2916" w:rsidRDefault="001A2916" w:rsidP="001A2916">
      <w:pPr>
        <w:jc w:val="center"/>
        <w:rPr>
          <w:rFonts w:ascii="Times New Roman" w:hAnsi="Times New Roman" w:cs="Times New Roman"/>
          <w:b/>
          <w:sz w:val="24"/>
          <w:szCs w:val="24"/>
        </w:rPr>
      </w:pPr>
      <w:r>
        <w:rPr>
          <w:noProof/>
        </w:rPr>
        <w:drawing>
          <wp:inline distT="0" distB="0" distL="0" distR="0" wp14:anchorId="796A8FC9" wp14:editId="081B038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8FDBD05"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A</w:t>
      </w:r>
    </w:p>
    <w:p w14:paraId="3949565D"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4D82F6D7"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13FA1734" w14:textId="68FB7BD8" w:rsidR="00715CD8" w:rsidRPr="00715CD8" w:rsidRDefault="001A2916" w:rsidP="00715CD8">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DCB344F" w14:textId="51BE7E24" w:rsidR="001A2916" w:rsidRDefault="00715CD8" w:rsidP="001A2916">
      <w:pPr>
        <w:jc w:val="center"/>
        <w:rPr>
          <w:rFonts w:ascii="Times New Roman" w:hAnsi="Times New Roman" w:cs="Times New Roman"/>
          <w:sz w:val="24"/>
          <w:szCs w:val="24"/>
        </w:rPr>
      </w:pPr>
      <w:r>
        <w:rPr>
          <w:noProof/>
        </w:rPr>
        <w:drawing>
          <wp:inline distT="0" distB="0" distL="0" distR="0" wp14:anchorId="32391097" wp14:editId="7AF01FA8">
            <wp:extent cx="2435961" cy="1358205"/>
            <wp:effectExtent l="0" t="0" r="2540" b="0"/>
            <wp:docPr id="164425945" name="Picture 1" descr="Computer Institute Logo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omputer Institute Logo Images - Free Download on Freepik"/>
                    <pic:cNvPicPr>
                      <a:picLocks noChangeAspect="1" noChangeArrowheads="1"/>
                    </pic:cNvPicPr>
                  </pic:nvPicPr>
                  <pic:blipFill rotWithShape="1">
                    <a:blip r:embed="rId6">
                      <a:extLst>
                        <a:ext uri="{28A0092B-C50C-407E-A947-70E740481C1C}">
                          <a14:useLocalDpi xmlns:a14="http://schemas.microsoft.com/office/drawing/2010/main" val="0"/>
                        </a:ext>
                      </a:extLst>
                    </a:blip>
                    <a:srcRect l="20861" t="16933" r="20595" b="31044"/>
                    <a:stretch/>
                  </pic:blipFill>
                  <pic:spPr bwMode="auto">
                    <a:xfrm>
                      <a:off x="0" y="0"/>
                      <a:ext cx="2461764" cy="1372592"/>
                    </a:xfrm>
                    <a:prstGeom prst="rect">
                      <a:avLst/>
                    </a:prstGeom>
                    <a:noFill/>
                    <a:ln>
                      <a:noFill/>
                    </a:ln>
                    <a:extLst>
                      <a:ext uri="{53640926-AAD7-44D8-BBD7-CCE9431645EC}">
                        <a14:shadowObscured xmlns:a14="http://schemas.microsoft.com/office/drawing/2010/main"/>
                      </a:ext>
                    </a:extLst>
                  </pic:spPr>
                </pic:pic>
              </a:graphicData>
            </a:graphic>
          </wp:inline>
        </w:drawing>
      </w:r>
    </w:p>
    <w:p w14:paraId="391BD348" w14:textId="77777777" w:rsidR="00715CD8" w:rsidRDefault="00715CD8" w:rsidP="001A2916">
      <w:pPr>
        <w:spacing w:beforeAutospacing="1" w:line="256" w:lineRule="auto"/>
        <w:jc w:val="center"/>
        <w:rPr>
          <w:rFonts w:ascii="Times New Roman" w:eastAsia="SimSun" w:hAnsi="Times New Roman" w:cs="Times New Roman"/>
          <w:b/>
          <w:bCs/>
          <w:color w:val="1F1F1F"/>
          <w:sz w:val="24"/>
          <w:szCs w:val="24"/>
          <w:shd w:val="clear" w:color="auto" w:fill="FFFFFF"/>
        </w:rPr>
      </w:pPr>
      <w:r w:rsidRPr="001A2916">
        <w:rPr>
          <w:rFonts w:ascii="Times New Roman" w:hAnsi="Times New Roman"/>
          <w:b/>
          <w:bCs/>
          <w:sz w:val="24"/>
          <w:szCs w:val="24"/>
        </w:rPr>
        <w:t>CANBET COMPUTER TRAINING CENTER</w:t>
      </w:r>
      <w:r>
        <w:rPr>
          <w:rFonts w:ascii="Times New Roman" w:eastAsia="SimSun" w:hAnsi="Times New Roman" w:cs="Times New Roman"/>
          <w:b/>
          <w:bCs/>
          <w:color w:val="1F1F1F"/>
          <w:sz w:val="24"/>
          <w:szCs w:val="24"/>
          <w:shd w:val="clear" w:color="auto" w:fill="FFFFFF"/>
        </w:rPr>
        <w:t xml:space="preserve"> </w:t>
      </w:r>
    </w:p>
    <w:p w14:paraId="4E88F916" w14:textId="46EFC739" w:rsidR="001A2916" w:rsidRDefault="00715CD8" w:rsidP="001A2916">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ALONG KADUNA MOKWA ROAD, JEBBA, KWARA STATE.</w:t>
      </w:r>
    </w:p>
    <w:p w14:paraId="77C8A445" w14:textId="4949F7E2" w:rsidR="001A2916" w:rsidRDefault="00715CD8" w:rsidP="001A2916">
      <w:pPr>
        <w:jc w:val="center"/>
        <w:rPr>
          <w:rFonts w:ascii="Arial Black" w:hAnsi="Arial Black"/>
          <w:b/>
          <w:sz w:val="34"/>
          <w:szCs w:val="34"/>
        </w:rPr>
      </w:pPr>
      <w:r>
        <w:rPr>
          <w:rFonts w:ascii="Arial Black" w:hAnsi="Arial Black"/>
          <w:b/>
          <w:sz w:val="34"/>
          <w:szCs w:val="34"/>
        </w:rPr>
        <w:t>USMAN ABDULMALIK</w:t>
      </w:r>
    </w:p>
    <w:p w14:paraId="6752DEC1" w14:textId="649A715E" w:rsidR="001A2916" w:rsidRDefault="001A2916" w:rsidP="001A2916">
      <w:pPr>
        <w:jc w:val="center"/>
        <w:rPr>
          <w:rFonts w:ascii="Arial Black" w:hAnsi="Arial Black"/>
          <w:b/>
          <w:sz w:val="34"/>
          <w:szCs w:val="34"/>
        </w:rPr>
      </w:pPr>
      <w:r>
        <w:rPr>
          <w:rFonts w:ascii="Arial Black" w:hAnsi="Arial Black"/>
          <w:b/>
          <w:sz w:val="34"/>
          <w:szCs w:val="34"/>
        </w:rPr>
        <w:t>ND/23/ACC/PT/0</w:t>
      </w:r>
      <w:r w:rsidR="00715CD8">
        <w:rPr>
          <w:rFonts w:ascii="Arial Black" w:hAnsi="Arial Black"/>
          <w:b/>
          <w:sz w:val="34"/>
          <w:szCs w:val="34"/>
        </w:rPr>
        <w:t>009</w:t>
      </w:r>
    </w:p>
    <w:p w14:paraId="71387D55"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F2D2350" w14:textId="77777777" w:rsidR="001A2916" w:rsidRDefault="001A2916" w:rsidP="001A291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ACCOUNTANCY </w:t>
      </w:r>
    </w:p>
    <w:p w14:paraId="21B06A3D" w14:textId="77777777" w:rsidR="001A2916" w:rsidRDefault="001A2916" w:rsidP="001A291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07E86627" w14:textId="77777777" w:rsidR="001A2916" w:rsidRDefault="001A2916" w:rsidP="001A2916">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9A39E49"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ACCOUNTANCY. </w:t>
      </w:r>
    </w:p>
    <w:p w14:paraId="14FC5899" w14:textId="24B91F6D" w:rsidR="001A2916" w:rsidRDefault="00715CD8" w:rsidP="001A2916">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 xml:space="preserve">SEPTEMBER </w:t>
      </w:r>
      <w:r w:rsidR="001A2916">
        <w:rPr>
          <w:rFonts w:ascii="Times New Roman" w:hAnsi="Times New Roman" w:cs="Times New Roman"/>
          <w:b/>
          <w:sz w:val="24"/>
          <w:szCs w:val="24"/>
        </w:rPr>
        <w:t>- NOVEMBER 2024</w:t>
      </w:r>
    </w:p>
    <w:p w14:paraId="1287D4C8" w14:textId="77777777" w:rsidR="00715CD8" w:rsidRDefault="00715CD8">
      <w:pPr>
        <w:rPr>
          <w:rFonts w:ascii="Times New Roman" w:hAnsi="Times New Roman" w:cs="Times New Roman"/>
          <w:b/>
          <w:sz w:val="24"/>
          <w:szCs w:val="24"/>
        </w:rPr>
      </w:pPr>
      <w:r>
        <w:rPr>
          <w:rFonts w:ascii="Times New Roman" w:hAnsi="Times New Roman" w:cs="Times New Roman"/>
          <w:b/>
          <w:sz w:val="24"/>
          <w:szCs w:val="24"/>
        </w:rPr>
        <w:br w:type="page"/>
      </w:r>
    </w:p>
    <w:p w14:paraId="2FDFA5A6" w14:textId="12CB0B93" w:rsidR="001A2916" w:rsidRDefault="001A2916" w:rsidP="001A291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31E29065"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BCA4A48" w14:textId="77777777" w:rsidR="001A2916" w:rsidRDefault="001A2916" w:rsidP="001A2916">
      <w:pPr>
        <w:rPr>
          <w:rFonts w:ascii="Times New Roman" w:hAnsi="Times New Roman" w:cs="Times New Roman"/>
          <w:b/>
          <w:sz w:val="24"/>
          <w:szCs w:val="24"/>
        </w:rPr>
      </w:pPr>
      <w:r>
        <w:rPr>
          <w:rFonts w:ascii="Times New Roman" w:hAnsi="Times New Roman" w:cs="Times New Roman"/>
          <w:b/>
          <w:sz w:val="24"/>
          <w:szCs w:val="24"/>
        </w:rPr>
        <w:br w:type="page"/>
      </w:r>
    </w:p>
    <w:p w14:paraId="7A9092F4" w14:textId="77777777" w:rsidR="001A2916" w:rsidRDefault="001A2916" w:rsidP="001A2916">
      <w:pPr>
        <w:rPr>
          <w:rFonts w:ascii="Times New Roman" w:hAnsi="Times New Roman" w:cs="Times New Roman"/>
          <w:b/>
          <w:sz w:val="24"/>
          <w:szCs w:val="24"/>
        </w:rPr>
      </w:pPr>
    </w:p>
    <w:p w14:paraId="1762A2F0"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E119440" w14:textId="77777777" w:rsidR="001A2916" w:rsidRDefault="001A2916" w:rsidP="001A2916">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43712488" w14:textId="77777777" w:rsidR="001A2916" w:rsidRDefault="001A2916" w:rsidP="001A291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6693419B" w14:textId="77777777" w:rsidR="001A2916" w:rsidRDefault="001A2916" w:rsidP="001A2916">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3A48CD19" w14:textId="77777777" w:rsidR="001A2916" w:rsidRDefault="001A2916" w:rsidP="001A2916">
      <w:pPr>
        <w:rPr>
          <w:rFonts w:ascii="Times New Roman" w:hAnsi="Times New Roman" w:cs="Times New Roman"/>
          <w:bCs/>
          <w:sz w:val="24"/>
          <w:szCs w:val="24"/>
        </w:rPr>
      </w:pPr>
    </w:p>
    <w:p w14:paraId="15F1003E" w14:textId="77777777" w:rsidR="001A2916" w:rsidRDefault="001A2916" w:rsidP="001A2916">
      <w:pPr>
        <w:jc w:val="center"/>
        <w:rPr>
          <w:rFonts w:ascii="Times New Roman" w:hAnsi="Times New Roman" w:cs="Times New Roman"/>
          <w:b/>
          <w:sz w:val="24"/>
          <w:szCs w:val="24"/>
        </w:rPr>
      </w:pPr>
    </w:p>
    <w:p w14:paraId="59A2FAED" w14:textId="77777777" w:rsidR="001A2916" w:rsidRDefault="001A2916" w:rsidP="001A2916">
      <w:pPr>
        <w:jc w:val="center"/>
        <w:rPr>
          <w:rFonts w:ascii="Times New Roman" w:hAnsi="Times New Roman" w:cs="Times New Roman"/>
          <w:b/>
          <w:sz w:val="24"/>
          <w:szCs w:val="24"/>
        </w:rPr>
      </w:pPr>
    </w:p>
    <w:p w14:paraId="5C813CF9" w14:textId="77777777" w:rsidR="001A2916" w:rsidRDefault="001A2916" w:rsidP="001A2916">
      <w:pPr>
        <w:jc w:val="center"/>
        <w:rPr>
          <w:rFonts w:ascii="Times New Roman" w:hAnsi="Times New Roman" w:cs="Times New Roman"/>
          <w:b/>
          <w:sz w:val="24"/>
          <w:szCs w:val="24"/>
        </w:rPr>
      </w:pPr>
    </w:p>
    <w:p w14:paraId="650D055B" w14:textId="77777777" w:rsidR="001A2916" w:rsidRDefault="001A2916" w:rsidP="001A2916">
      <w:pPr>
        <w:jc w:val="center"/>
        <w:rPr>
          <w:rFonts w:ascii="Times New Roman" w:hAnsi="Times New Roman" w:cs="Times New Roman"/>
          <w:b/>
          <w:sz w:val="24"/>
          <w:szCs w:val="24"/>
        </w:rPr>
      </w:pPr>
    </w:p>
    <w:p w14:paraId="3F935949" w14:textId="77777777" w:rsidR="001A2916" w:rsidRDefault="001A2916" w:rsidP="001A2916">
      <w:pPr>
        <w:jc w:val="center"/>
        <w:rPr>
          <w:rFonts w:ascii="Times New Roman" w:hAnsi="Times New Roman" w:cs="Times New Roman"/>
          <w:b/>
          <w:sz w:val="24"/>
          <w:szCs w:val="24"/>
        </w:rPr>
      </w:pPr>
    </w:p>
    <w:p w14:paraId="12D52E92" w14:textId="77777777" w:rsidR="001A2916" w:rsidRDefault="001A2916" w:rsidP="001A2916">
      <w:pPr>
        <w:jc w:val="center"/>
        <w:rPr>
          <w:rFonts w:ascii="Times New Roman" w:hAnsi="Times New Roman" w:cs="Times New Roman"/>
          <w:b/>
          <w:sz w:val="24"/>
          <w:szCs w:val="24"/>
        </w:rPr>
      </w:pPr>
    </w:p>
    <w:p w14:paraId="176863D8" w14:textId="77777777" w:rsidR="001A2916" w:rsidRDefault="001A2916" w:rsidP="001A2916">
      <w:pPr>
        <w:jc w:val="center"/>
        <w:rPr>
          <w:rFonts w:ascii="Times New Roman" w:hAnsi="Times New Roman" w:cs="Times New Roman"/>
          <w:b/>
          <w:sz w:val="24"/>
          <w:szCs w:val="24"/>
        </w:rPr>
      </w:pPr>
    </w:p>
    <w:p w14:paraId="1ACB0FEA" w14:textId="77777777" w:rsidR="001A2916" w:rsidRDefault="001A2916" w:rsidP="001A2916">
      <w:pPr>
        <w:jc w:val="center"/>
        <w:rPr>
          <w:rFonts w:ascii="Times New Roman" w:hAnsi="Times New Roman" w:cs="Times New Roman"/>
          <w:b/>
          <w:sz w:val="24"/>
          <w:szCs w:val="24"/>
        </w:rPr>
      </w:pPr>
    </w:p>
    <w:p w14:paraId="7B2E518E" w14:textId="77777777" w:rsidR="001A2916" w:rsidRDefault="001A2916" w:rsidP="001A2916">
      <w:pPr>
        <w:jc w:val="center"/>
        <w:rPr>
          <w:rFonts w:ascii="Times New Roman" w:hAnsi="Times New Roman" w:cs="Times New Roman"/>
          <w:b/>
          <w:sz w:val="24"/>
          <w:szCs w:val="24"/>
        </w:rPr>
      </w:pPr>
    </w:p>
    <w:p w14:paraId="3AFBB4B7" w14:textId="77777777" w:rsidR="001A2916" w:rsidRDefault="001A2916" w:rsidP="001A2916">
      <w:pPr>
        <w:jc w:val="center"/>
        <w:rPr>
          <w:rFonts w:ascii="Times New Roman" w:hAnsi="Times New Roman" w:cs="Times New Roman"/>
          <w:b/>
          <w:sz w:val="24"/>
          <w:szCs w:val="24"/>
        </w:rPr>
      </w:pPr>
    </w:p>
    <w:p w14:paraId="65509B55" w14:textId="77777777" w:rsidR="001A2916" w:rsidRDefault="001A2916" w:rsidP="001A2916">
      <w:pPr>
        <w:jc w:val="center"/>
        <w:rPr>
          <w:rFonts w:ascii="Times New Roman" w:hAnsi="Times New Roman" w:cs="Times New Roman"/>
          <w:b/>
          <w:sz w:val="24"/>
          <w:szCs w:val="24"/>
        </w:rPr>
      </w:pPr>
    </w:p>
    <w:p w14:paraId="6063F753" w14:textId="77777777" w:rsidR="001A2916" w:rsidRDefault="001A2916" w:rsidP="001A2916">
      <w:pPr>
        <w:jc w:val="center"/>
        <w:rPr>
          <w:rFonts w:ascii="Times New Roman" w:hAnsi="Times New Roman" w:cs="Times New Roman"/>
          <w:b/>
          <w:sz w:val="24"/>
          <w:szCs w:val="24"/>
        </w:rPr>
      </w:pPr>
    </w:p>
    <w:p w14:paraId="7614171F" w14:textId="77777777" w:rsidR="001A2916" w:rsidRDefault="001A2916" w:rsidP="001A2916">
      <w:pPr>
        <w:jc w:val="center"/>
        <w:rPr>
          <w:rFonts w:ascii="Times New Roman" w:hAnsi="Times New Roman" w:cs="Times New Roman"/>
          <w:b/>
          <w:sz w:val="24"/>
          <w:szCs w:val="24"/>
        </w:rPr>
      </w:pPr>
    </w:p>
    <w:p w14:paraId="7BC7F6A5" w14:textId="77777777" w:rsidR="001A2916" w:rsidRDefault="001A2916" w:rsidP="001A2916">
      <w:pPr>
        <w:jc w:val="center"/>
        <w:rPr>
          <w:rFonts w:ascii="Times New Roman" w:hAnsi="Times New Roman" w:cs="Times New Roman"/>
          <w:b/>
          <w:sz w:val="24"/>
          <w:szCs w:val="24"/>
        </w:rPr>
      </w:pPr>
    </w:p>
    <w:p w14:paraId="414E17D8" w14:textId="77777777" w:rsidR="001A2916" w:rsidRDefault="001A2916" w:rsidP="001A2916">
      <w:pPr>
        <w:jc w:val="center"/>
        <w:rPr>
          <w:rFonts w:ascii="Times New Roman" w:hAnsi="Times New Roman" w:cs="Times New Roman"/>
          <w:b/>
          <w:sz w:val="24"/>
          <w:szCs w:val="24"/>
        </w:rPr>
      </w:pPr>
    </w:p>
    <w:p w14:paraId="6BF595B4" w14:textId="77777777" w:rsidR="001A2916" w:rsidRDefault="001A2916" w:rsidP="001A2916">
      <w:pPr>
        <w:jc w:val="center"/>
        <w:rPr>
          <w:rFonts w:ascii="Times New Roman" w:hAnsi="Times New Roman" w:cs="Times New Roman"/>
          <w:b/>
          <w:sz w:val="24"/>
          <w:szCs w:val="24"/>
        </w:rPr>
      </w:pPr>
    </w:p>
    <w:p w14:paraId="477D0B3C" w14:textId="77777777" w:rsidR="001A2916" w:rsidRDefault="001A2916" w:rsidP="001A2916">
      <w:pPr>
        <w:jc w:val="center"/>
        <w:rPr>
          <w:rFonts w:ascii="Times New Roman" w:hAnsi="Times New Roman" w:cs="Times New Roman"/>
          <w:b/>
          <w:sz w:val="24"/>
          <w:szCs w:val="24"/>
        </w:rPr>
      </w:pPr>
    </w:p>
    <w:p w14:paraId="2324C58E" w14:textId="77777777" w:rsidR="001A2916" w:rsidRDefault="001A2916" w:rsidP="001A2916">
      <w:pPr>
        <w:jc w:val="center"/>
        <w:rPr>
          <w:rFonts w:ascii="Times New Roman" w:hAnsi="Times New Roman" w:cs="Times New Roman"/>
          <w:b/>
          <w:sz w:val="24"/>
          <w:szCs w:val="24"/>
        </w:rPr>
      </w:pPr>
    </w:p>
    <w:p w14:paraId="54BB9A5F" w14:textId="77777777" w:rsidR="001A2916" w:rsidRDefault="001A2916" w:rsidP="001A2916">
      <w:pPr>
        <w:jc w:val="center"/>
        <w:rPr>
          <w:rFonts w:ascii="Times New Roman" w:hAnsi="Times New Roman" w:cs="Times New Roman"/>
          <w:b/>
          <w:sz w:val="24"/>
          <w:szCs w:val="24"/>
        </w:rPr>
      </w:pPr>
    </w:p>
    <w:p w14:paraId="3C1E1AC9"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69F6568D" w14:textId="7D263311" w:rsidR="001A2916" w:rsidRDefault="001A2916" w:rsidP="001A2916">
      <w:pPr>
        <w:spacing w:beforeAutospacing="1" w:line="256" w:lineRule="auto"/>
        <w:jc w:val="both"/>
        <w:rPr>
          <w:rFonts w:ascii="Times New Roman" w:eastAsia="Wingdings" w:hAnsi="Times New Roman"/>
          <w:b/>
          <w:bCs/>
          <w:sz w:val="21"/>
          <w:szCs w:val="21"/>
        </w:rPr>
      </w:pPr>
      <w:r>
        <w:rPr>
          <w:rFonts w:ascii="Times New Roman" w:hAnsi="Times New Roman" w:cs="Times New Roman"/>
          <w:sz w:val="24"/>
          <w:szCs w:val="24"/>
        </w:rPr>
        <w:t xml:space="preserve">This report was compiled from the activities carried out and experience gained during my 16 weeks industrial training undertaken </w:t>
      </w:r>
      <w:r w:rsidR="00715CD8" w:rsidRPr="001A2916">
        <w:rPr>
          <w:rFonts w:ascii="Times New Roman" w:hAnsi="Times New Roman"/>
          <w:b/>
          <w:bCs/>
          <w:sz w:val="24"/>
          <w:szCs w:val="24"/>
        </w:rPr>
        <w:t>CANBET COMPUTER TRAINING CENTER</w:t>
      </w:r>
      <w:r>
        <w:rPr>
          <w:rFonts w:ascii="Times New Roman" w:hAnsi="Times New Roman"/>
          <w:b/>
          <w:bCs/>
          <w:sz w:val="24"/>
          <w:szCs w:val="24"/>
        </w:rPr>
        <w:t>.</w:t>
      </w:r>
    </w:p>
    <w:p w14:paraId="2A634EA5" w14:textId="77777777" w:rsidR="001A2916" w:rsidRDefault="001A2916" w:rsidP="001A2916">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3ECCC73D"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br w:type="page"/>
      </w:r>
    </w:p>
    <w:p w14:paraId="51044AF2" w14:textId="77777777" w:rsidR="001A2916" w:rsidRDefault="001A2916" w:rsidP="001A29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2CBC1350"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TITTLE PAGE</w:t>
      </w:r>
    </w:p>
    <w:p w14:paraId="463D9F08"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PREFACE</w:t>
      </w:r>
    </w:p>
    <w:p w14:paraId="450ACDDF"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DEDICATION</w:t>
      </w:r>
    </w:p>
    <w:p w14:paraId="4A88C74B"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ACKNOWLEDGEMENT</w:t>
      </w:r>
    </w:p>
    <w:p w14:paraId="7C525592"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DA9AD42" w14:textId="77777777" w:rsidR="001A2916" w:rsidRDefault="001A2916" w:rsidP="001A2916">
      <w:pPr>
        <w:rPr>
          <w:rFonts w:ascii="Times New Roman" w:hAnsi="Times New Roman" w:cs="Times New Roman"/>
          <w:b/>
          <w:bCs/>
          <w:sz w:val="24"/>
          <w:szCs w:val="24"/>
        </w:rPr>
      </w:pPr>
    </w:p>
    <w:p w14:paraId="7168BA7B"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CHAPTER ONE</w:t>
      </w:r>
    </w:p>
    <w:p w14:paraId="59C6E41D"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E2A07E0"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6D7CDFF5" w14:textId="77777777" w:rsidR="001A2916" w:rsidRDefault="001A2916" w:rsidP="001A2916">
      <w:pPr>
        <w:rPr>
          <w:rFonts w:ascii="Times New Roman" w:hAnsi="Times New Roman" w:cs="Times New Roman"/>
          <w:b/>
          <w:bCs/>
          <w:sz w:val="24"/>
          <w:szCs w:val="24"/>
        </w:rPr>
      </w:pPr>
    </w:p>
    <w:p w14:paraId="6AA8B40F" w14:textId="77777777" w:rsidR="001A2916" w:rsidRDefault="001A2916" w:rsidP="001A2916">
      <w:pPr>
        <w:rPr>
          <w:rFonts w:ascii="Times New Roman" w:hAnsi="Times New Roman" w:cs="Times New Roman"/>
          <w:b/>
          <w:bCs/>
          <w:sz w:val="24"/>
          <w:szCs w:val="24"/>
        </w:rPr>
      </w:pPr>
    </w:p>
    <w:p w14:paraId="65109F9A"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CHAPTER TWO</w:t>
      </w:r>
    </w:p>
    <w:p w14:paraId="49C7D653"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INTRODUCTION</w:t>
      </w:r>
    </w:p>
    <w:p w14:paraId="1275FFE7"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53E6FAE9"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F34AD1C" w14:textId="77777777" w:rsidR="001A2916" w:rsidRDefault="001A2916" w:rsidP="001A2916">
      <w:pPr>
        <w:rPr>
          <w:rFonts w:ascii="Times New Roman" w:hAnsi="Times New Roman" w:cs="Times New Roman"/>
          <w:b/>
          <w:bCs/>
          <w:sz w:val="24"/>
          <w:szCs w:val="24"/>
        </w:rPr>
      </w:pPr>
    </w:p>
    <w:p w14:paraId="02E1FDAB"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CHAPTER THREE</w:t>
      </w:r>
    </w:p>
    <w:p w14:paraId="32CD2B37"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3FFA944" w14:textId="77777777" w:rsidR="001A2916" w:rsidRDefault="001A2916" w:rsidP="001A2916">
      <w:pPr>
        <w:rPr>
          <w:rFonts w:ascii="Times New Roman" w:hAnsi="Times New Roman" w:cs="Times New Roman"/>
          <w:b/>
          <w:bCs/>
          <w:sz w:val="24"/>
          <w:szCs w:val="24"/>
        </w:rPr>
      </w:pPr>
    </w:p>
    <w:p w14:paraId="020D3660"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CHAPTER FOUR</w:t>
      </w:r>
    </w:p>
    <w:p w14:paraId="4FEBBBD8"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21922570"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CHAPTER FIVE</w:t>
      </w:r>
    </w:p>
    <w:p w14:paraId="7EB30D9B"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361DDDEF"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RECOMMENDATION</w:t>
      </w:r>
    </w:p>
    <w:p w14:paraId="32D7DF95"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t>CONCLUSION</w:t>
      </w:r>
    </w:p>
    <w:p w14:paraId="1EA93517" w14:textId="77777777" w:rsidR="001A2916" w:rsidRDefault="001A2916" w:rsidP="001A2916">
      <w:pPr>
        <w:rPr>
          <w:rFonts w:ascii="Times New Roman" w:hAnsi="Times New Roman" w:cs="Times New Roman"/>
          <w:b/>
          <w:bCs/>
          <w:sz w:val="24"/>
          <w:szCs w:val="24"/>
        </w:rPr>
      </w:pPr>
      <w:r>
        <w:rPr>
          <w:rFonts w:ascii="Times New Roman" w:hAnsi="Times New Roman" w:cs="Times New Roman"/>
          <w:b/>
          <w:bCs/>
          <w:sz w:val="24"/>
          <w:szCs w:val="24"/>
        </w:rPr>
        <w:br w:type="page"/>
      </w:r>
    </w:p>
    <w:p w14:paraId="5C6684A7" w14:textId="77777777" w:rsidR="001A2916" w:rsidRDefault="001A2916" w:rsidP="001A291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3FBD794" w14:textId="77777777" w:rsidR="001A2916" w:rsidRDefault="001A2916" w:rsidP="001A2916">
      <w:pPr>
        <w:spacing w:line="276" w:lineRule="auto"/>
        <w:rPr>
          <w:rFonts w:ascii="Times New Roman" w:hAnsi="Times New Roman" w:cs="Times New Roman"/>
          <w:sz w:val="24"/>
          <w:szCs w:val="24"/>
        </w:rPr>
      </w:pPr>
    </w:p>
    <w:p w14:paraId="4F8A2B98" w14:textId="77777777" w:rsidR="001A2916" w:rsidRDefault="001A2916" w:rsidP="001A291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02B75677" w14:textId="77777777" w:rsidR="001A2916" w:rsidRDefault="001A2916" w:rsidP="001A2916">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E7CCA74" w14:textId="77777777" w:rsidR="001A2916" w:rsidRDefault="001A2916" w:rsidP="001A2916">
      <w:pPr>
        <w:spacing w:line="276" w:lineRule="auto"/>
        <w:rPr>
          <w:rFonts w:ascii="Times New Roman" w:hAnsi="Times New Roman" w:cs="Times New Roman"/>
          <w:b/>
          <w:bCs/>
          <w:sz w:val="24"/>
          <w:szCs w:val="24"/>
        </w:rPr>
      </w:pPr>
    </w:p>
    <w:p w14:paraId="246F98F7" w14:textId="77777777" w:rsidR="001A2916" w:rsidRDefault="001A2916" w:rsidP="001A291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684BF785" w14:textId="77777777" w:rsidR="001A2916" w:rsidRDefault="001A2916" w:rsidP="001A2916">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563A792" w14:textId="77777777" w:rsidR="001A2916" w:rsidRDefault="001A2916" w:rsidP="001A291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B20685A" w14:textId="77777777" w:rsidR="001A2916" w:rsidRDefault="001A2916" w:rsidP="001A2916">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45501624" w14:textId="77777777" w:rsidR="001A2916" w:rsidRDefault="001A2916" w:rsidP="001A291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2C6E4DED" w14:textId="77777777" w:rsidR="001A2916" w:rsidRDefault="001A2916" w:rsidP="001A2916">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1EB057B0"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E20C590"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A482237"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559064"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9912246"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FDC9805"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CC0C153"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29C547E6"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064059E"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683847AD"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5222AA6A"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6F073EF" w14:textId="77777777" w:rsidR="001A2916" w:rsidRDefault="001A2916" w:rsidP="001A2916">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219C5FFB"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071AF6F4"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3080AF28"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3CC5411"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60C1F567"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0BF05979" w14:textId="77777777" w:rsidR="001A2916" w:rsidRDefault="001A2916" w:rsidP="001A2916">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1EA51D66" w14:textId="77777777" w:rsidR="001A2916" w:rsidRDefault="001A2916" w:rsidP="001A2916">
      <w:pPr>
        <w:spacing w:line="276" w:lineRule="auto"/>
        <w:rPr>
          <w:rFonts w:ascii="Times New Roman" w:hAnsi="Times New Roman" w:cs="Times New Roman"/>
          <w:sz w:val="24"/>
          <w:szCs w:val="24"/>
        </w:rPr>
      </w:pPr>
    </w:p>
    <w:p w14:paraId="3F658C80"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5CBD80D" w14:textId="77777777" w:rsidR="001A2916" w:rsidRDefault="001A2916" w:rsidP="001A291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682C447C" w14:textId="77777777" w:rsidR="001A2916" w:rsidRDefault="001A2916" w:rsidP="001A291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054C3A1E" w14:textId="77777777" w:rsidR="001A2916" w:rsidRDefault="001A2916" w:rsidP="001A2916">
      <w:pPr>
        <w:spacing w:line="276" w:lineRule="auto"/>
        <w:jc w:val="both"/>
        <w:rPr>
          <w:rFonts w:ascii="Times New Roman" w:hAnsi="Times New Roman" w:cs="Times New Roman"/>
          <w:sz w:val="26"/>
          <w:szCs w:val="26"/>
          <w:lang w:val="en-GB"/>
        </w:rPr>
      </w:pPr>
    </w:p>
    <w:p w14:paraId="585E480B"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3FEC236"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F6D60E4"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322AEB69"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395FA28"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BAA904C"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796E7D30"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EC58284"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A2CC0F8"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41F3BAB8"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E4EE967"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745CF5F9"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2D553E54"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3A44F382" w14:textId="77777777" w:rsidR="001A2916" w:rsidRDefault="001A2916" w:rsidP="001A291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023E97A6"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64C717B" w14:textId="77777777" w:rsidR="001A2916" w:rsidRDefault="001A2916" w:rsidP="001A2916">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2DAA3BAD" w14:textId="77777777" w:rsidR="001A2916" w:rsidRDefault="001A2916" w:rsidP="001A2916">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6C02AF8" w14:textId="77777777" w:rsidR="001A2916" w:rsidRDefault="001A2916" w:rsidP="001A2916">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53D651A" w14:textId="77777777" w:rsidR="001A2916" w:rsidRDefault="001A2916" w:rsidP="001A291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F5C7DC5" w14:textId="77777777" w:rsidR="001A2916" w:rsidRDefault="001A2916" w:rsidP="001A2916">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6B52E425" w14:textId="66075886" w:rsidR="00715CD8" w:rsidRDefault="00715CD8" w:rsidP="00715CD8">
      <w:pPr>
        <w:jc w:val="center"/>
        <w:rPr>
          <w:rFonts w:ascii="Times New Roman" w:eastAsia="Wingdings" w:hAnsi="Times New Roman" w:cs="Times New Roman"/>
          <w:b/>
          <w:sz w:val="24"/>
          <w:szCs w:val="24"/>
        </w:rPr>
      </w:pPr>
      <w:r w:rsidRPr="001A2916">
        <w:rPr>
          <w:rFonts w:ascii="Times New Roman" w:hAnsi="Times New Roman"/>
          <w:b/>
          <w:bCs/>
          <w:sz w:val="24"/>
          <w:szCs w:val="24"/>
        </w:rPr>
        <w:t>CANBET COMPUTER TRAINING CENTER</w:t>
      </w:r>
    </w:p>
    <w:p w14:paraId="31480F83" w14:textId="62A83DAC" w:rsidR="001A2916" w:rsidRDefault="001A2916" w:rsidP="001A2916">
      <w:pPr>
        <w:rPr>
          <w:rFonts w:ascii="Times New Roman" w:hAnsi="Times New Roman"/>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sidR="00715CD8" w:rsidRPr="001A2916">
        <w:rPr>
          <w:rFonts w:ascii="Times New Roman" w:hAnsi="Times New Roman"/>
          <w:b/>
          <w:bCs/>
          <w:sz w:val="24"/>
          <w:szCs w:val="24"/>
        </w:rPr>
        <w:t>CANBET COMPUTER TRAINING CENTER</w:t>
      </w:r>
    </w:p>
    <w:p w14:paraId="5430DB2E" w14:textId="77777777" w:rsidR="001A2916" w:rsidRPr="001A2916" w:rsidRDefault="001A2916" w:rsidP="001A2916">
      <w:pPr>
        <w:jc w:val="both"/>
        <w:rPr>
          <w:rFonts w:ascii="Times New Roman" w:hAnsi="Times New Roman"/>
          <w:sz w:val="24"/>
          <w:szCs w:val="24"/>
        </w:rPr>
      </w:pP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was founded with the primary aim of addressing the need for computer literacy and technological education in </w:t>
      </w:r>
      <w:proofErr w:type="spellStart"/>
      <w:r w:rsidRPr="001A2916">
        <w:rPr>
          <w:rFonts w:ascii="Times New Roman" w:hAnsi="Times New Roman"/>
          <w:sz w:val="24"/>
          <w:szCs w:val="24"/>
        </w:rPr>
        <w:t>Jebba</w:t>
      </w:r>
      <w:proofErr w:type="spellEnd"/>
      <w:r w:rsidRPr="001A2916">
        <w:rPr>
          <w:rFonts w:ascii="Times New Roman" w:hAnsi="Times New Roman"/>
          <w:sz w:val="24"/>
          <w:szCs w:val="24"/>
        </w:rPr>
        <w:t>, Kwara State. Recognizing the vital role that technology plays in shaping modern society, the center was established to provide comprehensive and accessible training in various aspects of computer science. Its mission is to empower individuals from diverse backgrounds, helping them gain the skills necessary to excel in a technology-driven world.</w:t>
      </w:r>
    </w:p>
    <w:p w14:paraId="71555AE2"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The center was created in response to the increasing demand for digital skills in the workplace, educational institutions, and everyday life. Over the years, there has been a steady rise in the reliance on technology for communication, business, education, and entertainment.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sought to fill the gap by providing high-quality training that prepares individuals to meet the growing demands of the digital age.</w:t>
      </w:r>
    </w:p>
    <w:p w14:paraId="728C94DF"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Initially,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started with a modest number of students, offering fundamental courses in computer literacy. These foundational courses aimed to introduce students to basic computer functions, software, and the internet. The success of these early classes encouraged the center to expand its curriculum and include more advanced training in specialized areas of computer technology.</w:t>
      </w:r>
    </w:p>
    <w:p w14:paraId="16382A1F"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As the demand for more specialized courses grew,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responded by adding programs in office applications, such as Microsoft Word, Excel, and PowerPoint. The center recognized that proficiency in these tools was essential for both academic and professional success, and it aimed to provide students with a comprehensive understanding of these applications.</w:t>
      </w:r>
    </w:p>
    <w:p w14:paraId="03B4AB87"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The center's offerings expanded further to include programming courses, where students could learn popular programming languages such as Python, Java, and C++. By equipping learners with coding skills,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sought to prepare them for careers in software development, web design, and other technology-driven fields.</w:t>
      </w:r>
    </w:p>
    <w:p w14:paraId="4524F95D"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Networking was also added to the curriculum, as the importance of connected systems and online infrastructure grew.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began teaching students about networking concepts, including setting up and managing local area networks (LANs), internet configuration, and troubleshooting, which are essential skills in today’s business and technology environments.</w:t>
      </w:r>
    </w:p>
    <w:p w14:paraId="367F3BC7"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As technology continued to evolve,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adapted its courses to reflect the latest advancements in the field. The center introduced graphic design programs, where students could learn how to use software like Adobe Photoshop and Illustrator to create professional-quality designs. These skills have proven invaluable in industries such as advertising, media, and marketing.</w:t>
      </w:r>
    </w:p>
    <w:p w14:paraId="4A2516B6"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The center also recognized the growing interest in digital marketing and online business. As a result,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began offering courses on how to leverage the internet for business success, covering topics like </w:t>
      </w:r>
      <w:r w:rsidRPr="001A2916">
        <w:rPr>
          <w:rFonts w:ascii="Times New Roman" w:hAnsi="Times New Roman"/>
          <w:sz w:val="24"/>
          <w:szCs w:val="24"/>
        </w:rPr>
        <w:lastRenderedPageBreak/>
        <w:t>search engine optimization (SEO), social media marketing, and e-commerce. These courses equipped students with the knowledge they needed to thrive in the world of digital business.</w:t>
      </w:r>
    </w:p>
    <w:p w14:paraId="0BE520A8"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Throughout its history,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has remained committed to providing practical, hands-on learning experiences. The center has invested in state-of-the-art computer equipment and software to ensure that students are trained on the tools and technologies used in the industry. This approach has helped students gain a deeper understanding of the subjects they study and has made them more marketable in the workforce.</w:t>
      </w:r>
    </w:p>
    <w:p w14:paraId="70228D04"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The center’s faculty consists of experienced instructors who are passionate about technology and education. Many of the instructors have backgrounds in IT, computer science, and engineering, and they bring their real-world experience into the classroom. This expertise ensures that students receive not only theoretical knowledge but also practical insights into how technology is applied in the field.</w:t>
      </w:r>
    </w:p>
    <w:p w14:paraId="7888D74C" w14:textId="77777777" w:rsidR="001A2916" w:rsidRPr="001A2916" w:rsidRDefault="001A2916" w:rsidP="001A2916">
      <w:pPr>
        <w:jc w:val="both"/>
        <w:rPr>
          <w:rFonts w:ascii="Times New Roman" w:hAnsi="Times New Roman"/>
          <w:sz w:val="24"/>
          <w:szCs w:val="24"/>
        </w:rPr>
      </w:pP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has fostered a supportive learning environment, where students are encouraged to ask questions, collaborate, and challenge themselves. The center’s small class sizes allow for personalized attention, ensuring that each student receives the guidance and support they need to succeed.</w:t>
      </w:r>
    </w:p>
    <w:p w14:paraId="34B880C3"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Over the years,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has built strong relationships with local businesses, schools, and government agencies. These partnerships have allowed the center to offer specialized training programs tailored to the needs of specific industries, such as healthcare, education, and finance. By understanding the unique challenges of these sectors,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has been able to deliver training that is both relevant and practical.</w:t>
      </w:r>
    </w:p>
    <w:p w14:paraId="25307FF3"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The center has also played a role in the broader community by offering scholarships and discounted programs to students from underprivileged backgrounds. This commitment to making technology education accessible to everyone has been a key part of </w:t>
      </w:r>
      <w:proofErr w:type="spellStart"/>
      <w:r w:rsidRPr="001A2916">
        <w:rPr>
          <w:rFonts w:ascii="Times New Roman" w:hAnsi="Times New Roman"/>
          <w:sz w:val="24"/>
          <w:szCs w:val="24"/>
        </w:rPr>
        <w:t>CanBet’s</w:t>
      </w:r>
      <w:proofErr w:type="spellEnd"/>
      <w:r w:rsidRPr="001A2916">
        <w:rPr>
          <w:rFonts w:ascii="Times New Roman" w:hAnsi="Times New Roman"/>
          <w:sz w:val="24"/>
          <w:szCs w:val="24"/>
        </w:rPr>
        <w:t xml:space="preserve"> mission to promote digital inclusion in the region.</w:t>
      </w:r>
    </w:p>
    <w:p w14:paraId="50A94F37"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In addition to its core computer training programs,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has hosted various workshops and seminars on emerging technologies and trends. These events have provided students and professionals with the opportunity to learn about cutting-edge developments in fields like artificial intelligence, cybersecurity, and data science.</w:t>
      </w:r>
    </w:p>
    <w:p w14:paraId="0A50C4D4" w14:textId="77777777" w:rsidR="001A2916" w:rsidRPr="001A2916" w:rsidRDefault="001A2916" w:rsidP="001A2916">
      <w:pPr>
        <w:jc w:val="both"/>
        <w:rPr>
          <w:rFonts w:ascii="Times New Roman" w:hAnsi="Times New Roman"/>
          <w:sz w:val="24"/>
          <w:szCs w:val="24"/>
        </w:rPr>
      </w:pP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has become a trusted institution in the community, with many former students going on to successful careers in IT, business, and other fields. The center has built a strong alumni network, with graduates returning to share their experiences and mentor current students. This sense of community has been one of the driving forces behind the center’s success.</w:t>
      </w:r>
    </w:p>
    <w:p w14:paraId="579BB64E"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The center’s reputation for excellence has led to an increase in demand for its programs, and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has expanded its facilities to accommodate more students. New classrooms, computer labs, and study areas have been added to ensure that students have access to the best resources available. This expansion reflects the center’s commitment to providing a high-quality learning experience to as many students as possible.</w:t>
      </w:r>
    </w:p>
    <w:p w14:paraId="0BADBE82" w14:textId="77777777" w:rsidR="001A2916" w:rsidRPr="001A2916" w:rsidRDefault="001A2916" w:rsidP="001A2916">
      <w:pPr>
        <w:jc w:val="both"/>
        <w:rPr>
          <w:rFonts w:ascii="Times New Roman" w:hAnsi="Times New Roman"/>
          <w:sz w:val="24"/>
          <w:szCs w:val="24"/>
        </w:rPr>
      </w:pPr>
      <w:r w:rsidRPr="001A2916">
        <w:rPr>
          <w:rFonts w:ascii="Times New Roman" w:hAnsi="Times New Roman"/>
          <w:sz w:val="24"/>
          <w:szCs w:val="24"/>
        </w:rPr>
        <w:t xml:space="preserve">Looking toward the future,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is dedicated to continuing its growth and evolution. The center plans to introduce more advanced courses in fields like data analysis, machine </w:t>
      </w:r>
      <w:r w:rsidRPr="001A2916">
        <w:rPr>
          <w:rFonts w:ascii="Times New Roman" w:hAnsi="Times New Roman"/>
          <w:sz w:val="24"/>
          <w:szCs w:val="24"/>
        </w:rPr>
        <w:lastRenderedPageBreak/>
        <w:t xml:space="preserve">learning, and cloud computing, ensuring that students are prepared for the challenges of tomorrow’s digital landscape. As technology continues to shape the world,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will remain at the forefront of education, helping students harness the power of technology to achieve their goals.</w:t>
      </w:r>
    </w:p>
    <w:p w14:paraId="2372317C" w14:textId="6FDBC316" w:rsidR="001A2916" w:rsidRPr="001A2916" w:rsidRDefault="001A2916" w:rsidP="001A2916">
      <w:pPr>
        <w:jc w:val="both"/>
        <w:rPr>
          <w:rFonts w:ascii="Times New Roman" w:hAnsi="Times New Roman"/>
          <w:sz w:val="24"/>
          <w:szCs w:val="24"/>
        </w:rPr>
      </w:pP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Computer Training Center has played a crucial role in the development of computer literacy and technical skills in </w:t>
      </w:r>
      <w:proofErr w:type="spellStart"/>
      <w:r w:rsidRPr="001A2916">
        <w:rPr>
          <w:rFonts w:ascii="Times New Roman" w:hAnsi="Times New Roman"/>
          <w:sz w:val="24"/>
          <w:szCs w:val="24"/>
        </w:rPr>
        <w:t>Jebba</w:t>
      </w:r>
      <w:proofErr w:type="spellEnd"/>
      <w:r w:rsidRPr="001A2916">
        <w:rPr>
          <w:rFonts w:ascii="Times New Roman" w:hAnsi="Times New Roman"/>
          <w:sz w:val="24"/>
          <w:szCs w:val="24"/>
        </w:rPr>
        <w:t xml:space="preserve"> and the surrounding areas. With its focus on quality education, practical skills, and community support, the center has empowered hundreds of individuals to succeed in the ever-changing world of technology. As it continues to evolve, </w:t>
      </w:r>
      <w:proofErr w:type="spellStart"/>
      <w:r w:rsidRPr="001A2916">
        <w:rPr>
          <w:rFonts w:ascii="Times New Roman" w:hAnsi="Times New Roman"/>
          <w:sz w:val="24"/>
          <w:szCs w:val="24"/>
        </w:rPr>
        <w:t>CanBet</w:t>
      </w:r>
      <w:proofErr w:type="spellEnd"/>
      <w:r w:rsidRPr="001A2916">
        <w:rPr>
          <w:rFonts w:ascii="Times New Roman" w:hAnsi="Times New Roman"/>
          <w:sz w:val="24"/>
          <w:szCs w:val="24"/>
        </w:rPr>
        <w:t xml:space="preserve"> remains a beacon of knowledge and opportunity, helping students unlock their full potential in a digital world.</w:t>
      </w:r>
    </w:p>
    <w:p w14:paraId="5F9D3802" w14:textId="1609D9B0" w:rsidR="001A2916" w:rsidRDefault="001A2916" w:rsidP="001A2916">
      <w:pPr>
        <w:jc w:val="both"/>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212BF5C4" w14:textId="77777777" w:rsidR="00715CD8" w:rsidRDefault="00715CD8" w:rsidP="00715CD8">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ALONG KADUNA MOKWA ROAD, JEBBA, KWARA STATE.</w:t>
      </w:r>
    </w:p>
    <w:p w14:paraId="5310A769" w14:textId="77777777" w:rsidR="001A2916" w:rsidRDefault="001A2916" w:rsidP="001A2916">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0F0B0E3"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Provide Comprehensive Computer Education</w:t>
      </w:r>
      <w:r w:rsidRPr="001A2916">
        <w:rPr>
          <w:rFonts w:ascii="Times New Roman" w:eastAsia="Wingdings" w:hAnsi="Times New Roman"/>
          <w:sz w:val="24"/>
          <w:szCs w:val="24"/>
        </w:rPr>
        <w:t>: To offer a wide range of computer literacy and technical courses, ensuring that individuals, regardless of their background, can gain the skills necessary to navigate and succeed in a digital world.</w:t>
      </w:r>
    </w:p>
    <w:p w14:paraId="1CBEBCA0"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Equip Students with Practical Skills</w:t>
      </w:r>
      <w:r w:rsidRPr="001A2916">
        <w:rPr>
          <w:rFonts w:ascii="Times New Roman" w:eastAsia="Wingdings" w:hAnsi="Times New Roman"/>
          <w:sz w:val="24"/>
          <w:szCs w:val="24"/>
        </w:rPr>
        <w:t>: To deliver hands-on training in essential software applications, programming languages, networking, graphic design, digital marketing, and more, enabling students to apply their knowledge in real-world scenarios.</w:t>
      </w:r>
    </w:p>
    <w:p w14:paraId="5C56F687"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Foster Digital Literacy</w:t>
      </w:r>
      <w:r w:rsidRPr="001A2916">
        <w:rPr>
          <w:rFonts w:ascii="Times New Roman" w:eastAsia="Wingdings" w:hAnsi="Times New Roman"/>
          <w:sz w:val="24"/>
          <w:szCs w:val="24"/>
        </w:rPr>
        <w:t>: To help bridge the digital divide by making technology accessible to people of all ages and socio-economic backgrounds, ensuring that everyone has the opportunity to develop the digital skills required in today’s society.</w:t>
      </w:r>
    </w:p>
    <w:p w14:paraId="0F3C7FEC"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Provide Industry-Relevant Training</w:t>
      </w:r>
      <w:r w:rsidRPr="001A2916">
        <w:rPr>
          <w:rFonts w:ascii="Times New Roman" w:eastAsia="Wingdings" w:hAnsi="Times New Roman"/>
          <w:sz w:val="24"/>
          <w:szCs w:val="24"/>
        </w:rPr>
        <w:t>: To continuously update the curriculum to reflect the latest technological advancements, ensuring that students are equipped with the most current knowledge and skills needed by employers in various industries.</w:t>
      </w:r>
    </w:p>
    <w:p w14:paraId="1F044346"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Support Career Development</w:t>
      </w:r>
      <w:r w:rsidRPr="001A2916">
        <w:rPr>
          <w:rFonts w:ascii="Times New Roman" w:eastAsia="Wingdings" w:hAnsi="Times New Roman"/>
          <w:sz w:val="24"/>
          <w:szCs w:val="24"/>
        </w:rPr>
        <w:t>: To prepare students for the job market by equipping them with the necessary skills to succeed in the technology, business, and other digital sectors, thereby increasing their employability.</w:t>
      </w:r>
    </w:p>
    <w:p w14:paraId="0195934C"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Promote Lifelong Learning</w:t>
      </w:r>
      <w:r w:rsidRPr="001A2916">
        <w:rPr>
          <w:rFonts w:ascii="Times New Roman" w:eastAsia="Wingdings" w:hAnsi="Times New Roman"/>
          <w:sz w:val="24"/>
          <w:szCs w:val="24"/>
        </w:rPr>
        <w:t>: To instill a culture of continuous learning, encouraging students to keep up with technological advancements and adapt to changes in the ever-evolving digital landscape.</w:t>
      </w:r>
    </w:p>
    <w:p w14:paraId="62408D4B"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Build a Strong Alumni Network</w:t>
      </w:r>
      <w:r w:rsidRPr="001A2916">
        <w:rPr>
          <w:rFonts w:ascii="Times New Roman" w:eastAsia="Wingdings" w:hAnsi="Times New Roman"/>
          <w:sz w:val="24"/>
          <w:szCs w:val="24"/>
        </w:rPr>
        <w:t>: To create a supportive network of past graduates who can share their experiences, offer mentorship, and provide career guidance to current students.</w:t>
      </w:r>
    </w:p>
    <w:p w14:paraId="61796969"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Provide Customized Training for Businesses</w:t>
      </w:r>
      <w:r w:rsidRPr="001A2916">
        <w:rPr>
          <w:rFonts w:ascii="Times New Roman" w:eastAsia="Wingdings" w:hAnsi="Times New Roman"/>
          <w:sz w:val="24"/>
          <w:szCs w:val="24"/>
        </w:rPr>
        <w:t>: To offer specialized programs for local businesses and organizations, tailored to their unique technology needs, helping them improve efficiency, productivity, and competitiveness.</w:t>
      </w:r>
    </w:p>
    <w:p w14:paraId="09CDCD6B"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lastRenderedPageBreak/>
        <w:t>To Foster Community Development</w:t>
      </w:r>
      <w:r w:rsidRPr="001A2916">
        <w:rPr>
          <w:rFonts w:ascii="Times New Roman" w:eastAsia="Wingdings" w:hAnsi="Times New Roman"/>
          <w:sz w:val="24"/>
          <w:szCs w:val="24"/>
        </w:rPr>
        <w:t>: To actively contribute to the social and economic development of the local community by offering affordable training programs, scholarships, and initiatives that make education accessible to all.</w:t>
      </w:r>
    </w:p>
    <w:p w14:paraId="374E4768"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Promote Innovation and Creativity</w:t>
      </w:r>
      <w:r w:rsidRPr="001A2916">
        <w:rPr>
          <w:rFonts w:ascii="Times New Roman" w:eastAsia="Wingdings" w:hAnsi="Times New Roman"/>
          <w:sz w:val="24"/>
          <w:szCs w:val="24"/>
        </w:rPr>
        <w:t>: To encourage students to think critically, solve problems creatively, and explore innovative ways to use technology in different fields, from business to education to entertainment.</w:t>
      </w:r>
    </w:p>
    <w:p w14:paraId="511629D6"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Enhance Technological Awareness</w:t>
      </w:r>
      <w:r w:rsidRPr="001A2916">
        <w:rPr>
          <w:rFonts w:ascii="Times New Roman" w:eastAsia="Wingdings" w:hAnsi="Times New Roman"/>
          <w:sz w:val="24"/>
          <w:szCs w:val="24"/>
        </w:rPr>
        <w:t>: To host workshops, seminars, and training sessions on emerging technologies, ensuring that both students and the wider community stay informed about new developments in the tech world.</w:t>
      </w:r>
    </w:p>
    <w:p w14:paraId="5A4FD467"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Support Women and Underrepresented Groups</w:t>
      </w:r>
      <w:r w:rsidRPr="001A2916">
        <w:rPr>
          <w:rFonts w:ascii="Times New Roman" w:eastAsia="Wingdings" w:hAnsi="Times New Roman"/>
          <w:sz w:val="24"/>
          <w:szCs w:val="24"/>
        </w:rPr>
        <w:t>: To provide equal opportunities for women, youth, and other underrepresented groups in technology through targeted programs, scholarships, and mentorship.</w:t>
      </w:r>
    </w:p>
    <w:p w14:paraId="43944F35"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Strengthen Partnerships with Educational Institutions</w:t>
      </w:r>
      <w:r w:rsidRPr="001A2916">
        <w:rPr>
          <w:rFonts w:ascii="Times New Roman" w:eastAsia="Wingdings" w:hAnsi="Times New Roman"/>
          <w:sz w:val="24"/>
          <w:szCs w:val="24"/>
        </w:rPr>
        <w:t>: To collaborate with local schools, universities, and organizations to offer integrated learning opportunities, ensuring that students receive a well-rounded education in technology.</w:t>
      </w:r>
    </w:p>
    <w:p w14:paraId="2BAF6B4A"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Cultivate a Safe and Inclusive Learning Environment</w:t>
      </w:r>
      <w:r w:rsidRPr="001A2916">
        <w:rPr>
          <w:rFonts w:ascii="Times New Roman" w:eastAsia="Wingdings" w:hAnsi="Times New Roman"/>
          <w:sz w:val="24"/>
          <w:szCs w:val="24"/>
        </w:rPr>
        <w:t>: To create a welcoming atmosphere where all students feel valued, supported, and empowered to succeed, regardless of their background or previous experience with technology.</w:t>
      </w:r>
    </w:p>
    <w:p w14:paraId="03B3B0DB"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Offer Flexible Learning Options</w:t>
      </w:r>
      <w:r w:rsidRPr="001A2916">
        <w:rPr>
          <w:rFonts w:ascii="Times New Roman" w:eastAsia="Wingdings" w:hAnsi="Times New Roman"/>
          <w:sz w:val="24"/>
          <w:szCs w:val="24"/>
        </w:rPr>
        <w:t>: To provide both in-person and online learning opportunities, ensuring that students can access training at their convenience and at their own pace.</w:t>
      </w:r>
    </w:p>
    <w:p w14:paraId="1F94732A" w14:textId="77777777" w:rsidR="001A2916" w:rsidRPr="001A2916" w:rsidRDefault="001A2916" w:rsidP="001A2916">
      <w:pPr>
        <w:numPr>
          <w:ilvl w:val="0"/>
          <w:numId w:val="13"/>
        </w:numPr>
        <w:jc w:val="both"/>
        <w:rPr>
          <w:rFonts w:ascii="Times New Roman" w:eastAsia="Wingdings" w:hAnsi="Times New Roman"/>
          <w:sz w:val="24"/>
          <w:szCs w:val="24"/>
        </w:rPr>
      </w:pPr>
      <w:r w:rsidRPr="001A2916">
        <w:rPr>
          <w:rFonts w:ascii="Times New Roman" w:eastAsia="Wingdings" w:hAnsi="Times New Roman"/>
          <w:b/>
          <w:bCs/>
          <w:sz w:val="24"/>
          <w:szCs w:val="24"/>
        </w:rPr>
        <w:t>To Provide Career Support and Placement Assistance</w:t>
      </w:r>
      <w:r w:rsidRPr="001A2916">
        <w:rPr>
          <w:rFonts w:ascii="Times New Roman" w:eastAsia="Wingdings" w:hAnsi="Times New Roman"/>
          <w:sz w:val="24"/>
          <w:szCs w:val="24"/>
        </w:rPr>
        <w:t>: To help students transition from training to employment by offering career guidance, job placement support, and opportunities for internships in local businesses.</w:t>
      </w:r>
    </w:p>
    <w:p w14:paraId="2EC76A6E" w14:textId="77777777" w:rsidR="001A2916" w:rsidRDefault="001A2916" w:rsidP="001A2916">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69CEAC2"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Computer Literacy Department</w:t>
      </w:r>
      <w:r w:rsidRPr="001A2916">
        <w:rPr>
          <w:rFonts w:ascii="Times New Roman" w:eastAsia="Wingdings" w:hAnsi="Times New Roman"/>
          <w:bCs/>
          <w:sz w:val="24"/>
          <w:szCs w:val="24"/>
        </w:rPr>
        <w:t>: This department focuses on introducing students to basic computer skills, including operating systems, file management, software applications, and internet browsing.</w:t>
      </w:r>
    </w:p>
    <w:p w14:paraId="5CE6FFEC"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Programming and Software Development Department</w:t>
      </w:r>
      <w:r w:rsidRPr="001A2916">
        <w:rPr>
          <w:rFonts w:ascii="Times New Roman" w:eastAsia="Wingdings" w:hAnsi="Times New Roman"/>
          <w:bCs/>
          <w:sz w:val="24"/>
          <w:szCs w:val="24"/>
        </w:rPr>
        <w:t>: In this department, students learn programming languages such as Python, Java, and C++, and gain hands-on experience in software development, debugging, and deployment.</w:t>
      </w:r>
    </w:p>
    <w:p w14:paraId="24F4ECB5"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Networking and IT Infrastructure Department</w:t>
      </w:r>
      <w:r w:rsidRPr="001A2916">
        <w:rPr>
          <w:rFonts w:ascii="Times New Roman" w:eastAsia="Wingdings" w:hAnsi="Times New Roman"/>
          <w:bCs/>
          <w:sz w:val="24"/>
          <w:szCs w:val="24"/>
        </w:rPr>
        <w:t>: This department covers essential networking concepts, including setting up local area networks (LAN), internet configuration, and network security, preparing students for careers in IT infrastructure.</w:t>
      </w:r>
    </w:p>
    <w:p w14:paraId="6329ABC7"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lastRenderedPageBreak/>
        <w:t>Digital Marketing and E-Commerce Department</w:t>
      </w:r>
      <w:r w:rsidRPr="001A2916">
        <w:rPr>
          <w:rFonts w:ascii="Times New Roman" w:eastAsia="Wingdings" w:hAnsi="Times New Roman"/>
          <w:bCs/>
          <w:sz w:val="24"/>
          <w:szCs w:val="24"/>
        </w:rPr>
        <w:t>: Students in this department learn digital marketing strategies, including SEO, social media marketing, and e-commerce, to help businesses thrive in the online space.</w:t>
      </w:r>
    </w:p>
    <w:p w14:paraId="50AFCAD5"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Graphic Design and Multimedia Department</w:t>
      </w:r>
      <w:r w:rsidRPr="001A2916">
        <w:rPr>
          <w:rFonts w:ascii="Times New Roman" w:eastAsia="Wingdings" w:hAnsi="Times New Roman"/>
          <w:bCs/>
          <w:sz w:val="24"/>
          <w:szCs w:val="24"/>
        </w:rPr>
        <w:t>: This department teaches students to use design software like Adobe Photoshop and Illustrator to create professional visuals, including logos, branding, and multimedia content.</w:t>
      </w:r>
    </w:p>
    <w:p w14:paraId="0305298B"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Web Design and Development Department</w:t>
      </w:r>
      <w:r w:rsidRPr="001A2916">
        <w:rPr>
          <w:rFonts w:ascii="Times New Roman" w:eastAsia="Wingdings" w:hAnsi="Times New Roman"/>
          <w:bCs/>
          <w:sz w:val="24"/>
          <w:szCs w:val="24"/>
        </w:rPr>
        <w:t>: Students in this department learn to design and develop websites using HTML, CSS, JavaScript, and back-end programming technologies like PHP and MySQL.</w:t>
      </w:r>
    </w:p>
    <w:p w14:paraId="78177D01"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Database Management Department</w:t>
      </w:r>
      <w:r w:rsidRPr="001A2916">
        <w:rPr>
          <w:rFonts w:ascii="Times New Roman" w:eastAsia="Wingdings" w:hAnsi="Times New Roman"/>
          <w:bCs/>
          <w:sz w:val="24"/>
          <w:szCs w:val="24"/>
        </w:rPr>
        <w:t>: This department trains students in database design, implementation, and management, focusing on relational databases and SQL to help manage large volumes of data.</w:t>
      </w:r>
    </w:p>
    <w:p w14:paraId="38238275"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Cybersecurity Department</w:t>
      </w:r>
      <w:r w:rsidRPr="001A2916">
        <w:rPr>
          <w:rFonts w:ascii="Times New Roman" w:eastAsia="Wingdings" w:hAnsi="Times New Roman"/>
          <w:bCs/>
          <w:sz w:val="24"/>
          <w:szCs w:val="24"/>
        </w:rPr>
        <w:t>: In this department, students learn to protect systems and networks from cyber threats by studying topics like ethical hacking, network security, encryption, and risk management.</w:t>
      </w:r>
    </w:p>
    <w:p w14:paraId="45508D0F"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Business IT Solutions Department</w:t>
      </w:r>
      <w:r w:rsidRPr="001A2916">
        <w:rPr>
          <w:rFonts w:ascii="Times New Roman" w:eastAsia="Wingdings" w:hAnsi="Times New Roman"/>
          <w:bCs/>
          <w:sz w:val="24"/>
          <w:szCs w:val="24"/>
        </w:rPr>
        <w:t>: This department bridges technology and business by teaching students how to implement enterprise software solutions like CRM, ERP, and other IT tools to improve business operations.</w:t>
      </w:r>
    </w:p>
    <w:p w14:paraId="3E404806"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Mobile Application Development Department</w:t>
      </w:r>
      <w:r w:rsidRPr="001A2916">
        <w:rPr>
          <w:rFonts w:ascii="Times New Roman" w:eastAsia="Wingdings" w:hAnsi="Times New Roman"/>
          <w:bCs/>
          <w:sz w:val="24"/>
          <w:szCs w:val="24"/>
        </w:rPr>
        <w:t>: Students here learn to develop mobile apps for iOS and Android, using languages like Swift, Java, and Kotlin, and frameworks such as React Native.</w:t>
      </w:r>
    </w:p>
    <w:p w14:paraId="4317E446"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Advanced IT Certifications Department</w:t>
      </w:r>
      <w:r w:rsidRPr="001A2916">
        <w:rPr>
          <w:rFonts w:ascii="Times New Roman" w:eastAsia="Wingdings" w:hAnsi="Times New Roman"/>
          <w:bCs/>
          <w:sz w:val="24"/>
          <w:szCs w:val="24"/>
        </w:rPr>
        <w:t>: This department provides preparation for industry-recognized IT certifications like CCNA, MCSE, and CompTIA A+, helping students enhance their professional qualifications.</w:t>
      </w:r>
    </w:p>
    <w:p w14:paraId="069D1FF5"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Data Science and Analytics Department</w:t>
      </w:r>
      <w:r w:rsidRPr="001A2916">
        <w:rPr>
          <w:rFonts w:ascii="Times New Roman" w:eastAsia="Wingdings" w:hAnsi="Times New Roman"/>
          <w:bCs/>
          <w:sz w:val="24"/>
          <w:szCs w:val="24"/>
        </w:rPr>
        <w:t>: Students in this department learn data analysis techniques, including statistical methods, machine learning, and data visualization, using tools like Python, R, and Tableau.</w:t>
      </w:r>
    </w:p>
    <w:p w14:paraId="54DFBB44"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Cloud Computing and Virtualization Department</w:t>
      </w:r>
      <w:r w:rsidRPr="001A2916">
        <w:rPr>
          <w:rFonts w:ascii="Times New Roman" w:eastAsia="Wingdings" w:hAnsi="Times New Roman"/>
          <w:bCs/>
          <w:sz w:val="24"/>
          <w:szCs w:val="24"/>
        </w:rPr>
        <w:t>: This department teaches students how to work with cloud platforms like AWS, Azure, and Google Cloud, including cloud-based application development and virtualization.</w:t>
      </w:r>
    </w:p>
    <w:p w14:paraId="26200190"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Technical Support and Help Desk Department</w:t>
      </w:r>
      <w:r w:rsidRPr="001A2916">
        <w:rPr>
          <w:rFonts w:ascii="Times New Roman" w:eastAsia="Wingdings" w:hAnsi="Times New Roman"/>
          <w:bCs/>
          <w:sz w:val="24"/>
          <w:szCs w:val="24"/>
        </w:rPr>
        <w:t>: Students in this department learn the skills required for IT support roles, including troubleshooting, hardware/software support, and customer service in technology environments.</w:t>
      </w:r>
    </w:p>
    <w:p w14:paraId="34E8AD55"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Project Management and IT Governance Department</w:t>
      </w:r>
      <w:r w:rsidRPr="001A2916">
        <w:rPr>
          <w:rFonts w:ascii="Times New Roman" w:eastAsia="Wingdings" w:hAnsi="Times New Roman"/>
          <w:bCs/>
          <w:sz w:val="24"/>
          <w:szCs w:val="24"/>
        </w:rPr>
        <w:t>: This department focuses on training students in IT project management methodologies like Agile and Waterfall, along with IT governance and compliance.</w:t>
      </w:r>
    </w:p>
    <w:p w14:paraId="5D4E5C4F"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lastRenderedPageBreak/>
        <w:t>Entrepreneurship and Innovation in IT Department</w:t>
      </w:r>
      <w:r w:rsidRPr="001A2916">
        <w:rPr>
          <w:rFonts w:ascii="Times New Roman" w:eastAsia="Wingdings" w:hAnsi="Times New Roman"/>
          <w:bCs/>
          <w:sz w:val="24"/>
          <w:szCs w:val="24"/>
        </w:rPr>
        <w:t>: This department helps students develop the skills necessary to start and manage tech businesses, focusing on business planning, financing, and technological innovation.</w:t>
      </w:r>
    </w:p>
    <w:p w14:paraId="22383903"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Cloud-based Software Development Department</w:t>
      </w:r>
      <w:r w:rsidRPr="001A2916">
        <w:rPr>
          <w:rFonts w:ascii="Times New Roman" w:eastAsia="Wingdings" w:hAnsi="Times New Roman"/>
          <w:bCs/>
          <w:sz w:val="24"/>
          <w:szCs w:val="24"/>
        </w:rPr>
        <w:t>: Students in this department learn to develop cloud-native applications using technologies such as AWS, Azure, and Google Cloud, preparing them for the future of software development.</w:t>
      </w:r>
    </w:p>
    <w:p w14:paraId="61EFFAA9"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IT Ethics and Compliance Department</w:t>
      </w:r>
      <w:r w:rsidRPr="001A2916">
        <w:rPr>
          <w:rFonts w:ascii="Times New Roman" w:eastAsia="Wingdings" w:hAnsi="Times New Roman"/>
          <w:bCs/>
          <w:sz w:val="24"/>
          <w:szCs w:val="24"/>
        </w:rPr>
        <w:t>: This department educates students about the ethical and legal considerations in technology, including data privacy, intellectual property, and industry regulations like GDPR and HIPAA.</w:t>
      </w:r>
    </w:p>
    <w:p w14:paraId="4E7005AD"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Artificial Intelligence and Machine Learning Department</w:t>
      </w:r>
      <w:r w:rsidRPr="001A2916">
        <w:rPr>
          <w:rFonts w:ascii="Times New Roman" w:eastAsia="Wingdings" w:hAnsi="Times New Roman"/>
          <w:bCs/>
          <w:sz w:val="24"/>
          <w:szCs w:val="24"/>
        </w:rPr>
        <w:t>: Students learn about AI and machine learning technologies in this department, covering topics such as natural language processing, computer vision, and deep learning.</w:t>
      </w:r>
    </w:p>
    <w:p w14:paraId="3A96A759" w14:textId="77777777" w:rsidR="001A2916" w:rsidRPr="001A2916" w:rsidRDefault="001A2916" w:rsidP="001A2916">
      <w:pPr>
        <w:numPr>
          <w:ilvl w:val="0"/>
          <w:numId w:val="14"/>
        </w:numPr>
        <w:rPr>
          <w:rFonts w:ascii="Times New Roman" w:eastAsia="Wingdings" w:hAnsi="Times New Roman"/>
          <w:bCs/>
          <w:sz w:val="24"/>
          <w:szCs w:val="24"/>
        </w:rPr>
      </w:pPr>
      <w:r w:rsidRPr="001A2916">
        <w:rPr>
          <w:rFonts w:ascii="Times New Roman" w:eastAsia="Wingdings" w:hAnsi="Times New Roman"/>
          <w:b/>
          <w:bCs/>
          <w:sz w:val="24"/>
          <w:szCs w:val="24"/>
        </w:rPr>
        <w:t>Innovation and Research Department</w:t>
      </w:r>
      <w:r w:rsidRPr="001A2916">
        <w:rPr>
          <w:rFonts w:ascii="Times New Roman" w:eastAsia="Wingdings" w:hAnsi="Times New Roman"/>
          <w:bCs/>
          <w:sz w:val="24"/>
          <w:szCs w:val="24"/>
        </w:rPr>
        <w:t>: This department supports research and innovation in emerging technologies, fostering a culture of continuous learning and collaboration among students and faculty.</w:t>
      </w:r>
    </w:p>
    <w:p w14:paraId="52A8D9E9" w14:textId="77777777" w:rsidR="001A2916" w:rsidRDefault="001A2916" w:rsidP="001A2916">
      <w:pPr>
        <w:rPr>
          <w:rFonts w:ascii="Times New Roman" w:eastAsia="Wingdings" w:hAnsi="Times New Roman" w:cs="Times New Roman"/>
          <w:b/>
          <w:bCs/>
          <w:sz w:val="24"/>
          <w:szCs w:val="24"/>
          <w:lang w:val="en-GB"/>
        </w:rPr>
      </w:pPr>
    </w:p>
    <w:p w14:paraId="32BC955D" w14:textId="77777777" w:rsidR="001A2916" w:rsidRDefault="001A2916" w:rsidP="001A2916">
      <w:pP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07BAE2D6" w14:textId="77777777" w:rsidR="001A2916" w:rsidRDefault="001A2916" w:rsidP="001A2916">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279CDB40" w14:textId="77777777" w:rsidR="001A2916" w:rsidRDefault="001A2916" w:rsidP="001A2916">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0FD2A773"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During my time as a SIWES student in the Computer Literacy Department, I had the opportunity to develop a broad range of technical skills that are essential in today’s digital world. I began by gaining proficiency in the basic use of computers, including understanding operating systems like Windows and macOS. I became comfortable navigating file systems, managing documents, and performing tasks such as creating folders, saving files, and organizing data effectively. This experience helped me build a strong foundation in computer literacy, which is essential for almost any job in the modern world.</w:t>
      </w:r>
    </w:p>
    <w:p w14:paraId="1F6EADBD"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Additionally, I gained hands-on experience with common software applications used in business and education, such as Microsoft Word, Excel, PowerPoint, and Google Docs. I was tasked with helping students learn how to create documents, analyze data in spreadsheets, and prepare presentations. Through this, I not only reinforced my own knowledge of these tools but also honed my ability to explain complex software functions to others, improving my teaching and communication skills.</w:t>
      </w:r>
    </w:p>
    <w:p w14:paraId="740BDFA8"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One of the key skills I developed during my time in the Computer Literacy Department was troubleshooting. I was often tasked with identifying and resolving issues that students encountered with their computers, including problems with software installations, system performance, and connectivity. I learned how to perform basic system checks, update software, clear caches, and even fix network connectivity issues. This experience significantly enhanced my technical problem-solving skills and gave me the confidence to handle IT issues effectively in a professional environment.</w:t>
      </w:r>
    </w:p>
    <w:p w14:paraId="0690327C"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My work also involved installing and configuring various software programs. I assisted in setting up both individual computers and networked systems, ensuring that all necessary software was properly installed and ready for use. This task helped me understand the importance of system configurations and the steps involved in setting up an IT environment that functions smoothly and meets the needs of its users.</w:t>
      </w:r>
    </w:p>
    <w:p w14:paraId="64ED7BA9"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In addition to these tasks, I was introduced to the basics of cybersecurity. I learned the fundamental principles of protecting computer systems and networks from threats like viruses, malware, and hacking attempts. I also became familiar with practices such as using firewalls, maintaining antivirus software, and ensuring that passwords were secure. This exposure to cybersecurity was invaluable, as it gave me an understanding of the growing importance of data protection in today’s digital age.</w:t>
      </w:r>
    </w:p>
    <w:p w14:paraId="05AE0094"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Moving to the Operations Department, I gained a different set of skills focused on the organizational and logistical side of running a computer training center. I was involved in various administrative tasks, including scheduling classes, preparing lesson plans, and coordinating the availability of instructors. I helped maintain the center’s schedule, ensuring that there were no conflicts in the use of classrooms and resources. This experience gave me a deep understanding of how to manage time and resources effectively in an educational setting.</w:t>
      </w:r>
    </w:p>
    <w:p w14:paraId="7F58DCBE"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One of the key responsibilities I had in the Operations Department was managing student records. I assisted in enrolling students in courses, updating their progress, and ensuring that their personal information was kept secure. I learned about the importance of maintaining accurate and up-to-date records, as well as the methods used to store and organize this information in a way that was easy to access and retrieve when needed.</w:t>
      </w:r>
    </w:p>
    <w:p w14:paraId="0F1960F5"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lastRenderedPageBreak/>
        <w:t>Throughout my time in the department, I also developed strong customer service skills. I frequently interacted with students, responding to their inquiries about courses, registration, and technical issues. I was often the first point of contact for students who needed assistance, and I learned how to communicate clearly and professionally, ensuring that all concerns were addressed in a timely and effective manner. This experience significantly improved my interpersonal skills and taught me how to handle difficult or frustrated clients in a calm and solution-oriented manner.</w:t>
      </w:r>
    </w:p>
    <w:p w14:paraId="5BA95B43"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In the Operations Department, I also learned about the logistical side of running a computer training center. I observed how the center coordinated resources such as computers, software, and instructional materials, ensuring that everything was available and functional for each class. I helped ensure that all equipment was in good working order, and I was involved in troubleshooting issues with computers, printers, and other technology used by both students and instructors. This experience helped me understand the importance of proper maintenance and timely repairs in maintaining a smooth and efficient operation.</w:t>
      </w:r>
    </w:p>
    <w:p w14:paraId="0B1F0564"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I gained insight into the process of organizing and conducting assessments. I helped prepare tests and assignments for students, ensuring that they were appropriately aligned with the course content. I also assisted with grading and providing feedback to students on their performance, which improved my understanding of educational assessment and evaluation methods.</w:t>
      </w:r>
    </w:p>
    <w:p w14:paraId="401E7DF5"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Another key area where I gained experience was in scheduling and resource management. I was tasked with ensuring that classes ran on time, and I learned how to manage classroom setups and prepare materials for each session. I became familiar with the process of allocating resources, such as ensuring that each student had access to a computer and the necessary software for their course. This experience taught me the importance of planning ahead and being proactive in managing resources to avoid disruptions during classes.</w:t>
      </w:r>
    </w:p>
    <w:p w14:paraId="6CD2F56B"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During my time in the Operations Department, I also had the opportunity to work alongside other SIWES students and staff, which allowed me to improve my teamwork skills. I learned how to collaborate with others in a professional setting, ensuring that tasks were completed efficiently and that everyone was on the same page. This experience helped me understand the dynamics of a professional team and the importance of effective communication in ensuring that tasks were completed on time.</w:t>
      </w:r>
    </w:p>
    <w:p w14:paraId="741E0CC5"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In addition to these technical and administrative tasks, I was responsible for ensuring the smooth operation of the training center’s day-to-day activities. I assisted in organizing events, workshops, and seminars, which involved coordinating with external vendors, speakers, and participants. This experience provided me with a deeper understanding of event management and the level of preparation required to execute successful programs.</w:t>
      </w:r>
    </w:p>
    <w:p w14:paraId="3FDCC7FE" w14:textId="77777777" w:rsidR="00715CD8" w:rsidRPr="00715CD8" w:rsidRDefault="00715CD8" w:rsidP="00715CD8">
      <w:pPr>
        <w:jc w:val="both"/>
        <w:rPr>
          <w:rFonts w:ascii="Times New Roman" w:hAnsi="Times New Roman"/>
          <w:sz w:val="24"/>
          <w:szCs w:val="24"/>
        </w:rPr>
      </w:pPr>
      <w:r w:rsidRPr="00715CD8">
        <w:rPr>
          <w:rFonts w:ascii="Times New Roman" w:hAnsi="Times New Roman"/>
          <w:sz w:val="24"/>
          <w:szCs w:val="24"/>
        </w:rPr>
        <w:t>Through my time in both departments, I gained practical skills in both technical and administrative aspects of running a computer training center. I learned how to balance multiple responsibilities, prioritize tasks, and manage my time effectively to meet deadlines and ensure that tasks were completed efficiently. I also developed strong communication skills, both in terms of interacting with students and colleagues, as well as handling technical issues.</w:t>
      </w:r>
    </w:p>
    <w:p w14:paraId="13F140CE" w14:textId="00B77483" w:rsidR="00715CD8" w:rsidRPr="00715CD8" w:rsidRDefault="00715CD8" w:rsidP="00715CD8">
      <w:pPr>
        <w:jc w:val="both"/>
        <w:rPr>
          <w:rFonts w:ascii="Times New Roman" w:hAnsi="Times New Roman"/>
          <w:sz w:val="24"/>
          <w:szCs w:val="24"/>
        </w:rPr>
      </w:pPr>
      <w:r>
        <w:rPr>
          <w:rFonts w:ascii="Times New Roman" w:hAnsi="Times New Roman"/>
          <w:sz w:val="24"/>
          <w:szCs w:val="24"/>
        </w:rPr>
        <w:lastRenderedPageBreak/>
        <w:t xml:space="preserve">My </w:t>
      </w:r>
      <w:r w:rsidRPr="00715CD8">
        <w:rPr>
          <w:rFonts w:ascii="Times New Roman" w:hAnsi="Times New Roman"/>
          <w:sz w:val="24"/>
          <w:szCs w:val="24"/>
        </w:rPr>
        <w:t xml:space="preserve">SIWES experience at </w:t>
      </w:r>
      <w:proofErr w:type="spellStart"/>
      <w:r w:rsidRPr="00715CD8">
        <w:rPr>
          <w:rFonts w:ascii="Times New Roman" w:hAnsi="Times New Roman"/>
          <w:sz w:val="24"/>
          <w:szCs w:val="24"/>
        </w:rPr>
        <w:t>CanBet</w:t>
      </w:r>
      <w:proofErr w:type="spellEnd"/>
      <w:r w:rsidRPr="00715CD8">
        <w:rPr>
          <w:rFonts w:ascii="Times New Roman" w:hAnsi="Times New Roman"/>
          <w:sz w:val="24"/>
          <w:szCs w:val="24"/>
        </w:rPr>
        <w:t xml:space="preserve"> Computer Training Center was invaluable in helping me develop a broad range of skills, from technical expertise in computer literacy and IT support to practical experience in operations and administration. I gained a deeper understanding of how a computer training center functions and developed skills that will be beneficial in any future career in technology or business. The experience has significantly prepared me for the workforce and provided me with a solid foundation to build upon as I continue to pursue my career goals.</w:t>
      </w:r>
    </w:p>
    <w:p w14:paraId="5F9B11D7" w14:textId="77777777" w:rsidR="001A2916" w:rsidRDefault="001A2916" w:rsidP="001A2916">
      <w:pPr>
        <w:rPr>
          <w:rFonts w:ascii="Times New Roman" w:hAnsi="Times New Roman"/>
          <w:sz w:val="24"/>
          <w:szCs w:val="24"/>
          <w:lang w:val="en-GB"/>
        </w:rPr>
      </w:pPr>
    </w:p>
    <w:p w14:paraId="50A9E0DF" w14:textId="77777777" w:rsidR="00715CD8" w:rsidRDefault="00715CD8">
      <w:pPr>
        <w:rPr>
          <w:rFonts w:ascii="Times New Roman" w:hAnsi="Times New Roman" w:cs="Times New Roman"/>
          <w:b/>
          <w:bCs/>
          <w:sz w:val="26"/>
          <w:szCs w:val="26"/>
        </w:rPr>
      </w:pPr>
      <w:r>
        <w:rPr>
          <w:rFonts w:ascii="Times New Roman" w:hAnsi="Times New Roman" w:cs="Times New Roman"/>
          <w:b/>
          <w:bCs/>
          <w:sz w:val="26"/>
          <w:szCs w:val="26"/>
        </w:rPr>
        <w:br w:type="page"/>
      </w:r>
    </w:p>
    <w:p w14:paraId="5B0858B8" w14:textId="18FD837C" w:rsidR="001A2916" w:rsidRDefault="001A2916" w:rsidP="001A2916">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A406F18" w14:textId="77777777" w:rsidR="001A2916" w:rsidRDefault="001A2916" w:rsidP="001A2916">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44F2ED45" w14:textId="77777777" w:rsidR="001A2916" w:rsidRDefault="001A2916" w:rsidP="001A2916">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6854C14" w14:textId="4F3E1A48" w:rsidR="001A2916" w:rsidRDefault="001A2916" w:rsidP="001A2916">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715CD8">
        <w:rPr>
          <w:rFonts w:ascii="Times New Roman" w:hAnsi="Times New Roman" w:cs="Times New Roman"/>
          <w:sz w:val="26"/>
          <w:szCs w:val="26"/>
        </w:rPr>
        <w:t>equipment</w:t>
      </w:r>
      <w:r>
        <w:rPr>
          <w:rFonts w:ascii="Times New Roman" w:hAnsi="Times New Roman" w:cs="Times New Roman"/>
          <w:sz w:val="26"/>
          <w:szCs w:val="26"/>
        </w:rPr>
        <w:t>.</w:t>
      </w:r>
    </w:p>
    <w:p w14:paraId="32C47734" w14:textId="6D1A9BDB" w:rsidR="001A2916" w:rsidRDefault="001A2916" w:rsidP="001A2916">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715CD8">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1DDADC" w14:textId="3A1976BE" w:rsidR="001A2916" w:rsidRDefault="001A2916" w:rsidP="001A2916">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715CD8">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2620303" w14:textId="160999CD" w:rsidR="001A2916" w:rsidRDefault="001A2916" w:rsidP="001A2916">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w:t>
      </w:r>
      <w:r w:rsidR="00715CD8">
        <w:rPr>
          <w:rFonts w:ascii="Times New Roman" w:hAnsi="Times New Roman" w:cs="Times New Roman"/>
          <w:sz w:val="26"/>
          <w:szCs w:val="26"/>
        </w:rPr>
        <w:t xml:space="preserve"> </w:t>
      </w:r>
      <w:r>
        <w:rPr>
          <w:rFonts w:ascii="Times New Roman" w:hAnsi="Times New Roman" w:cs="Times New Roman"/>
          <w:sz w:val="26"/>
          <w:szCs w:val="26"/>
        </w:rPr>
        <w:t xml:space="preserve">my </w:t>
      </w:r>
      <w:r w:rsidR="00715CD8">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751A62CD" w14:textId="77777777" w:rsidR="001A2916" w:rsidRDefault="001A2916" w:rsidP="001A2916">
      <w:pPr>
        <w:jc w:val="both"/>
        <w:rPr>
          <w:rFonts w:ascii="Times New Roman" w:hAnsi="Times New Roman" w:cs="Times New Roman"/>
          <w:sz w:val="26"/>
          <w:szCs w:val="26"/>
        </w:rPr>
      </w:pPr>
    </w:p>
    <w:p w14:paraId="104D5513" w14:textId="77777777" w:rsidR="001A2916" w:rsidRDefault="001A2916" w:rsidP="001A2916">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01C58476" w14:textId="44C51E90" w:rsidR="001A2916" w:rsidRDefault="001A2916" w:rsidP="001A2916">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w:t>
      </w:r>
      <w:r w:rsidR="00715CD8">
        <w:rPr>
          <w:rFonts w:ascii="Times New Roman" w:hAnsi="Times New Roman" w:cs="Times New Roman"/>
          <w:sz w:val="26"/>
          <w:szCs w:val="26"/>
        </w:rPr>
        <w:t xml:space="preserve">of </w:t>
      </w:r>
      <w:r w:rsidR="00715CD8" w:rsidRPr="00715CD8">
        <w:rPr>
          <w:rFonts w:ascii="Times New Roman" w:hAnsi="Times New Roman" w:cs="Times New Roman"/>
          <w:b/>
          <w:bCs/>
          <w:sz w:val="26"/>
          <w:szCs w:val="26"/>
        </w:rPr>
        <w:t>CANBET</w:t>
      </w:r>
      <w:r w:rsidR="00715CD8" w:rsidRPr="001A2916">
        <w:rPr>
          <w:rFonts w:ascii="Times New Roman" w:hAnsi="Times New Roman"/>
          <w:b/>
          <w:bCs/>
          <w:sz w:val="24"/>
          <w:szCs w:val="24"/>
        </w:rPr>
        <w:t xml:space="preserve"> COMPUTER TRAINING CENTER</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11774C15" w14:textId="77777777" w:rsidR="001A2916" w:rsidRDefault="001A2916" w:rsidP="001A2916">
      <w:pPr>
        <w:rPr>
          <w:rFonts w:ascii="Times New Roman" w:hAnsi="Times New Roman" w:cs="Times New Roman"/>
          <w:b/>
          <w:sz w:val="26"/>
          <w:szCs w:val="26"/>
        </w:rPr>
      </w:pPr>
      <w:r>
        <w:rPr>
          <w:rFonts w:ascii="Times New Roman" w:hAnsi="Times New Roman" w:cs="Times New Roman"/>
          <w:b/>
          <w:sz w:val="26"/>
          <w:szCs w:val="26"/>
        </w:rPr>
        <w:br w:type="page"/>
      </w:r>
    </w:p>
    <w:p w14:paraId="28AE715D"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473FBBF3" w14:textId="77777777" w:rsidR="001A2916" w:rsidRDefault="001A2916" w:rsidP="001A2916">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731A37D6"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4FDCEF6C"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9D9E49D"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672447D4"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5E48653"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2. Working Time</w:t>
      </w:r>
    </w:p>
    <w:p w14:paraId="5B021716"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A3C876C"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7F2431AB"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A925BA4"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4BD2796B" w14:textId="77777777" w:rsidR="001A2916" w:rsidRDefault="001A2916" w:rsidP="001A2916">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488EBB7"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73C7B042" w14:textId="77777777" w:rsidR="001A2916" w:rsidRDefault="001A2916" w:rsidP="001A2916">
      <w:pPr>
        <w:numPr>
          <w:ilvl w:val="0"/>
          <w:numId w:val="5"/>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4EC1B994" w14:textId="77777777" w:rsidR="001A2916" w:rsidRDefault="001A2916" w:rsidP="001A2916">
      <w:pPr>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78F9484A" w14:textId="77777777" w:rsidR="001A2916" w:rsidRDefault="001A2916" w:rsidP="001A2916">
      <w:pPr>
        <w:numPr>
          <w:ilvl w:val="0"/>
          <w:numId w:val="5"/>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0E5743CF" w14:textId="77777777" w:rsidR="001A2916" w:rsidRDefault="001A2916" w:rsidP="001A2916">
      <w:pPr>
        <w:numPr>
          <w:ilvl w:val="0"/>
          <w:numId w:val="5"/>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44D118AB" w14:textId="77777777" w:rsidR="001A2916" w:rsidRDefault="001A2916" w:rsidP="001A2916">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24AC2201"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7AA13795"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15DE4A50" w14:textId="77777777" w:rsidR="001A2916" w:rsidRDefault="001A2916" w:rsidP="001A2916">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0BD5AA38" w14:textId="77777777" w:rsidR="001A2916" w:rsidRDefault="001A2916" w:rsidP="001A2916">
      <w:pPr>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1EEFE0F1"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739532AC" w14:textId="77777777" w:rsidR="001A2916" w:rsidRDefault="001A2916" w:rsidP="001A291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3DC5E85F" w14:textId="77777777" w:rsidR="001A2916" w:rsidRDefault="001A2916" w:rsidP="001A291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6C704FF6" w14:textId="77777777" w:rsidR="001A2916" w:rsidRDefault="001A2916" w:rsidP="001A291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2BB88D33" w14:textId="77777777" w:rsidR="001A2916" w:rsidRDefault="001A2916" w:rsidP="001A2916">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620DA8AE"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410CFC2B" w14:textId="77777777" w:rsidR="001A2916" w:rsidRDefault="001A2916" w:rsidP="001A2916">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2A32D91C" w14:textId="77777777" w:rsidR="001A2916" w:rsidRDefault="001A2916" w:rsidP="001A2916">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7BBFD8B1" w14:textId="77777777" w:rsidR="001A2916" w:rsidRDefault="001A2916" w:rsidP="001A2916">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09E8F01F" w14:textId="77777777" w:rsidR="001A2916" w:rsidRDefault="001A2916" w:rsidP="001A2916">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48508571"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541C1205" w14:textId="77777777" w:rsidR="001A2916" w:rsidRDefault="001A2916" w:rsidP="001A2916">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53EC3F14" w14:textId="77777777" w:rsidR="001A2916" w:rsidRDefault="001A2916" w:rsidP="001A2916">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293CC65F" w14:textId="77777777" w:rsidR="001A2916" w:rsidRDefault="001A2916" w:rsidP="001A2916">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1B92F7C4" w14:textId="77777777" w:rsidR="001A2916" w:rsidRDefault="001A2916" w:rsidP="001A2916">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7037D817" w14:textId="77777777" w:rsidR="001A2916" w:rsidRDefault="001A2916" w:rsidP="001A2916">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2969EBE8" w14:textId="77777777" w:rsidR="001A2916" w:rsidRDefault="001A2916" w:rsidP="001A291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5F8BFF5E" w14:textId="77777777" w:rsidR="001A2916" w:rsidRDefault="001A2916" w:rsidP="001A291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18D09C0E" w14:textId="77777777" w:rsidR="001A2916" w:rsidRDefault="001A2916" w:rsidP="001A2916">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15FF95F0" w14:textId="77777777" w:rsidR="001A2916" w:rsidRDefault="001A2916" w:rsidP="001A2916">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0927CB4B"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56AEAB13" w14:textId="77777777" w:rsidR="001A2916" w:rsidRDefault="001A2916" w:rsidP="001A2916">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05E5E5E7" w14:textId="77777777" w:rsidR="001A2916" w:rsidRDefault="001A2916" w:rsidP="001A2916">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5FB174E8" w14:textId="77777777" w:rsidR="001A2916" w:rsidRDefault="001A2916" w:rsidP="001A2916">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35DEC5A5" w14:textId="77777777" w:rsidR="001A2916" w:rsidRDefault="001A2916" w:rsidP="001A2916">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3E510ADB" w14:textId="77777777" w:rsidR="001A2916" w:rsidRDefault="001A2916" w:rsidP="001A2916">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461A4B13" w14:textId="77777777" w:rsidR="001A2916" w:rsidRDefault="001A2916" w:rsidP="001A2916">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79BEF7BC" w14:textId="77777777" w:rsidR="001A2916" w:rsidRDefault="001A2916" w:rsidP="001A2916">
      <w:pPr>
        <w:numPr>
          <w:ilvl w:val="0"/>
          <w:numId w:val="12"/>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2E32CD5A" w14:textId="77777777" w:rsidR="001A2916" w:rsidRDefault="001A2916" w:rsidP="001A2916">
      <w:pPr>
        <w:pStyle w:val="Heading2"/>
        <w:numPr>
          <w:ilvl w:val="0"/>
          <w:numId w:val="0"/>
        </w:numPr>
        <w:jc w:val="both"/>
        <w:rPr>
          <w:rFonts w:ascii="Times New Roman" w:eastAsia="Calibri" w:hAnsi="Times New Roman" w:cs="Times New Roman"/>
        </w:rPr>
      </w:pPr>
      <w:r>
        <w:rPr>
          <w:rFonts w:ascii="Times New Roman" w:eastAsia="Wingdings" w:hAnsi="Times New Roman" w:cs="Times New Roman"/>
        </w:rPr>
        <w:lastRenderedPageBreak/>
        <w:t>5.3 CONCLUSION</w:t>
      </w:r>
    </w:p>
    <w:p w14:paraId="6DFCB874"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33D3447" w14:textId="77777777" w:rsidR="001A2916" w:rsidRDefault="001A2916" w:rsidP="001A2916">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E0B3E44" w14:textId="77777777" w:rsidR="001A2916" w:rsidRDefault="001A2916" w:rsidP="001A2916">
      <w:pPr>
        <w:rPr>
          <w:sz w:val="24"/>
          <w:szCs w:val="24"/>
        </w:rPr>
      </w:pPr>
    </w:p>
    <w:p w14:paraId="00609292" w14:textId="77777777" w:rsidR="001A2916" w:rsidRDefault="001A2916" w:rsidP="001A2916">
      <w:pPr>
        <w:rPr>
          <w:sz w:val="24"/>
          <w:szCs w:val="24"/>
        </w:rPr>
      </w:pPr>
    </w:p>
    <w:p w14:paraId="13E392AE" w14:textId="77777777" w:rsidR="001A2916" w:rsidRDefault="001A2916" w:rsidP="001A2916">
      <w:pPr>
        <w:rPr>
          <w:sz w:val="24"/>
          <w:szCs w:val="24"/>
        </w:rPr>
      </w:pPr>
    </w:p>
    <w:p w14:paraId="1C7ED410" w14:textId="77777777" w:rsidR="001A2916" w:rsidRDefault="001A2916" w:rsidP="001A2916">
      <w:pPr>
        <w:rPr>
          <w:sz w:val="24"/>
          <w:szCs w:val="24"/>
        </w:rPr>
      </w:pPr>
    </w:p>
    <w:p w14:paraId="489A2A28" w14:textId="77777777" w:rsidR="001A2916" w:rsidRDefault="001A2916" w:rsidP="001A2916">
      <w:pPr>
        <w:rPr>
          <w:sz w:val="24"/>
          <w:szCs w:val="24"/>
        </w:rPr>
      </w:pPr>
    </w:p>
    <w:p w14:paraId="5D50235C" w14:textId="77777777" w:rsidR="001A2916" w:rsidRDefault="001A2916" w:rsidP="001A2916">
      <w:pPr>
        <w:rPr>
          <w:sz w:val="24"/>
          <w:szCs w:val="24"/>
        </w:rPr>
      </w:pPr>
    </w:p>
    <w:p w14:paraId="666970AA" w14:textId="77777777" w:rsidR="001A2916" w:rsidRDefault="001A2916" w:rsidP="001A2916">
      <w:pPr>
        <w:rPr>
          <w:sz w:val="24"/>
          <w:szCs w:val="24"/>
        </w:rPr>
      </w:pPr>
    </w:p>
    <w:p w14:paraId="76140757" w14:textId="77777777" w:rsidR="001A2916" w:rsidRDefault="001A2916" w:rsidP="001A2916"/>
    <w:p w14:paraId="7AADA86C" w14:textId="77777777" w:rsidR="001A2916" w:rsidRDefault="001A2916"/>
    <w:sectPr w:rsidR="001A2916" w:rsidSect="001A2916">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EndPr/>
    <w:sdtContent>
      <w:p w14:paraId="22A8EE83" w14:textId="77777777" w:rsidR="00715CD8" w:rsidRDefault="00715CD8">
        <w:pPr>
          <w:pStyle w:val="Footer"/>
          <w:jc w:val="center"/>
        </w:pPr>
        <w:r>
          <w:rPr>
            <w:noProof/>
          </w:rPr>
          <mc:AlternateContent>
            <mc:Choice Requires="wps">
              <w:drawing>
                <wp:inline distT="0" distB="0" distL="0" distR="0" wp14:anchorId="72E7B813" wp14:editId="3E8D9408">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59D2312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45D2E631" w14:textId="77777777" w:rsidR="00715CD8" w:rsidRDefault="00715CD8">
        <w:pPr>
          <w:pStyle w:val="Footer"/>
          <w:jc w:val="center"/>
        </w:pPr>
        <w:r>
          <w:fldChar w:fldCharType="begin"/>
        </w:r>
        <w:r>
          <w:instrText xml:space="preserve"> PAGE    \* MERGEFORMAT </w:instrText>
        </w:r>
        <w:r>
          <w:fldChar w:fldCharType="separate"/>
        </w:r>
        <w:r>
          <w:t>2</w:t>
        </w:r>
        <w:r>
          <w:fldChar w:fldCharType="end"/>
        </w:r>
      </w:p>
    </w:sdtContent>
  </w:sdt>
  <w:p w14:paraId="46D5AE08" w14:textId="77777777" w:rsidR="00715CD8" w:rsidRDefault="00715CD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520DD" w14:textId="77777777" w:rsidR="00715CD8" w:rsidRDefault="00715CD8">
    <w:pPr>
      <w:pStyle w:val="Header"/>
    </w:pPr>
    <w:r>
      <w:rPr>
        <w:noProof/>
        <w14:ligatures w14:val="standardContextual"/>
      </w:rPr>
      <w:drawing>
        <wp:anchor distT="0" distB="0" distL="114300" distR="114300" simplePos="0" relativeHeight="251660288" behindDoc="1" locked="0" layoutInCell="0" allowOverlap="1" wp14:anchorId="05CB0BE1" wp14:editId="599364D1">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42D5A" w14:textId="77777777" w:rsidR="00715CD8" w:rsidRDefault="00715CD8">
    <w:pPr>
      <w:pStyle w:val="Header"/>
    </w:pPr>
    <w:r>
      <w:rPr>
        <w:noProof/>
        <w14:ligatures w14:val="standardContextual"/>
      </w:rPr>
      <w:drawing>
        <wp:anchor distT="0" distB="0" distL="114300" distR="114300" simplePos="0" relativeHeight="251661312" behindDoc="1" locked="0" layoutInCell="0" allowOverlap="1" wp14:anchorId="068F9AF8" wp14:editId="4E38C4EE">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CE456" w14:textId="77777777" w:rsidR="00715CD8" w:rsidRDefault="00715CD8">
    <w:pPr>
      <w:pStyle w:val="Header"/>
    </w:pPr>
    <w:r>
      <w:rPr>
        <w:noProof/>
        <w14:ligatures w14:val="standardContextual"/>
      </w:rPr>
      <w:drawing>
        <wp:anchor distT="0" distB="0" distL="114300" distR="114300" simplePos="0" relativeHeight="251659264" behindDoc="1" locked="0" layoutInCell="0" allowOverlap="1" wp14:anchorId="5874DCBC" wp14:editId="1644EC5F">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8CF4"/>
    <w:multiLevelType w:val="singleLevel"/>
    <w:tmpl w:val="07C58CF4"/>
    <w:lvl w:ilvl="0">
      <w:start w:val="7"/>
      <w:numFmt w:val="decimal"/>
      <w:suff w:val="space"/>
      <w:lvlText w:val="%1."/>
      <w:lvlJc w:val="left"/>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9AB0F83"/>
    <w:multiLevelType w:val="multilevel"/>
    <w:tmpl w:val="A39C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4C4860"/>
    <w:multiLevelType w:val="multilevel"/>
    <w:tmpl w:val="A09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77630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666542">
    <w:abstractNumId w:val="5"/>
  </w:num>
  <w:num w:numId="3" w16cid:durableId="546912521">
    <w:abstractNumId w:val="1"/>
  </w:num>
  <w:num w:numId="4" w16cid:durableId="341316933">
    <w:abstractNumId w:val="7"/>
  </w:num>
  <w:num w:numId="5" w16cid:durableId="1476213356">
    <w:abstractNumId w:val="13"/>
  </w:num>
  <w:num w:numId="6" w16cid:durableId="1938365197">
    <w:abstractNumId w:val="3"/>
  </w:num>
  <w:num w:numId="7" w16cid:durableId="1515724739">
    <w:abstractNumId w:val="0"/>
  </w:num>
  <w:num w:numId="8" w16cid:durableId="75170989">
    <w:abstractNumId w:val="10"/>
  </w:num>
  <w:num w:numId="9" w16cid:durableId="1799489621">
    <w:abstractNumId w:val="6"/>
  </w:num>
  <w:num w:numId="10" w16cid:durableId="667832542">
    <w:abstractNumId w:val="2"/>
  </w:num>
  <w:num w:numId="11" w16cid:durableId="16587837">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0496914">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628707">
    <w:abstractNumId w:val="11"/>
  </w:num>
  <w:num w:numId="14" w16cid:durableId="2083137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916"/>
    <w:rsid w:val="001A2916"/>
    <w:rsid w:val="00715CD8"/>
    <w:rsid w:val="00DC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F146"/>
  <w15:chartTrackingRefBased/>
  <w15:docId w15:val="{4FDEC229-1202-456D-8481-285878A1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D8"/>
    <w:rPr>
      <w:rFonts w:ascii="Calibri" w:eastAsia="Calibri" w:hAnsi="Calibri" w:cs="SimSun"/>
      <w:kern w:val="0"/>
      <w14:ligatures w14:val="none"/>
    </w:rPr>
  </w:style>
  <w:style w:type="paragraph" w:styleId="Heading2">
    <w:name w:val="heading 2"/>
    <w:basedOn w:val="Normal"/>
    <w:next w:val="Normal"/>
    <w:link w:val="Heading2Char"/>
    <w:uiPriority w:val="9"/>
    <w:unhideWhenUsed/>
    <w:qFormat/>
    <w:rsid w:val="001A2916"/>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16"/>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qFormat/>
    <w:rsid w:val="001A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16"/>
    <w:rPr>
      <w:rFonts w:ascii="Calibri" w:eastAsia="Calibri" w:hAnsi="Calibri" w:cs="SimSun"/>
      <w:kern w:val="0"/>
      <w14:ligatures w14:val="none"/>
    </w:rPr>
  </w:style>
  <w:style w:type="paragraph" w:styleId="Header">
    <w:name w:val="header"/>
    <w:basedOn w:val="Normal"/>
    <w:link w:val="HeaderChar"/>
    <w:uiPriority w:val="99"/>
    <w:unhideWhenUsed/>
    <w:qFormat/>
    <w:rsid w:val="001A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16"/>
    <w:rPr>
      <w:rFonts w:ascii="Calibri" w:eastAsia="Calibri" w:hAnsi="Calibri" w:cs="SimSun"/>
      <w:kern w:val="0"/>
      <w14:ligatures w14:val="none"/>
    </w:rPr>
  </w:style>
  <w:style w:type="character" w:customStyle="1" w:styleId="a1">
    <w:name w:val="a1"/>
    <w:qFormat/>
    <w:rsid w:val="001A2916"/>
    <w:rPr>
      <w:rFonts w:ascii="Times New Roman" w:hAnsi="Times New Roman" w:cs="Times New Roman" w:hint="default"/>
    </w:rPr>
  </w:style>
  <w:style w:type="paragraph" w:styleId="ListParagraph">
    <w:name w:val="List Paragraph"/>
    <w:basedOn w:val="Normal"/>
    <w:uiPriority w:val="34"/>
    <w:qFormat/>
    <w:rsid w:val="001A2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9112">
      <w:bodyDiv w:val="1"/>
      <w:marLeft w:val="0"/>
      <w:marRight w:val="0"/>
      <w:marTop w:val="0"/>
      <w:marBottom w:val="0"/>
      <w:divBdr>
        <w:top w:val="none" w:sz="0" w:space="0" w:color="auto"/>
        <w:left w:val="none" w:sz="0" w:space="0" w:color="auto"/>
        <w:bottom w:val="none" w:sz="0" w:space="0" w:color="auto"/>
        <w:right w:val="none" w:sz="0" w:space="0" w:color="auto"/>
      </w:divBdr>
    </w:div>
    <w:div w:id="350183951">
      <w:bodyDiv w:val="1"/>
      <w:marLeft w:val="0"/>
      <w:marRight w:val="0"/>
      <w:marTop w:val="0"/>
      <w:marBottom w:val="0"/>
      <w:divBdr>
        <w:top w:val="none" w:sz="0" w:space="0" w:color="auto"/>
        <w:left w:val="none" w:sz="0" w:space="0" w:color="auto"/>
        <w:bottom w:val="none" w:sz="0" w:space="0" w:color="auto"/>
        <w:right w:val="none" w:sz="0" w:space="0" w:color="auto"/>
      </w:divBdr>
    </w:div>
    <w:div w:id="497580443">
      <w:bodyDiv w:val="1"/>
      <w:marLeft w:val="0"/>
      <w:marRight w:val="0"/>
      <w:marTop w:val="0"/>
      <w:marBottom w:val="0"/>
      <w:divBdr>
        <w:top w:val="none" w:sz="0" w:space="0" w:color="auto"/>
        <w:left w:val="none" w:sz="0" w:space="0" w:color="auto"/>
        <w:bottom w:val="none" w:sz="0" w:space="0" w:color="auto"/>
        <w:right w:val="none" w:sz="0" w:space="0" w:color="auto"/>
      </w:divBdr>
    </w:div>
    <w:div w:id="966007085">
      <w:bodyDiv w:val="1"/>
      <w:marLeft w:val="0"/>
      <w:marRight w:val="0"/>
      <w:marTop w:val="0"/>
      <w:marBottom w:val="0"/>
      <w:divBdr>
        <w:top w:val="none" w:sz="0" w:space="0" w:color="auto"/>
        <w:left w:val="none" w:sz="0" w:space="0" w:color="auto"/>
        <w:bottom w:val="none" w:sz="0" w:space="0" w:color="auto"/>
        <w:right w:val="none" w:sz="0" w:space="0" w:color="auto"/>
      </w:divBdr>
    </w:div>
    <w:div w:id="1379738449">
      <w:bodyDiv w:val="1"/>
      <w:marLeft w:val="0"/>
      <w:marRight w:val="0"/>
      <w:marTop w:val="0"/>
      <w:marBottom w:val="0"/>
      <w:divBdr>
        <w:top w:val="none" w:sz="0" w:space="0" w:color="auto"/>
        <w:left w:val="none" w:sz="0" w:space="0" w:color="auto"/>
        <w:bottom w:val="none" w:sz="0" w:space="0" w:color="auto"/>
        <w:right w:val="none" w:sz="0" w:space="0" w:color="auto"/>
      </w:divBdr>
    </w:div>
    <w:div w:id="1426457580">
      <w:bodyDiv w:val="1"/>
      <w:marLeft w:val="0"/>
      <w:marRight w:val="0"/>
      <w:marTop w:val="0"/>
      <w:marBottom w:val="0"/>
      <w:divBdr>
        <w:top w:val="none" w:sz="0" w:space="0" w:color="auto"/>
        <w:left w:val="none" w:sz="0" w:space="0" w:color="auto"/>
        <w:bottom w:val="none" w:sz="0" w:space="0" w:color="auto"/>
        <w:right w:val="none" w:sz="0" w:space="0" w:color="auto"/>
      </w:divBdr>
    </w:div>
    <w:div w:id="1883054737">
      <w:bodyDiv w:val="1"/>
      <w:marLeft w:val="0"/>
      <w:marRight w:val="0"/>
      <w:marTop w:val="0"/>
      <w:marBottom w:val="0"/>
      <w:divBdr>
        <w:top w:val="none" w:sz="0" w:space="0" w:color="auto"/>
        <w:left w:val="none" w:sz="0" w:space="0" w:color="auto"/>
        <w:bottom w:val="none" w:sz="0" w:space="0" w:color="auto"/>
        <w:right w:val="none" w:sz="0" w:space="0" w:color="auto"/>
      </w:divBdr>
    </w:div>
    <w:div w:id="21174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6119</Words>
  <Characters>34882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2024-12-30T14:16:00Z</dcterms:created>
  <dcterms:modified xsi:type="dcterms:W3CDTF">2024-12-30T14:35:00Z</dcterms:modified>
</cp:coreProperties>
</file>