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2C" w:rsidRDefault="009A312C" w:rsidP="009A312C">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9A312C" w:rsidRDefault="009A312C" w:rsidP="009A312C">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9A312C" w:rsidRDefault="009A312C" w:rsidP="009A312C">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9A312C" w:rsidRPr="00AC69F2" w:rsidRDefault="009A312C" w:rsidP="009A312C">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9A312C" w:rsidRPr="00AC69F2" w:rsidRDefault="009A312C" w:rsidP="009A312C">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9A312C" w:rsidRPr="00AC69F2" w:rsidRDefault="009A312C" w:rsidP="009A312C">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9A312C" w:rsidRPr="009A312C" w:rsidRDefault="009A312C" w:rsidP="009A312C">
      <w:pPr>
        <w:autoSpaceDE w:val="0"/>
        <w:autoSpaceDN w:val="0"/>
        <w:adjustRightInd w:val="0"/>
        <w:spacing w:after="0" w:line="240" w:lineRule="auto"/>
        <w:ind w:left="727" w:right="738"/>
        <w:jc w:val="center"/>
        <w:rPr>
          <w:rFonts w:ascii="Times New Roman" w:hAnsi="Times New Roman" w:cs="Times New Roman"/>
          <w:b/>
          <w:bCs/>
          <w:sz w:val="46"/>
          <w:szCs w:val="52"/>
        </w:rPr>
      </w:pPr>
      <w:r w:rsidRPr="009A312C">
        <w:rPr>
          <w:rFonts w:ascii="Times New Roman" w:hAnsi="Times New Roman" w:cs="Times New Roman"/>
          <w:b/>
          <w:bCs/>
          <w:sz w:val="46"/>
          <w:szCs w:val="52"/>
        </w:rPr>
        <w:t>AZEEZ RILIWAN OLATUNDE</w:t>
      </w:r>
    </w:p>
    <w:p w:rsidR="009A312C" w:rsidRDefault="009A312C" w:rsidP="009A312C">
      <w:pPr>
        <w:autoSpaceDE w:val="0"/>
        <w:autoSpaceDN w:val="0"/>
        <w:adjustRightInd w:val="0"/>
        <w:spacing w:after="0" w:line="240" w:lineRule="auto"/>
        <w:ind w:left="727" w:right="738"/>
        <w:jc w:val="center"/>
        <w:rPr>
          <w:rFonts w:ascii="Times New Roman" w:hAnsi="Times New Roman" w:cs="Times New Roman"/>
          <w:b/>
          <w:bCs/>
          <w:sz w:val="46"/>
          <w:szCs w:val="52"/>
        </w:rPr>
      </w:pPr>
      <w:r w:rsidRPr="009A312C">
        <w:rPr>
          <w:rFonts w:ascii="Times New Roman" w:hAnsi="Times New Roman" w:cs="Times New Roman"/>
          <w:b/>
          <w:bCs/>
          <w:sz w:val="46"/>
          <w:szCs w:val="52"/>
        </w:rPr>
        <w:t>ND/23/MKT/FT/0008</w:t>
      </w:r>
    </w:p>
    <w:p w:rsidR="009A312C" w:rsidRPr="00FE7BFF" w:rsidRDefault="009A312C" w:rsidP="009A312C">
      <w:pPr>
        <w:autoSpaceDE w:val="0"/>
        <w:autoSpaceDN w:val="0"/>
        <w:adjustRightInd w:val="0"/>
        <w:spacing w:after="0" w:line="240" w:lineRule="auto"/>
        <w:ind w:left="727" w:right="738"/>
        <w:jc w:val="center"/>
        <w:rPr>
          <w:rFonts w:ascii="Times New Roman" w:hAnsi="Times New Roman" w:cs="Times New Roman"/>
          <w:b/>
          <w:bCs/>
          <w:sz w:val="46"/>
          <w:szCs w:val="52"/>
        </w:rPr>
      </w:pPr>
    </w:p>
    <w:p w:rsidR="009A312C" w:rsidRDefault="009A312C" w:rsidP="009A312C">
      <w:pPr>
        <w:autoSpaceDE w:val="0"/>
        <w:autoSpaceDN w:val="0"/>
        <w:adjustRightInd w:val="0"/>
        <w:spacing w:after="0" w:line="240" w:lineRule="auto"/>
        <w:ind w:left="727" w:right="738"/>
        <w:jc w:val="center"/>
        <w:rPr>
          <w:rFonts w:ascii="Times New Roman" w:hAnsi="Times New Roman" w:cs="Times New Roman"/>
          <w:b/>
          <w:bCs/>
          <w:sz w:val="28"/>
          <w:szCs w:val="28"/>
        </w:rPr>
      </w:pPr>
      <w:r w:rsidRPr="00AC69F2">
        <w:rPr>
          <w:rFonts w:ascii="Times New Roman" w:hAnsi="Times New Roman" w:cs="Times New Roman"/>
          <w:b/>
          <w:bCs/>
          <w:spacing w:val="-5"/>
          <w:sz w:val="44"/>
          <w:szCs w:val="28"/>
        </w:rPr>
        <w:t>AT</w:t>
      </w:r>
    </w:p>
    <w:p w:rsidR="009A312C" w:rsidRDefault="009A312C" w:rsidP="009A312C">
      <w:pPr>
        <w:autoSpaceDE w:val="0"/>
        <w:autoSpaceDN w:val="0"/>
        <w:adjustRightInd w:val="0"/>
        <w:spacing w:before="280" w:after="0" w:line="240" w:lineRule="auto"/>
        <w:ind w:left="727" w:right="755"/>
        <w:jc w:val="center"/>
        <w:rPr>
          <w:rFonts w:ascii="Times New Roman" w:hAnsi="Times New Roman" w:cs="Times New Roman"/>
          <w:b/>
          <w:bCs/>
          <w:sz w:val="56"/>
          <w:szCs w:val="44"/>
        </w:rPr>
      </w:pPr>
    </w:p>
    <w:p w:rsidR="009A312C" w:rsidRPr="009A312C" w:rsidRDefault="009A312C" w:rsidP="009A312C">
      <w:pPr>
        <w:autoSpaceDE w:val="0"/>
        <w:autoSpaceDN w:val="0"/>
        <w:adjustRightInd w:val="0"/>
        <w:spacing w:after="0" w:line="240" w:lineRule="auto"/>
        <w:ind w:left="727" w:right="738"/>
        <w:jc w:val="center"/>
        <w:rPr>
          <w:rFonts w:ascii="Times New Roman" w:hAnsi="Times New Roman" w:cs="Times New Roman"/>
          <w:b/>
          <w:bCs/>
          <w:sz w:val="38"/>
          <w:szCs w:val="52"/>
        </w:rPr>
      </w:pPr>
      <w:r w:rsidRPr="009A312C">
        <w:rPr>
          <w:rFonts w:ascii="Times New Roman" w:hAnsi="Times New Roman" w:cs="Times New Roman"/>
          <w:b/>
          <w:bCs/>
          <w:sz w:val="38"/>
          <w:szCs w:val="52"/>
        </w:rPr>
        <w:t>TOFF GLOBAL DIGITAL NETWORK</w:t>
      </w:r>
    </w:p>
    <w:p w:rsidR="009A312C" w:rsidRDefault="009A312C" w:rsidP="009A312C">
      <w:pPr>
        <w:autoSpaceDE w:val="0"/>
        <w:autoSpaceDN w:val="0"/>
        <w:adjustRightInd w:val="0"/>
        <w:spacing w:after="0" w:line="240" w:lineRule="auto"/>
        <w:ind w:left="727" w:right="738"/>
        <w:jc w:val="center"/>
        <w:rPr>
          <w:rFonts w:ascii="Times New Roman" w:hAnsi="Times New Roman" w:cs="Times New Roman"/>
          <w:b/>
          <w:bCs/>
          <w:sz w:val="38"/>
          <w:szCs w:val="52"/>
        </w:rPr>
      </w:pPr>
    </w:p>
    <w:p w:rsidR="009A312C" w:rsidRPr="00FE7BFF" w:rsidRDefault="009A312C" w:rsidP="009A312C">
      <w:pPr>
        <w:autoSpaceDE w:val="0"/>
        <w:autoSpaceDN w:val="0"/>
        <w:adjustRightInd w:val="0"/>
        <w:spacing w:after="0" w:line="240" w:lineRule="auto"/>
        <w:ind w:left="727" w:right="738"/>
        <w:jc w:val="center"/>
        <w:rPr>
          <w:rFonts w:ascii="Times New Roman" w:hAnsi="Times New Roman" w:cs="Times New Roman"/>
          <w:b/>
          <w:bCs/>
          <w:sz w:val="34"/>
          <w:szCs w:val="52"/>
        </w:rPr>
      </w:pPr>
      <w:r w:rsidRPr="009A312C">
        <w:rPr>
          <w:rFonts w:ascii="Times New Roman" w:hAnsi="Times New Roman" w:cs="Times New Roman"/>
          <w:b/>
          <w:bCs/>
          <w:sz w:val="38"/>
          <w:szCs w:val="52"/>
        </w:rPr>
        <w:t>TOFF GLOBAL DIGITAL NETWORK, BLOCK 535 FLAT 1 ABESAN ESTATE IPAJA LAGOS STATE</w:t>
      </w:r>
    </w:p>
    <w:p w:rsidR="009A312C" w:rsidRDefault="009A312C" w:rsidP="009A312C">
      <w:pPr>
        <w:autoSpaceDE w:val="0"/>
        <w:autoSpaceDN w:val="0"/>
        <w:adjustRightInd w:val="0"/>
        <w:spacing w:before="4" w:after="0" w:line="240" w:lineRule="auto"/>
        <w:jc w:val="center"/>
        <w:rPr>
          <w:rFonts w:ascii="Times New Roman" w:hAnsi="Times New Roman" w:cs="Times New Roman"/>
          <w:b/>
          <w:bCs/>
          <w:sz w:val="24"/>
          <w:szCs w:val="24"/>
        </w:rPr>
      </w:pPr>
    </w:p>
    <w:p w:rsidR="009A312C" w:rsidRDefault="009A312C" w:rsidP="009A312C">
      <w:pPr>
        <w:autoSpaceDE w:val="0"/>
        <w:autoSpaceDN w:val="0"/>
        <w:adjustRightInd w:val="0"/>
        <w:spacing w:after="0" w:line="240" w:lineRule="auto"/>
        <w:jc w:val="center"/>
        <w:rPr>
          <w:rFonts w:ascii="Times New Roman" w:hAnsi="Times New Roman" w:cs="Times New Roman"/>
          <w:b/>
          <w:bCs/>
          <w:sz w:val="24"/>
          <w:szCs w:val="24"/>
        </w:rPr>
      </w:pPr>
    </w:p>
    <w:p w:rsidR="009A312C" w:rsidRDefault="009A312C" w:rsidP="009A312C">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9A312C" w:rsidRPr="009A312C" w:rsidRDefault="009A312C" w:rsidP="009A312C">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9A312C" w:rsidRPr="009A312C" w:rsidRDefault="009A312C" w:rsidP="009A312C">
      <w:pPr>
        <w:autoSpaceDE w:val="0"/>
        <w:autoSpaceDN w:val="0"/>
        <w:adjustRightInd w:val="0"/>
        <w:spacing w:before="40" w:after="0" w:line="240" w:lineRule="auto"/>
        <w:jc w:val="both"/>
        <w:rPr>
          <w:rFonts w:ascii="Times New Roman" w:hAnsi="Times New Roman" w:cs="Times New Roman"/>
          <w:b/>
          <w:bCs/>
          <w:sz w:val="24"/>
          <w:szCs w:val="24"/>
        </w:rPr>
      </w:pPr>
    </w:p>
    <w:p w:rsidR="009A312C" w:rsidRPr="009A312C" w:rsidRDefault="009A312C" w:rsidP="009A312C">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r>
        <w:rPr>
          <w:rFonts w:ascii="Times New Roman" w:hAnsi="Times New Roman" w:cs="Times New Roman"/>
          <w:bCs/>
          <w:sz w:val="24"/>
          <w:szCs w:val="24"/>
        </w:rPr>
        <w:t xml:space="preserve">AZEEZ RILIWAN </w:t>
      </w:r>
      <w:proofErr w:type="gramStart"/>
      <w:r>
        <w:rPr>
          <w:rFonts w:ascii="Times New Roman" w:hAnsi="Times New Roman" w:cs="Times New Roman"/>
          <w:bCs/>
          <w:sz w:val="24"/>
          <w:szCs w:val="24"/>
        </w:rPr>
        <w:t>OLATUNDE</w:t>
      </w:r>
      <w:r w:rsidRPr="009A312C">
        <w:rPr>
          <w:rFonts w:ascii="Times New Roman" w:hAnsi="Times New Roman" w:cs="Times New Roman"/>
          <w:bCs/>
          <w:sz w:val="24"/>
          <w:szCs w:val="24"/>
        </w:rPr>
        <w:t xml:space="preserve">  ND</w:t>
      </w:r>
      <w:proofErr w:type="gramEnd"/>
      <w:r>
        <w:rPr>
          <w:rFonts w:ascii="Times New Roman" w:hAnsi="Times New Roman" w:cs="Times New Roman"/>
          <w:bCs/>
          <w:sz w:val="24"/>
          <w:szCs w:val="24"/>
        </w:rPr>
        <w:t>/23/MKT/FT/000</w:t>
      </w:r>
      <w:r w:rsidRPr="009A312C">
        <w:rPr>
          <w:rFonts w:ascii="Times New Roman" w:hAnsi="Times New Roman" w:cs="Times New Roman"/>
          <w:bCs/>
          <w:sz w:val="24"/>
          <w:szCs w:val="24"/>
        </w:rPr>
        <w:t>8</w:t>
      </w:r>
      <w:r w:rsidRPr="009A312C">
        <w:rPr>
          <w:rFonts w:ascii="Times New Roman" w:hAnsi="Times New Roman" w:cs="Times New Roman"/>
          <w:sz w:val="24"/>
          <w:szCs w:val="24"/>
        </w:rPr>
        <w:t xml:space="preserve"> 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Pr>
          <w:rFonts w:ascii="Times New Roman" w:hAnsi="Times New Roman" w:cs="Times New Roman"/>
          <w:sz w:val="24"/>
          <w:szCs w:val="24"/>
        </w:rPr>
        <w:t>0</w:t>
      </w:r>
      <w:r w:rsidRPr="009A312C">
        <w:rPr>
          <w:rFonts w:ascii="Times New Roman" w:hAnsi="Times New Roman" w:cs="Times New Roman"/>
          <w:sz w:val="24"/>
          <w:szCs w:val="24"/>
        </w:rPr>
        <w:t xml:space="preserve">8 has complete her 4 months Industrial attachment at </w:t>
      </w:r>
      <w:r w:rsidRPr="009A312C">
        <w:rPr>
          <w:rFonts w:ascii="Times New Roman" w:hAnsi="Times New Roman" w:cs="Times New Roman"/>
          <w:b/>
          <w:bCs/>
          <w:sz w:val="24"/>
          <w:szCs w:val="24"/>
        </w:rPr>
        <w:t>TOFF GLOBAL DIGITAL NETWORK.</w:t>
      </w:r>
    </w:p>
    <w:p w:rsidR="009A312C" w:rsidRPr="009A312C" w:rsidRDefault="009A312C" w:rsidP="009A312C">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9A312C" w:rsidRPr="009A312C" w:rsidRDefault="009A312C" w:rsidP="009A312C">
      <w:pPr>
        <w:autoSpaceDE w:val="0"/>
        <w:autoSpaceDN w:val="0"/>
        <w:adjustRightInd w:val="0"/>
        <w:spacing w:after="0" w:line="240" w:lineRule="auto"/>
        <w:jc w:val="both"/>
        <w:rPr>
          <w:rFonts w:ascii="Times New Roman" w:hAnsi="Times New Roman" w:cs="Times New Roman"/>
          <w:sz w:val="24"/>
          <w:szCs w:val="24"/>
        </w:rPr>
      </w:pPr>
    </w:p>
    <w:p w:rsidR="009A312C" w:rsidRDefault="009A312C" w:rsidP="009A312C">
      <w:pPr>
        <w:autoSpaceDE w:val="0"/>
        <w:autoSpaceDN w:val="0"/>
        <w:adjustRightInd w:val="0"/>
        <w:spacing w:after="0" w:line="240" w:lineRule="auto"/>
        <w:jc w:val="both"/>
        <w:rPr>
          <w:rFonts w:ascii="Times New Roman" w:hAnsi="Times New Roman" w:cs="Times New Roman"/>
          <w:sz w:val="24"/>
          <w:szCs w:val="24"/>
        </w:rPr>
      </w:pPr>
    </w:p>
    <w:p w:rsidR="009A312C" w:rsidRPr="009A312C" w:rsidRDefault="009A312C" w:rsidP="009A312C">
      <w:pPr>
        <w:autoSpaceDE w:val="0"/>
        <w:autoSpaceDN w:val="0"/>
        <w:adjustRightInd w:val="0"/>
        <w:spacing w:after="0" w:line="240" w:lineRule="auto"/>
        <w:jc w:val="both"/>
        <w:rPr>
          <w:rFonts w:ascii="Times New Roman" w:hAnsi="Times New Roman" w:cs="Times New Roman"/>
          <w:sz w:val="24"/>
          <w:szCs w:val="24"/>
        </w:rPr>
      </w:pPr>
    </w:p>
    <w:p w:rsidR="009A312C" w:rsidRPr="009A312C" w:rsidRDefault="009A312C" w:rsidP="009A312C">
      <w:pPr>
        <w:autoSpaceDE w:val="0"/>
        <w:autoSpaceDN w:val="0"/>
        <w:adjustRightInd w:val="0"/>
        <w:spacing w:after="0" w:line="240" w:lineRule="auto"/>
        <w:jc w:val="both"/>
        <w:rPr>
          <w:rFonts w:ascii="Times New Roman" w:hAnsi="Times New Roman" w:cs="Times New Roman"/>
          <w:sz w:val="24"/>
          <w:szCs w:val="24"/>
        </w:rPr>
      </w:pPr>
    </w:p>
    <w:p w:rsidR="009A312C" w:rsidRPr="009A312C" w:rsidRDefault="009A312C" w:rsidP="009A312C">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9A312C" w:rsidRPr="009A312C" w:rsidRDefault="009A312C" w:rsidP="009A312C">
      <w:pPr>
        <w:tabs>
          <w:tab w:val="left" w:pos="8361"/>
        </w:tabs>
        <w:autoSpaceDE w:val="0"/>
        <w:autoSpaceDN w:val="0"/>
        <w:adjustRightInd w:val="0"/>
        <w:spacing w:before="1" w:after="0" w:line="322" w:lineRule="atLeast"/>
        <w:jc w:val="both"/>
        <w:rPr>
          <w:rFonts w:ascii="Times New Roman" w:hAnsi="Times New Roman" w:cs="Times New Roman"/>
          <w:sz w:val="24"/>
          <w:szCs w:val="24"/>
        </w:rPr>
      </w:pPr>
      <w:proofErr w:type="spellStart"/>
      <w:r>
        <w:rPr>
          <w:rFonts w:ascii="Times New Roman" w:hAnsi="Times New Roman" w:cs="Times New Roman"/>
          <w:bCs/>
          <w:sz w:val="24"/>
          <w:szCs w:val="24"/>
        </w:rPr>
        <w:t>Azeez</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Riliwan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Olatunde</w:t>
      </w:r>
      <w:proofErr w:type="spellEnd"/>
      <w:r w:rsidRPr="009A312C">
        <w:rPr>
          <w:rFonts w:ascii="Times New Roman" w:hAnsi="Times New Roman" w:cs="Times New Roman"/>
          <w:bCs/>
          <w:sz w:val="24"/>
          <w:szCs w:val="24"/>
        </w:rPr>
        <w:t xml:space="preserve">  </w:t>
      </w:r>
      <w:r w:rsidRPr="009A312C">
        <w:rPr>
          <w:rFonts w:ascii="Times New Roman" w:hAnsi="Times New Roman" w:cs="Times New Roman"/>
          <w:sz w:val="24"/>
          <w:szCs w:val="24"/>
        </w:rPr>
        <w:tab/>
      </w:r>
      <w:r w:rsidRPr="009A312C">
        <w:rPr>
          <w:rFonts w:ascii="Times New Roman" w:hAnsi="Times New Roman" w:cs="Times New Roman"/>
          <w:spacing w:val="-4"/>
          <w:sz w:val="24"/>
          <w:szCs w:val="24"/>
        </w:rPr>
        <w:t>Date</w:t>
      </w:r>
    </w:p>
    <w:p w:rsidR="009A312C" w:rsidRPr="009A312C" w:rsidRDefault="009A312C" w:rsidP="009A312C">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9A312C" w:rsidRPr="009A312C" w:rsidRDefault="009A312C" w:rsidP="009A312C">
      <w:pPr>
        <w:autoSpaceDE w:val="0"/>
        <w:autoSpaceDN w:val="0"/>
        <w:adjustRightInd w:val="0"/>
        <w:spacing w:after="0" w:line="240" w:lineRule="auto"/>
        <w:jc w:val="both"/>
        <w:rPr>
          <w:rFonts w:ascii="Times New Roman" w:hAnsi="Times New Roman" w:cs="Times New Roman"/>
          <w:sz w:val="24"/>
          <w:szCs w:val="24"/>
        </w:rPr>
      </w:pPr>
    </w:p>
    <w:p w:rsidR="009A312C" w:rsidRPr="009A312C" w:rsidRDefault="009A312C" w:rsidP="009A312C">
      <w:pPr>
        <w:autoSpaceDE w:val="0"/>
        <w:autoSpaceDN w:val="0"/>
        <w:adjustRightInd w:val="0"/>
        <w:spacing w:after="0" w:line="240" w:lineRule="auto"/>
        <w:jc w:val="both"/>
        <w:rPr>
          <w:rFonts w:ascii="Times New Roman" w:hAnsi="Times New Roman" w:cs="Times New Roman"/>
          <w:sz w:val="24"/>
          <w:szCs w:val="24"/>
        </w:rPr>
      </w:pPr>
    </w:p>
    <w:p w:rsidR="009A312C" w:rsidRPr="009A312C" w:rsidRDefault="009A312C" w:rsidP="009A312C">
      <w:pPr>
        <w:autoSpaceDE w:val="0"/>
        <w:autoSpaceDN w:val="0"/>
        <w:adjustRightInd w:val="0"/>
        <w:spacing w:after="0" w:line="240" w:lineRule="auto"/>
        <w:jc w:val="both"/>
        <w:rPr>
          <w:rFonts w:ascii="Times New Roman" w:hAnsi="Times New Roman" w:cs="Times New Roman"/>
          <w:sz w:val="24"/>
          <w:szCs w:val="24"/>
        </w:rPr>
      </w:pPr>
    </w:p>
    <w:p w:rsidR="009A312C" w:rsidRPr="009A312C" w:rsidRDefault="009A312C" w:rsidP="009A312C">
      <w:pPr>
        <w:autoSpaceDE w:val="0"/>
        <w:autoSpaceDN w:val="0"/>
        <w:adjustRightInd w:val="0"/>
        <w:spacing w:after="0" w:line="240" w:lineRule="auto"/>
        <w:jc w:val="both"/>
        <w:rPr>
          <w:rFonts w:ascii="Times New Roman" w:hAnsi="Times New Roman" w:cs="Times New Roman"/>
          <w:sz w:val="24"/>
          <w:szCs w:val="24"/>
        </w:rPr>
      </w:pPr>
    </w:p>
    <w:p w:rsidR="009A312C" w:rsidRPr="009A312C" w:rsidRDefault="009A312C" w:rsidP="009A312C">
      <w:pPr>
        <w:autoSpaceDE w:val="0"/>
        <w:autoSpaceDN w:val="0"/>
        <w:adjustRightInd w:val="0"/>
        <w:spacing w:after="0" w:line="240" w:lineRule="auto"/>
        <w:jc w:val="both"/>
        <w:rPr>
          <w:rFonts w:ascii="Times New Roman" w:hAnsi="Times New Roman" w:cs="Times New Roman"/>
          <w:sz w:val="24"/>
          <w:szCs w:val="24"/>
        </w:rPr>
      </w:pPr>
    </w:p>
    <w:p w:rsidR="009A312C" w:rsidRPr="009A312C" w:rsidRDefault="009A312C" w:rsidP="009A312C">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9A312C" w:rsidRPr="009A312C" w:rsidRDefault="009A312C" w:rsidP="009A312C">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sidRPr="009A312C">
        <w:rPr>
          <w:rFonts w:ascii="Times New Roman" w:hAnsi="Times New Roman" w:cs="Times New Roman"/>
          <w:sz w:val="24"/>
          <w:szCs w:val="24"/>
        </w:rPr>
        <w:tab/>
      </w:r>
      <w:r w:rsidRPr="009A312C">
        <w:rPr>
          <w:rFonts w:ascii="Times New Roman" w:hAnsi="Times New Roman" w:cs="Times New Roman"/>
          <w:spacing w:val="-4"/>
          <w:sz w:val="24"/>
          <w:szCs w:val="24"/>
        </w:rPr>
        <w:t>Date</w:t>
      </w:r>
    </w:p>
    <w:p w:rsidR="009A312C" w:rsidRPr="009A312C" w:rsidRDefault="009A312C" w:rsidP="009A312C">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9A312C" w:rsidRPr="009A312C" w:rsidRDefault="009A312C" w:rsidP="009A312C">
      <w:pPr>
        <w:autoSpaceDE w:val="0"/>
        <w:autoSpaceDN w:val="0"/>
        <w:adjustRightInd w:val="0"/>
        <w:spacing w:after="0" w:line="321" w:lineRule="atLeast"/>
        <w:jc w:val="both"/>
        <w:rPr>
          <w:rFonts w:ascii="Times New Roman" w:hAnsi="Times New Roman" w:cs="Times New Roman"/>
          <w:sz w:val="24"/>
          <w:szCs w:val="24"/>
        </w:rPr>
      </w:pPr>
    </w:p>
    <w:p w:rsidR="009A312C" w:rsidRPr="009A312C" w:rsidRDefault="009A312C" w:rsidP="009A312C">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9A312C" w:rsidRPr="000A1982" w:rsidRDefault="009A312C" w:rsidP="009A312C">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9A312C" w:rsidRPr="000A1982" w:rsidRDefault="009A312C" w:rsidP="009A312C">
      <w:pPr>
        <w:autoSpaceDE w:val="0"/>
        <w:autoSpaceDN w:val="0"/>
        <w:adjustRightInd w:val="0"/>
        <w:spacing w:before="40" w:after="0" w:line="360" w:lineRule="auto"/>
        <w:jc w:val="both"/>
        <w:rPr>
          <w:rFonts w:ascii="Times New Roman" w:hAnsi="Times New Roman" w:cs="Times New Roman"/>
          <w:b/>
          <w:bCs/>
          <w:sz w:val="24"/>
          <w:szCs w:val="24"/>
        </w:rPr>
      </w:pPr>
    </w:p>
    <w:p w:rsidR="009A312C" w:rsidRPr="000A1982" w:rsidRDefault="009A312C" w:rsidP="009A312C">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Allah</w:t>
      </w:r>
      <w:r w:rsidRPr="000A1982">
        <w:rPr>
          <w:rFonts w:ascii="Times New Roman" w:hAnsi="Times New Roman" w:cs="Times New Roman"/>
          <w:sz w:val="24"/>
          <w:szCs w:val="24"/>
        </w:rPr>
        <w:t xml:space="preserve">, also to </w:t>
      </w:r>
      <w:r>
        <w:rPr>
          <w:rFonts w:ascii="Times New Roman" w:hAnsi="Times New Roman" w:cs="Times New Roman"/>
          <w:sz w:val="24"/>
          <w:szCs w:val="24"/>
        </w:rPr>
        <w:t>my parent</w:t>
      </w:r>
      <w:r w:rsidRPr="000A1982">
        <w:rPr>
          <w:rFonts w:ascii="Times New Roman" w:hAnsi="Times New Roman" w:cs="Times New Roman"/>
          <w:sz w:val="24"/>
          <w:szCs w:val="24"/>
        </w:rPr>
        <w:t xml:space="preserve"> the divine mercy, for their love, mercies, guidance and protection during and even after this work.</w:t>
      </w:r>
    </w:p>
    <w:p w:rsidR="009A312C" w:rsidRPr="000A1982" w:rsidRDefault="009A312C" w:rsidP="009A312C">
      <w:pPr>
        <w:autoSpaceDE w:val="0"/>
        <w:autoSpaceDN w:val="0"/>
        <w:adjustRightInd w:val="0"/>
        <w:spacing w:before="38" w:after="0" w:line="360" w:lineRule="auto"/>
        <w:jc w:val="both"/>
        <w:rPr>
          <w:rFonts w:ascii="Times New Roman" w:hAnsi="Times New Roman" w:cs="Times New Roman"/>
          <w:sz w:val="24"/>
          <w:szCs w:val="24"/>
        </w:rPr>
      </w:pPr>
    </w:p>
    <w:p w:rsidR="009A312C" w:rsidRPr="000A1982" w:rsidRDefault="009A312C" w:rsidP="009A312C">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9A312C" w:rsidRPr="000A1982" w:rsidRDefault="009A312C" w:rsidP="009A312C">
      <w:pPr>
        <w:autoSpaceDE w:val="0"/>
        <w:autoSpaceDN w:val="0"/>
        <w:adjustRightInd w:val="0"/>
        <w:spacing w:after="0" w:line="360" w:lineRule="auto"/>
        <w:jc w:val="both"/>
        <w:rPr>
          <w:rFonts w:ascii="Times New Roman" w:hAnsi="Times New Roman" w:cs="Times New Roman"/>
          <w:sz w:val="24"/>
          <w:szCs w:val="24"/>
        </w:rPr>
      </w:pPr>
    </w:p>
    <w:p w:rsidR="009A312C" w:rsidRPr="000A1982" w:rsidRDefault="009A312C" w:rsidP="009A312C">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9A312C" w:rsidRPr="000A1982" w:rsidRDefault="009A312C" w:rsidP="009A312C">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9A312C" w:rsidRPr="000A1982" w:rsidRDefault="009A312C" w:rsidP="009A312C">
      <w:pPr>
        <w:autoSpaceDE w:val="0"/>
        <w:autoSpaceDN w:val="0"/>
        <w:adjustRightInd w:val="0"/>
        <w:spacing w:before="40" w:after="0" w:line="360" w:lineRule="auto"/>
        <w:jc w:val="both"/>
        <w:rPr>
          <w:rFonts w:ascii="Times New Roman" w:hAnsi="Times New Roman" w:cs="Times New Roman"/>
          <w:b/>
          <w:bCs/>
          <w:sz w:val="24"/>
          <w:szCs w:val="24"/>
        </w:rPr>
      </w:pPr>
    </w:p>
    <w:p w:rsidR="009A312C" w:rsidRPr="000A1982" w:rsidRDefault="009A312C" w:rsidP="009A312C">
      <w:pPr>
        <w:autoSpaceDE w:val="0"/>
        <w:autoSpaceDN w:val="0"/>
        <w:adjustRightInd w:val="0"/>
        <w:spacing w:after="0" w:line="360" w:lineRule="auto"/>
        <w:ind w:left="175"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9A312C" w:rsidRPr="000A1982" w:rsidRDefault="009A312C" w:rsidP="009A312C">
      <w:pPr>
        <w:autoSpaceDE w:val="0"/>
        <w:autoSpaceDN w:val="0"/>
        <w:adjustRightInd w:val="0"/>
        <w:spacing w:before="35" w:after="0" w:line="360" w:lineRule="auto"/>
        <w:jc w:val="both"/>
        <w:rPr>
          <w:rFonts w:ascii="Times New Roman" w:hAnsi="Times New Roman" w:cs="Times New Roman"/>
          <w:sz w:val="24"/>
          <w:szCs w:val="24"/>
        </w:rPr>
      </w:pPr>
    </w:p>
    <w:p w:rsidR="009A312C" w:rsidRPr="000A1982" w:rsidRDefault="009A312C" w:rsidP="009A312C">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proofErr w:type="gramStart"/>
      <w:r w:rsidRPr="000A1982">
        <w:rPr>
          <w:rFonts w:ascii="Times New Roman" w:hAnsi="Times New Roman" w:cs="Times New Roman"/>
          <w:sz w:val="24"/>
          <w:szCs w:val="24"/>
        </w:rPr>
        <w:t>goes</w:t>
      </w:r>
      <w:proofErr w:type="gramEnd"/>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sidRPr="009A312C">
        <w:rPr>
          <w:rFonts w:ascii="Times New Roman" w:hAnsi="Times New Roman" w:cs="Times New Roman"/>
          <w:b/>
          <w:bCs/>
          <w:sz w:val="24"/>
          <w:szCs w:val="24"/>
        </w:rPr>
        <w:t>TOFF GLOBAL DIGITAL NETWORK</w:t>
      </w:r>
      <w:r w:rsidRPr="000A1982">
        <w:rPr>
          <w:rFonts w:ascii="Times New Roman" w:hAnsi="Times New Roman" w:cs="Times New Roman"/>
          <w:sz w:val="24"/>
          <w:szCs w:val="24"/>
        </w:rPr>
        <w:t xml:space="preserve"> 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supervisor for their numerous contribution and effort to make this SIWES a success.</w:t>
      </w:r>
    </w:p>
    <w:p w:rsidR="009A312C" w:rsidRPr="000A1982" w:rsidRDefault="009A312C" w:rsidP="009A312C">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9A312C" w:rsidRPr="000A1982" w:rsidRDefault="009A312C" w:rsidP="009A312C">
      <w:pPr>
        <w:autoSpaceDE w:val="0"/>
        <w:autoSpaceDN w:val="0"/>
        <w:adjustRightInd w:val="0"/>
        <w:spacing w:after="0" w:line="360" w:lineRule="auto"/>
        <w:jc w:val="both"/>
        <w:rPr>
          <w:rFonts w:ascii="Times New Roman" w:hAnsi="Times New Roman" w:cs="Times New Roman"/>
          <w:sz w:val="24"/>
          <w:szCs w:val="24"/>
        </w:rPr>
      </w:pPr>
    </w:p>
    <w:p w:rsidR="009A312C" w:rsidRPr="000A1982" w:rsidRDefault="009A312C" w:rsidP="009A312C">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9A312C" w:rsidRPr="000A1982" w:rsidRDefault="009A312C" w:rsidP="009A312C">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9A312C" w:rsidRPr="000A1982" w:rsidRDefault="009A312C" w:rsidP="009A312C">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9A312C" w:rsidRPr="000A1982" w:rsidRDefault="009A312C" w:rsidP="009A312C">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Based on the analysis, Major findings emerged revealing that students did receive practical work on the job training. The SIWES scheme further exposes students to proper methods of using and handl</w:t>
      </w:r>
      <w:r>
        <w:rPr>
          <w:rFonts w:ascii="Times New Roman" w:hAnsi="Times New Roman" w:cs="Times New Roman"/>
          <w:sz w:val="24"/>
          <w:szCs w:val="24"/>
        </w:rPr>
        <w:t xml:space="preserve">ing information technology </w:t>
      </w:r>
      <w:r w:rsidRPr="000A1982">
        <w:rPr>
          <w:rFonts w:ascii="Times New Roman" w:hAnsi="Times New Roman" w:cs="Times New Roman"/>
          <w:sz w:val="24"/>
          <w:szCs w:val="24"/>
        </w:rPr>
        <w:t xml:space="preserve">equipment and </w:t>
      </w:r>
      <w:r w:rsidRPr="000A1982">
        <w:rPr>
          <w:rFonts w:ascii="Times New Roman" w:hAnsi="Times New Roman" w:cs="Times New Roman"/>
          <w:spacing w:val="-2"/>
          <w:sz w:val="24"/>
          <w:szCs w:val="24"/>
        </w:rPr>
        <w:t>development.</w:t>
      </w:r>
    </w:p>
    <w:p w:rsidR="009A312C" w:rsidRPr="000A1982" w:rsidRDefault="009A312C" w:rsidP="009A312C">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9A312C" w:rsidRPr="000A1982" w:rsidRDefault="009A312C" w:rsidP="009A312C">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9A312C" w:rsidRPr="000A1982" w:rsidRDefault="009A312C" w:rsidP="009A312C">
      <w:pPr>
        <w:autoSpaceDE w:val="0"/>
        <w:autoSpaceDN w:val="0"/>
        <w:adjustRightInd w:val="0"/>
        <w:spacing w:after="0" w:line="360" w:lineRule="auto"/>
        <w:jc w:val="both"/>
        <w:rPr>
          <w:rFonts w:ascii="Times New Roman" w:hAnsi="Times New Roman" w:cs="Times New Roman"/>
          <w:sz w:val="24"/>
          <w:szCs w:val="24"/>
        </w:rPr>
      </w:pPr>
    </w:p>
    <w:p w:rsidR="009A312C" w:rsidRPr="000A1982" w:rsidRDefault="009A312C" w:rsidP="009A312C">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9A312C" w:rsidRPr="000A1982" w:rsidRDefault="009A312C" w:rsidP="009A312C">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9A312C" w:rsidRDefault="009A312C" w:rsidP="009A312C">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9A312C" w:rsidRPr="000A1982" w:rsidRDefault="009A312C" w:rsidP="009A312C">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9A312C" w:rsidRPr="000A1982" w:rsidRDefault="009A312C" w:rsidP="009A312C">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9A312C" w:rsidRPr="000A1982" w:rsidRDefault="009A312C" w:rsidP="009A312C">
      <w:pPr>
        <w:autoSpaceDE w:val="0"/>
        <w:autoSpaceDN w:val="0"/>
        <w:adjustRightInd w:val="0"/>
        <w:spacing w:before="2" w:after="0" w:line="360" w:lineRule="auto"/>
        <w:jc w:val="both"/>
        <w:rPr>
          <w:rFonts w:ascii="Times New Roman" w:hAnsi="Times New Roman" w:cs="Times New Roman"/>
          <w:sz w:val="24"/>
          <w:szCs w:val="24"/>
        </w:rPr>
      </w:pPr>
    </w:p>
    <w:p w:rsidR="009A312C" w:rsidRPr="000A1982" w:rsidRDefault="009A312C" w:rsidP="009A312C">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9A312C" w:rsidRPr="000A1982" w:rsidRDefault="009A312C" w:rsidP="009A312C">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9A312C" w:rsidRPr="000A1982" w:rsidRDefault="009A312C" w:rsidP="009A312C">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9A312C" w:rsidRPr="000A1982" w:rsidRDefault="009A312C" w:rsidP="009A312C">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9A312C" w:rsidRPr="000A1982" w:rsidRDefault="009A312C" w:rsidP="009A312C">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9A312C" w:rsidRPr="000A1982" w:rsidRDefault="009A312C" w:rsidP="009A312C">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9A312C" w:rsidRPr="000A1982" w:rsidRDefault="009A312C" w:rsidP="009A312C">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9A312C" w:rsidRPr="000A1982" w:rsidRDefault="009A312C" w:rsidP="009A312C">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9A312C" w:rsidRPr="000A1982" w:rsidRDefault="009A312C" w:rsidP="009A312C">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9A312C" w:rsidRPr="000A1982" w:rsidRDefault="009A312C" w:rsidP="009A312C">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9A312C" w:rsidRPr="00EA278F" w:rsidRDefault="009A312C" w:rsidP="009A312C">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9A312C" w:rsidRPr="000A1982" w:rsidRDefault="009A312C" w:rsidP="009A312C">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9A312C" w:rsidRPr="000A1982" w:rsidRDefault="009A312C" w:rsidP="009A312C">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9A312C" w:rsidRPr="000A1982" w:rsidRDefault="009A312C" w:rsidP="009A312C">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9A312C" w:rsidRPr="000A1982" w:rsidRDefault="009A312C" w:rsidP="009A312C">
      <w:pPr>
        <w:autoSpaceDE w:val="0"/>
        <w:autoSpaceDN w:val="0"/>
        <w:adjustRightInd w:val="0"/>
        <w:spacing w:before="3" w:after="0" w:line="360" w:lineRule="auto"/>
        <w:jc w:val="both"/>
        <w:rPr>
          <w:rFonts w:ascii="Times New Roman" w:hAnsi="Times New Roman" w:cs="Times New Roman"/>
          <w:sz w:val="24"/>
          <w:szCs w:val="24"/>
        </w:rPr>
      </w:pPr>
    </w:p>
    <w:p w:rsidR="009A312C" w:rsidRPr="000A1982" w:rsidRDefault="009A312C" w:rsidP="009A312C">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9A312C" w:rsidRPr="000A1982" w:rsidRDefault="009A312C" w:rsidP="009A312C">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9A312C" w:rsidRPr="000A1982" w:rsidRDefault="009A312C" w:rsidP="009A312C">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9A312C" w:rsidRPr="000A1982" w:rsidRDefault="009A312C" w:rsidP="009A312C">
      <w:pPr>
        <w:autoSpaceDE w:val="0"/>
        <w:autoSpaceDN w:val="0"/>
        <w:adjustRightInd w:val="0"/>
        <w:spacing w:after="0" w:line="360" w:lineRule="auto"/>
        <w:ind w:left="900" w:hanging="360"/>
        <w:jc w:val="both"/>
        <w:rPr>
          <w:rFonts w:ascii="Times New Roman" w:hAnsi="Times New Roman" w:cs="Times New Roman"/>
          <w:sz w:val="24"/>
          <w:szCs w:val="24"/>
        </w:rPr>
      </w:pPr>
    </w:p>
    <w:p w:rsidR="009A312C" w:rsidRDefault="009A312C" w:rsidP="009A312C">
      <w:pPr>
        <w:rPr>
          <w:rFonts w:ascii="Times New Roman" w:hAnsi="Times New Roman" w:cs="Times New Roman"/>
          <w:b/>
          <w:bCs/>
          <w:sz w:val="24"/>
          <w:szCs w:val="24"/>
        </w:rPr>
      </w:pPr>
      <w:r>
        <w:rPr>
          <w:rFonts w:ascii="Times New Roman" w:hAnsi="Times New Roman" w:cs="Times New Roman"/>
          <w:b/>
          <w:bCs/>
          <w:sz w:val="24"/>
          <w:szCs w:val="24"/>
        </w:rPr>
        <w:br w:type="page"/>
      </w:r>
    </w:p>
    <w:p w:rsidR="009A312C" w:rsidRPr="000A1982" w:rsidRDefault="009A312C" w:rsidP="009A312C">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9A312C" w:rsidRPr="000A1982" w:rsidRDefault="009A312C" w:rsidP="009A312C">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9A312C" w:rsidRPr="000A1982" w:rsidRDefault="009A312C" w:rsidP="009A312C">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9A312C" w:rsidRPr="000A1982" w:rsidRDefault="009A312C" w:rsidP="009A312C">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9A312C" w:rsidRPr="000A1982" w:rsidRDefault="009A312C" w:rsidP="009A312C">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9A312C" w:rsidRPr="000A1982" w:rsidRDefault="009A312C" w:rsidP="009A312C">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9A312C" w:rsidRPr="000A1982" w:rsidRDefault="009A312C" w:rsidP="009A312C">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9A312C" w:rsidRPr="000A1982" w:rsidRDefault="009A312C" w:rsidP="009A312C">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9A312C" w:rsidRPr="000A1982" w:rsidRDefault="009A312C" w:rsidP="009A312C">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9A312C" w:rsidRPr="000A1982" w:rsidRDefault="009A312C" w:rsidP="009A312C">
      <w:pPr>
        <w:autoSpaceDE w:val="0"/>
        <w:autoSpaceDN w:val="0"/>
        <w:adjustRightInd w:val="0"/>
        <w:spacing w:after="0" w:line="360" w:lineRule="auto"/>
        <w:jc w:val="both"/>
        <w:rPr>
          <w:rFonts w:ascii="Times New Roman" w:hAnsi="Times New Roman" w:cs="Times New Roman"/>
          <w:sz w:val="24"/>
          <w:szCs w:val="24"/>
        </w:rPr>
      </w:pPr>
    </w:p>
    <w:p w:rsidR="009A312C" w:rsidRPr="000A1982" w:rsidRDefault="009A312C" w:rsidP="009A312C">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9A312C" w:rsidRPr="000A1982" w:rsidRDefault="009A312C" w:rsidP="009A312C">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9A312C" w:rsidRPr="000A1982" w:rsidRDefault="009A312C" w:rsidP="009A312C">
      <w:pPr>
        <w:autoSpaceDE w:val="0"/>
        <w:autoSpaceDN w:val="0"/>
        <w:adjustRightInd w:val="0"/>
        <w:spacing w:after="0" w:line="360" w:lineRule="auto"/>
        <w:jc w:val="both"/>
        <w:rPr>
          <w:rFonts w:ascii="Times New Roman" w:hAnsi="Times New Roman" w:cs="Times New Roman"/>
          <w:sz w:val="24"/>
          <w:szCs w:val="24"/>
        </w:rPr>
      </w:pPr>
    </w:p>
    <w:p w:rsidR="009A312C" w:rsidRPr="000A1982" w:rsidRDefault="009A312C" w:rsidP="009A312C">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9A312C" w:rsidRPr="000A1982" w:rsidRDefault="009A312C" w:rsidP="009A312C">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9A312C" w:rsidRPr="000A1982" w:rsidRDefault="009A312C" w:rsidP="009A312C">
      <w:pPr>
        <w:autoSpaceDE w:val="0"/>
        <w:autoSpaceDN w:val="0"/>
        <w:adjustRightInd w:val="0"/>
        <w:spacing w:after="0" w:line="360" w:lineRule="auto"/>
        <w:jc w:val="both"/>
        <w:rPr>
          <w:rFonts w:ascii="Times New Roman" w:hAnsi="Times New Roman" w:cs="Times New Roman"/>
          <w:sz w:val="24"/>
          <w:szCs w:val="24"/>
        </w:rPr>
      </w:pPr>
    </w:p>
    <w:p w:rsidR="009A312C" w:rsidRPr="000A1982" w:rsidRDefault="009A312C" w:rsidP="009A312C">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9A312C" w:rsidRPr="000A1982" w:rsidRDefault="009A312C" w:rsidP="009A312C">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9A312C" w:rsidRPr="000A1982" w:rsidRDefault="009A312C" w:rsidP="009A312C">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9A312C" w:rsidRPr="009A312C" w:rsidRDefault="009A312C" w:rsidP="009A312C">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lastRenderedPageBreak/>
        <w:t>CHAPTER TWO</w:t>
      </w:r>
    </w:p>
    <w:p w:rsidR="009A312C" w:rsidRPr="00722963" w:rsidRDefault="009A312C" w:rsidP="009A312C">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 xml:space="preserve">OVERVIEW OF </w:t>
      </w:r>
      <w:r>
        <w:rPr>
          <w:rFonts w:ascii="Times New Roman" w:eastAsia="Times New Roman" w:hAnsi="Times New Roman" w:cs="Times New Roman"/>
          <w:b/>
          <w:bCs/>
          <w:color w:val="222222"/>
          <w:sz w:val="24"/>
          <w:szCs w:val="24"/>
        </w:rPr>
        <w:t>TOFF GLOBAL DIGITAL NETWORK</w:t>
      </w:r>
    </w:p>
    <w:p w:rsidR="009A312C" w:rsidRPr="00722963" w:rsidRDefault="009A312C" w:rsidP="009A312C">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2.1 Company Background</w:t>
      </w:r>
    </w:p>
    <w:p w:rsidR="009A312C" w:rsidRPr="00722963" w:rsidRDefault="009A312C" w:rsidP="009A312C">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TOFF GLOBAL DIGITAL NETWORK</w:t>
      </w:r>
      <w:r w:rsidRPr="00722963">
        <w:rPr>
          <w:rFonts w:ascii="Times New Roman" w:eastAsia="Times New Roman" w:hAnsi="Times New Roman" w:cs="Times New Roman"/>
          <w:color w:val="222222"/>
          <w:sz w:val="24"/>
          <w:szCs w:val="24"/>
        </w:rPr>
        <w:t xml:space="preserve"> is a leading digital services provider dedicated to transforming businesses through innovative solutions. Established with a mission to empower businesses in the digital realm, </w:t>
      </w:r>
      <w:r>
        <w:rPr>
          <w:rFonts w:ascii="Times New Roman" w:eastAsia="Times New Roman" w:hAnsi="Times New Roman" w:cs="Times New Roman"/>
          <w:color w:val="222222"/>
          <w:sz w:val="24"/>
          <w:szCs w:val="24"/>
        </w:rPr>
        <w:t>TOFF GLOBAL DIGITAL NETWORK</w:t>
      </w:r>
      <w:r w:rsidRPr="00722963">
        <w:rPr>
          <w:rFonts w:ascii="Times New Roman" w:eastAsia="Times New Roman" w:hAnsi="Times New Roman" w:cs="Times New Roman"/>
          <w:color w:val="222222"/>
          <w:sz w:val="24"/>
          <w:szCs w:val="24"/>
        </w:rPr>
        <w:t xml:space="preserve"> offers a range of services including web design, social media marketing, and digital branding. The company is headquartered in </w:t>
      </w:r>
      <w:proofErr w:type="spellStart"/>
      <w:r w:rsidRPr="00722963">
        <w:rPr>
          <w:rFonts w:ascii="Times New Roman" w:eastAsia="Times New Roman" w:hAnsi="Times New Roman" w:cs="Times New Roman"/>
          <w:color w:val="222222"/>
          <w:sz w:val="24"/>
          <w:szCs w:val="24"/>
        </w:rPr>
        <w:t>Ikeja</w:t>
      </w:r>
      <w:proofErr w:type="spellEnd"/>
      <w:r w:rsidRPr="00722963">
        <w:rPr>
          <w:rFonts w:ascii="Times New Roman" w:eastAsia="Times New Roman" w:hAnsi="Times New Roman" w:cs="Times New Roman"/>
          <w:color w:val="222222"/>
          <w:sz w:val="24"/>
          <w:szCs w:val="24"/>
        </w:rPr>
        <w:t>, Lagos State, Nigeria.</w:t>
      </w:r>
    </w:p>
    <w:p w:rsidR="009A312C" w:rsidRPr="00722963" w:rsidRDefault="009A312C" w:rsidP="009A312C">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2.2 Services Offered</w:t>
      </w:r>
    </w:p>
    <w:p w:rsidR="009A312C" w:rsidRPr="00722963" w:rsidRDefault="009A312C" w:rsidP="009A312C">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TOFF GLOBAL DIGITAL NETWORK</w:t>
      </w:r>
      <w:r w:rsidRPr="00722963">
        <w:rPr>
          <w:rFonts w:ascii="Times New Roman" w:eastAsia="Times New Roman" w:hAnsi="Times New Roman" w:cs="Times New Roman"/>
          <w:color w:val="222222"/>
          <w:sz w:val="24"/>
          <w:szCs w:val="24"/>
        </w:rPr>
        <w:t xml:space="preserve"> provides a variety of digital services tailored to meet the unique needs of its clients:</w:t>
      </w:r>
    </w:p>
    <w:p w:rsidR="009A312C" w:rsidRPr="00722963" w:rsidRDefault="009A312C" w:rsidP="009A312C">
      <w:pPr>
        <w:numPr>
          <w:ilvl w:val="0"/>
          <w:numId w:val="7"/>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Web Design and Development:</w:t>
      </w:r>
      <w:r w:rsidRPr="00722963">
        <w:rPr>
          <w:rFonts w:ascii="Times New Roman" w:eastAsia="Times New Roman" w:hAnsi="Times New Roman" w:cs="Times New Roman"/>
          <w:color w:val="222222"/>
          <w:sz w:val="24"/>
          <w:szCs w:val="24"/>
        </w:rPr>
        <w:t> Creating responsive and user-friendly websites that align with clients' brand identities.</w:t>
      </w:r>
    </w:p>
    <w:p w:rsidR="009A312C" w:rsidRPr="00722963" w:rsidRDefault="009A312C" w:rsidP="009A312C">
      <w:pPr>
        <w:numPr>
          <w:ilvl w:val="0"/>
          <w:numId w:val="7"/>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Social Media Marketing:</w:t>
      </w:r>
      <w:r w:rsidRPr="00722963">
        <w:rPr>
          <w:rFonts w:ascii="Times New Roman" w:eastAsia="Times New Roman" w:hAnsi="Times New Roman" w:cs="Times New Roman"/>
          <w:color w:val="222222"/>
          <w:sz w:val="24"/>
          <w:szCs w:val="24"/>
        </w:rPr>
        <w:t> Developing strategies to enhance online presence and engagement across various social media platforms.</w:t>
      </w:r>
    </w:p>
    <w:p w:rsidR="009A312C" w:rsidRPr="00722963" w:rsidRDefault="009A312C" w:rsidP="009A312C">
      <w:pPr>
        <w:numPr>
          <w:ilvl w:val="0"/>
          <w:numId w:val="7"/>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Digital Branding:</w:t>
      </w:r>
      <w:r w:rsidRPr="00722963">
        <w:rPr>
          <w:rFonts w:ascii="Times New Roman" w:eastAsia="Times New Roman" w:hAnsi="Times New Roman" w:cs="Times New Roman"/>
          <w:color w:val="222222"/>
          <w:sz w:val="24"/>
          <w:szCs w:val="24"/>
        </w:rPr>
        <w:t> Crafting compelling brand narratives and visuals to establish a strong digital footprint.</w:t>
      </w:r>
    </w:p>
    <w:p w:rsidR="009A312C" w:rsidRPr="00722963" w:rsidRDefault="009A312C" w:rsidP="009A312C">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2.3 Clientele</w:t>
      </w:r>
    </w:p>
    <w:p w:rsidR="009A312C" w:rsidRPr="00722963" w:rsidRDefault="009A312C" w:rsidP="009A312C">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722963">
        <w:rPr>
          <w:rFonts w:ascii="Times New Roman" w:eastAsia="Times New Roman" w:hAnsi="Times New Roman" w:cs="Times New Roman"/>
          <w:color w:val="222222"/>
          <w:sz w:val="24"/>
          <w:szCs w:val="24"/>
        </w:rPr>
        <w:t xml:space="preserve">The company serves a diverse range of clients, including small and medium-sized enterprises (SMEs) and large corporations. Notable clients include </w:t>
      </w:r>
      <w:proofErr w:type="spellStart"/>
      <w:r w:rsidRPr="00722963">
        <w:rPr>
          <w:rFonts w:ascii="Times New Roman" w:eastAsia="Times New Roman" w:hAnsi="Times New Roman" w:cs="Times New Roman"/>
          <w:color w:val="222222"/>
          <w:sz w:val="24"/>
          <w:szCs w:val="24"/>
        </w:rPr>
        <w:t>Enny</w:t>
      </w:r>
      <w:proofErr w:type="spellEnd"/>
      <w:r w:rsidRPr="00722963">
        <w:rPr>
          <w:rFonts w:ascii="Times New Roman" w:eastAsia="Times New Roman" w:hAnsi="Times New Roman" w:cs="Times New Roman"/>
          <w:color w:val="222222"/>
          <w:sz w:val="24"/>
          <w:szCs w:val="24"/>
        </w:rPr>
        <w:t xml:space="preserve"> Global Services Limited, MNZ Oil &amp; Gas, and Elizabeth Royal Events, all of whom have commended </w:t>
      </w:r>
      <w:r>
        <w:rPr>
          <w:rFonts w:ascii="Times New Roman" w:eastAsia="Times New Roman" w:hAnsi="Times New Roman" w:cs="Times New Roman"/>
          <w:color w:val="222222"/>
          <w:sz w:val="24"/>
          <w:szCs w:val="24"/>
        </w:rPr>
        <w:t>TOFF GLOBAL DIGITAL NETWORK</w:t>
      </w:r>
      <w:r w:rsidRPr="00722963">
        <w:rPr>
          <w:rFonts w:ascii="Times New Roman" w:eastAsia="Times New Roman" w:hAnsi="Times New Roman" w:cs="Times New Roman"/>
          <w:color w:val="222222"/>
          <w:sz w:val="24"/>
          <w:szCs w:val="24"/>
        </w:rPr>
        <w:t xml:space="preserve"> for their exceptional digital solutions.</w:t>
      </w:r>
    </w:p>
    <w:p w:rsidR="009A312C" w:rsidRDefault="009A312C">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9A312C" w:rsidRDefault="009A312C" w:rsidP="009A312C">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lastRenderedPageBreak/>
        <w:t>CHAPTER THREE</w:t>
      </w:r>
    </w:p>
    <w:p w:rsidR="009A312C" w:rsidRPr="00722963" w:rsidRDefault="009A312C" w:rsidP="009A312C">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EXPERIENCE GAINED DURING SIWES</w:t>
      </w:r>
    </w:p>
    <w:p w:rsidR="009A312C" w:rsidRPr="00722963" w:rsidRDefault="009A312C" w:rsidP="009A312C">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3.1 Departments Attached To</w:t>
      </w:r>
    </w:p>
    <w:p w:rsidR="009A312C" w:rsidRPr="00722963" w:rsidRDefault="009A312C" w:rsidP="009A312C">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722963">
        <w:rPr>
          <w:rFonts w:ascii="Times New Roman" w:eastAsia="Times New Roman" w:hAnsi="Times New Roman" w:cs="Times New Roman"/>
          <w:color w:val="222222"/>
          <w:sz w:val="24"/>
          <w:szCs w:val="24"/>
        </w:rPr>
        <w:t xml:space="preserve">During my SIWES tenure at </w:t>
      </w:r>
      <w:proofErr w:type="spellStart"/>
      <w:r w:rsidRPr="00722963">
        <w:rPr>
          <w:rFonts w:ascii="Times New Roman" w:eastAsia="Times New Roman" w:hAnsi="Times New Roman" w:cs="Times New Roman"/>
          <w:color w:val="222222"/>
          <w:sz w:val="24"/>
          <w:szCs w:val="24"/>
        </w:rPr>
        <w:t>Toff</w:t>
      </w:r>
      <w:proofErr w:type="spellEnd"/>
      <w:r w:rsidRPr="0072296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Global Network</w:t>
      </w:r>
      <w:r w:rsidRPr="00722963">
        <w:rPr>
          <w:rFonts w:ascii="Times New Roman" w:eastAsia="Times New Roman" w:hAnsi="Times New Roman" w:cs="Times New Roman"/>
          <w:color w:val="222222"/>
          <w:sz w:val="24"/>
          <w:szCs w:val="24"/>
        </w:rPr>
        <w:t>, I was privileged to work across multiple departments, gaining a holistic understanding of the company's operations:</w:t>
      </w:r>
    </w:p>
    <w:p w:rsidR="009A312C" w:rsidRPr="00722963" w:rsidRDefault="009A312C" w:rsidP="009A312C">
      <w:pPr>
        <w:numPr>
          <w:ilvl w:val="0"/>
          <w:numId w:val="8"/>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Web Design and Development Department:</w:t>
      </w:r>
      <w:r w:rsidRPr="00722963">
        <w:rPr>
          <w:rFonts w:ascii="Times New Roman" w:eastAsia="Times New Roman" w:hAnsi="Times New Roman" w:cs="Times New Roman"/>
          <w:color w:val="222222"/>
          <w:sz w:val="24"/>
          <w:szCs w:val="24"/>
        </w:rPr>
        <w:t> Collaborated on designing and developing client websites, ensuring they were both aesthetically pleasing and functional.</w:t>
      </w:r>
    </w:p>
    <w:p w:rsidR="009A312C" w:rsidRPr="00722963" w:rsidRDefault="009A312C" w:rsidP="009A312C">
      <w:pPr>
        <w:numPr>
          <w:ilvl w:val="0"/>
          <w:numId w:val="8"/>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Social Media Marketing Department:</w:t>
      </w:r>
      <w:r w:rsidRPr="00722963">
        <w:rPr>
          <w:rFonts w:ascii="Times New Roman" w:eastAsia="Times New Roman" w:hAnsi="Times New Roman" w:cs="Times New Roman"/>
          <w:color w:val="222222"/>
          <w:sz w:val="24"/>
          <w:szCs w:val="24"/>
        </w:rPr>
        <w:t> Assisted in creating and scheduling content, analyzing engagement metrics, and adjusting strategies to improve online presence.</w:t>
      </w:r>
    </w:p>
    <w:p w:rsidR="009A312C" w:rsidRPr="00722963" w:rsidRDefault="009A312C" w:rsidP="009A312C">
      <w:pPr>
        <w:numPr>
          <w:ilvl w:val="0"/>
          <w:numId w:val="8"/>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Digital Branding Department:</w:t>
      </w:r>
      <w:r w:rsidRPr="00722963">
        <w:rPr>
          <w:rFonts w:ascii="Times New Roman" w:eastAsia="Times New Roman" w:hAnsi="Times New Roman" w:cs="Times New Roman"/>
          <w:color w:val="222222"/>
          <w:sz w:val="24"/>
          <w:szCs w:val="24"/>
        </w:rPr>
        <w:t> Participated in brainstorming sessions to develop brand identities, including logo design and brand messaging.</w:t>
      </w:r>
    </w:p>
    <w:p w:rsidR="009A312C" w:rsidRPr="00722963" w:rsidRDefault="009A312C" w:rsidP="009A312C">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3.2 Skills and Knowledge Acquired</w:t>
      </w:r>
    </w:p>
    <w:p w:rsidR="009A312C" w:rsidRPr="00722963" w:rsidRDefault="009A312C" w:rsidP="009A312C">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722963">
        <w:rPr>
          <w:rFonts w:ascii="Times New Roman" w:eastAsia="Times New Roman" w:hAnsi="Times New Roman" w:cs="Times New Roman"/>
          <w:color w:val="222222"/>
          <w:sz w:val="24"/>
          <w:szCs w:val="24"/>
        </w:rPr>
        <w:t xml:space="preserve">My industrial training at </w:t>
      </w:r>
      <w:r>
        <w:rPr>
          <w:rFonts w:ascii="Times New Roman" w:eastAsia="Times New Roman" w:hAnsi="Times New Roman" w:cs="Times New Roman"/>
          <w:color w:val="222222"/>
          <w:sz w:val="24"/>
          <w:szCs w:val="24"/>
        </w:rPr>
        <w:t>TOFF GLOBAL DIGITAL NETWORK</w:t>
      </w:r>
      <w:r w:rsidRPr="00722963">
        <w:rPr>
          <w:rFonts w:ascii="Times New Roman" w:eastAsia="Times New Roman" w:hAnsi="Times New Roman" w:cs="Times New Roman"/>
          <w:color w:val="222222"/>
          <w:sz w:val="24"/>
          <w:szCs w:val="24"/>
        </w:rPr>
        <w:t xml:space="preserve"> equipped me with several valuable skills:</w:t>
      </w:r>
    </w:p>
    <w:p w:rsidR="009A312C" w:rsidRPr="00722963" w:rsidRDefault="009A312C" w:rsidP="009A312C">
      <w:pPr>
        <w:numPr>
          <w:ilvl w:val="0"/>
          <w:numId w:val="9"/>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Technical Proficiency:</w:t>
      </w:r>
      <w:r w:rsidRPr="00722963">
        <w:rPr>
          <w:rFonts w:ascii="Times New Roman" w:eastAsia="Times New Roman" w:hAnsi="Times New Roman" w:cs="Times New Roman"/>
          <w:color w:val="222222"/>
          <w:sz w:val="24"/>
          <w:szCs w:val="24"/>
        </w:rPr>
        <w:t> Gained hands-on experience with web development tools and platforms, enhancing my coding and design skills.</w:t>
      </w:r>
    </w:p>
    <w:p w:rsidR="009A312C" w:rsidRPr="00722963" w:rsidRDefault="009A312C" w:rsidP="009A312C">
      <w:pPr>
        <w:numPr>
          <w:ilvl w:val="0"/>
          <w:numId w:val="9"/>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Strategic Planning:</w:t>
      </w:r>
      <w:r w:rsidRPr="00722963">
        <w:rPr>
          <w:rFonts w:ascii="Times New Roman" w:eastAsia="Times New Roman" w:hAnsi="Times New Roman" w:cs="Times New Roman"/>
          <w:color w:val="222222"/>
          <w:sz w:val="24"/>
          <w:szCs w:val="24"/>
        </w:rPr>
        <w:t> Learned to develop and implement effective social media strategies tailored to different audiences.</w:t>
      </w:r>
    </w:p>
    <w:p w:rsidR="009A312C" w:rsidRPr="00722963" w:rsidRDefault="009A312C" w:rsidP="009A312C">
      <w:pPr>
        <w:numPr>
          <w:ilvl w:val="0"/>
          <w:numId w:val="9"/>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Brand Development:</w:t>
      </w:r>
      <w:r w:rsidRPr="00722963">
        <w:rPr>
          <w:rFonts w:ascii="Times New Roman" w:eastAsia="Times New Roman" w:hAnsi="Times New Roman" w:cs="Times New Roman"/>
          <w:color w:val="222222"/>
          <w:sz w:val="24"/>
          <w:szCs w:val="24"/>
        </w:rPr>
        <w:t> Understood the nuances of creating cohesive brand identities that resonate with target markets.</w:t>
      </w:r>
    </w:p>
    <w:p w:rsidR="009A312C" w:rsidRPr="00722963" w:rsidRDefault="009A312C" w:rsidP="009A312C">
      <w:pPr>
        <w:numPr>
          <w:ilvl w:val="0"/>
          <w:numId w:val="9"/>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Client Interaction:</w:t>
      </w:r>
      <w:r w:rsidRPr="00722963">
        <w:rPr>
          <w:rFonts w:ascii="Times New Roman" w:eastAsia="Times New Roman" w:hAnsi="Times New Roman" w:cs="Times New Roman"/>
          <w:color w:val="222222"/>
          <w:sz w:val="24"/>
          <w:szCs w:val="24"/>
        </w:rPr>
        <w:t> Improved communication skills through direct interactions with clients, understanding their needs, and delivering satisfactory solutions.</w:t>
      </w:r>
    </w:p>
    <w:p w:rsidR="009A312C" w:rsidRPr="00722963" w:rsidRDefault="009A312C" w:rsidP="009A312C">
      <w:pPr>
        <w:spacing w:after="0" w:line="360" w:lineRule="auto"/>
        <w:jc w:val="both"/>
        <w:rPr>
          <w:rFonts w:ascii="Times New Roman" w:eastAsia="Times New Roman" w:hAnsi="Times New Roman" w:cs="Times New Roman"/>
          <w:sz w:val="24"/>
          <w:szCs w:val="24"/>
        </w:rPr>
      </w:pPr>
    </w:p>
    <w:p w:rsidR="009A312C" w:rsidRDefault="009A312C">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9A312C" w:rsidRPr="009A312C" w:rsidRDefault="009A312C" w:rsidP="009A312C">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lastRenderedPageBreak/>
        <w:t>CHAPTER FOUR</w:t>
      </w:r>
    </w:p>
    <w:p w:rsidR="009A312C" w:rsidRPr="00722963" w:rsidRDefault="009A312C" w:rsidP="009A312C">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RECOMMENDATIONS</w:t>
      </w:r>
    </w:p>
    <w:p w:rsidR="009A312C" w:rsidRPr="00722963" w:rsidRDefault="009A312C" w:rsidP="009A312C">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 xml:space="preserve">4.1 RECOMMENDATIONS FOR </w:t>
      </w:r>
      <w:r>
        <w:rPr>
          <w:rFonts w:ascii="Times New Roman" w:eastAsia="Times New Roman" w:hAnsi="Times New Roman" w:cs="Times New Roman"/>
          <w:b/>
          <w:bCs/>
          <w:color w:val="222222"/>
          <w:sz w:val="24"/>
          <w:szCs w:val="24"/>
        </w:rPr>
        <w:t>TOFF GLOBAL DIGITAL NETWORK</w:t>
      </w:r>
    </w:p>
    <w:p w:rsidR="009A312C" w:rsidRPr="00722963" w:rsidRDefault="009A312C" w:rsidP="009A312C">
      <w:pPr>
        <w:numPr>
          <w:ilvl w:val="0"/>
          <w:numId w:val="10"/>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Expand Service Portfolio:</w:t>
      </w:r>
      <w:r w:rsidRPr="00722963">
        <w:rPr>
          <w:rFonts w:ascii="Times New Roman" w:eastAsia="Times New Roman" w:hAnsi="Times New Roman" w:cs="Times New Roman"/>
          <w:color w:val="222222"/>
          <w:sz w:val="24"/>
          <w:szCs w:val="24"/>
        </w:rPr>
        <w:t> Consider incorporating emerging digital services such as search engine optimization (SEO) and content marketing to offer comprehensive solutions to clients.</w:t>
      </w:r>
    </w:p>
    <w:p w:rsidR="009A312C" w:rsidRPr="00722963" w:rsidRDefault="009A312C" w:rsidP="009A312C">
      <w:pPr>
        <w:numPr>
          <w:ilvl w:val="0"/>
          <w:numId w:val="10"/>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Invest in Employee Development:</w:t>
      </w:r>
      <w:r w:rsidRPr="00722963">
        <w:rPr>
          <w:rFonts w:ascii="Times New Roman" w:eastAsia="Times New Roman" w:hAnsi="Times New Roman" w:cs="Times New Roman"/>
          <w:color w:val="222222"/>
          <w:sz w:val="24"/>
          <w:szCs w:val="24"/>
        </w:rPr>
        <w:t xml:space="preserve"> Regular training programs can keep employees updated with the latest industry trends and </w:t>
      </w:r>
      <w:proofErr w:type="gramStart"/>
      <w:r w:rsidRPr="00722963">
        <w:rPr>
          <w:rFonts w:ascii="Times New Roman" w:eastAsia="Times New Roman" w:hAnsi="Times New Roman" w:cs="Times New Roman"/>
          <w:color w:val="222222"/>
          <w:sz w:val="24"/>
          <w:szCs w:val="24"/>
        </w:rPr>
        <w:t>technologies, ensuring the company remains</w:t>
      </w:r>
      <w:proofErr w:type="gramEnd"/>
      <w:r w:rsidRPr="00722963">
        <w:rPr>
          <w:rFonts w:ascii="Times New Roman" w:eastAsia="Times New Roman" w:hAnsi="Times New Roman" w:cs="Times New Roman"/>
          <w:color w:val="222222"/>
          <w:sz w:val="24"/>
          <w:szCs w:val="24"/>
        </w:rPr>
        <w:t xml:space="preserve"> competitive.</w:t>
      </w:r>
    </w:p>
    <w:p w:rsidR="009A312C" w:rsidRPr="00722963" w:rsidRDefault="009A312C" w:rsidP="009A312C">
      <w:pPr>
        <w:numPr>
          <w:ilvl w:val="0"/>
          <w:numId w:val="10"/>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Enhance Client Feedback Mechanisms:</w:t>
      </w:r>
      <w:r w:rsidRPr="00722963">
        <w:rPr>
          <w:rFonts w:ascii="Times New Roman" w:eastAsia="Times New Roman" w:hAnsi="Times New Roman" w:cs="Times New Roman"/>
          <w:color w:val="222222"/>
          <w:sz w:val="24"/>
          <w:szCs w:val="24"/>
        </w:rPr>
        <w:t> Implement structured feedback systems to gather client insights, which can inform service improvements and foster stronger client relationships.</w:t>
      </w:r>
    </w:p>
    <w:p w:rsidR="009A312C" w:rsidRPr="00722963" w:rsidRDefault="009A312C" w:rsidP="009A312C">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9A312C">
        <w:rPr>
          <w:rFonts w:ascii="Times New Roman" w:eastAsia="Times New Roman" w:hAnsi="Times New Roman" w:cs="Times New Roman"/>
          <w:b/>
          <w:bCs/>
          <w:color w:val="222222"/>
          <w:sz w:val="24"/>
          <w:szCs w:val="24"/>
        </w:rPr>
        <w:t>4.2 Recommendations for SIWES Program</w:t>
      </w:r>
    </w:p>
    <w:p w:rsidR="009A312C" w:rsidRPr="00722963" w:rsidRDefault="009A312C" w:rsidP="009A312C">
      <w:pPr>
        <w:numPr>
          <w:ilvl w:val="0"/>
          <w:numId w:val="11"/>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Streamline Placement Processes:</w:t>
      </w:r>
      <w:r w:rsidRPr="00722963">
        <w:rPr>
          <w:rFonts w:ascii="Times New Roman" w:eastAsia="Times New Roman" w:hAnsi="Times New Roman" w:cs="Times New Roman"/>
          <w:color w:val="222222"/>
          <w:sz w:val="24"/>
          <w:szCs w:val="24"/>
        </w:rPr>
        <w:t> Facilitate better alignment between students' fields of study and their placement organizations to maximize the relevance of the experience.</w:t>
      </w:r>
    </w:p>
    <w:p w:rsidR="009A312C" w:rsidRPr="00722963" w:rsidRDefault="009A312C" w:rsidP="009A312C">
      <w:pPr>
        <w:numPr>
          <w:ilvl w:val="0"/>
          <w:numId w:val="11"/>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Provide Financial Support:</w:t>
      </w:r>
      <w:r w:rsidRPr="00722963">
        <w:rPr>
          <w:rFonts w:ascii="Times New Roman" w:eastAsia="Times New Roman" w:hAnsi="Times New Roman" w:cs="Times New Roman"/>
          <w:color w:val="222222"/>
          <w:sz w:val="24"/>
          <w:szCs w:val="24"/>
        </w:rPr>
        <w:t> Offer stipends to students to cover transportation and other incidental expenses during their industrial training.</w:t>
      </w:r>
    </w:p>
    <w:p w:rsidR="009A312C" w:rsidRPr="009A312C" w:rsidRDefault="009A312C" w:rsidP="009A312C">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Enhance Monitoring and Evaluation:</w:t>
      </w:r>
      <w:r w:rsidRPr="00722963">
        <w:rPr>
          <w:rFonts w:ascii="Times New Roman" w:eastAsia="Times New Roman" w:hAnsi="Times New Roman" w:cs="Times New Roman"/>
          <w:color w:val="222222"/>
          <w:sz w:val="24"/>
          <w:szCs w:val="24"/>
        </w:rPr>
        <w:t> Establish robust monitoring systems to track students' progress and address challenges promptly, ensuring a fruitful training period.</w:t>
      </w:r>
    </w:p>
    <w:p w:rsidR="009A312C" w:rsidRPr="00FE7BFF" w:rsidRDefault="009A312C" w:rsidP="009A312C">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z w:val="24"/>
          <w:szCs w:val="24"/>
        </w:rPr>
        <w:t>WAYS</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IMPROVING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pacing w:val="-2"/>
          <w:sz w:val="24"/>
          <w:szCs w:val="24"/>
        </w:rPr>
        <w:t>PROGRAMME</w:t>
      </w:r>
    </w:p>
    <w:p w:rsidR="009A312C" w:rsidRPr="00FE7BFF" w:rsidRDefault="009A312C" w:rsidP="009A312C">
      <w:pPr>
        <w:autoSpaceDE w:val="0"/>
        <w:autoSpaceDN w:val="0"/>
        <w:adjustRightInd w:val="0"/>
        <w:spacing w:before="318" w:after="0" w:line="360" w:lineRule="auto"/>
        <w:ind w:left="180" w:right="30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 study recommends that the Federal Ministry of Science and Technology</w:t>
      </w:r>
      <w:r w:rsidRPr="00FE7BFF">
        <w:rPr>
          <w:rFonts w:ascii="Times New Roman" w:hAnsi="Times New Roman" w:cs="Times New Roman"/>
          <w:color w:val="000000" w:themeColor="text1"/>
          <w:spacing w:val="40"/>
          <w:sz w:val="24"/>
          <w:szCs w:val="24"/>
        </w:rPr>
        <w:t xml:space="preserve"> </w:t>
      </w:r>
      <w:r w:rsidRPr="00FE7BFF">
        <w:rPr>
          <w:rFonts w:ascii="Times New Roman" w:hAnsi="Times New Roman" w:cs="Times New Roman"/>
          <w:color w:val="000000" w:themeColor="text1"/>
          <w:sz w:val="24"/>
          <w:szCs w:val="24"/>
        </w:rPr>
        <w:t>(FMST),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Federal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Ministry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proofErr w:type="spellStart"/>
      <w:r w:rsidRPr="00FE7BFF">
        <w:rPr>
          <w:rFonts w:ascii="Times New Roman" w:hAnsi="Times New Roman" w:cs="Times New Roman"/>
          <w:color w:val="000000" w:themeColor="text1"/>
          <w:sz w:val="24"/>
          <w:szCs w:val="24"/>
        </w:rPr>
        <w:t>Labour</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Productivity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(FMLP),</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Education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Trust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Fund (ETF), and Millennium Development Goals (MDGs) of the Presidency be</w:t>
      </w:r>
    </w:p>
    <w:p w:rsidR="009A312C" w:rsidRPr="00FE7BFF" w:rsidRDefault="009A312C" w:rsidP="009A312C">
      <w:pPr>
        <w:autoSpaceDE w:val="0"/>
        <w:autoSpaceDN w:val="0"/>
        <w:adjustRightInd w:val="0"/>
        <w:spacing w:before="2" w:after="0" w:line="360" w:lineRule="auto"/>
        <w:ind w:left="179"/>
        <w:jc w:val="both"/>
        <w:rPr>
          <w:rFonts w:ascii="Times New Roman" w:hAnsi="Times New Roman" w:cs="Times New Roman"/>
          <w:color w:val="000000" w:themeColor="text1"/>
          <w:sz w:val="24"/>
          <w:szCs w:val="24"/>
        </w:rPr>
      </w:pPr>
      <w:proofErr w:type="gramStart"/>
      <w:r w:rsidRPr="00FE7BFF">
        <w:rPr>
          <w:rFonts w:ascii="Times New Roman" w:hAnsi="Times New Roman" w:cs="Times New Roman"/>
          <w:color w:val="000000" w:themeColor="text1"/>
          <w:sz w:val="24"/>
          <w:szCs w:val="24"/>
        </w:rPr>
        <w:t>Involved as major Stakeholders that will be saddled with the Responsibility of formulating</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policies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guide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 Scheme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advice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Federal Government appropriately particularly, on funding the Scheme.</w:t>
      </w:r>
      <w:proofErr w:type="gramEnd"/>
    </w:p>
    <w:p w:rsidR="009A312C" w:rsidRPr="00FE7BFF" w:rsidRDefault="009A312C" w:rsidP="009A312C">
      <w:pPr>
        <w:autoSpaceDE w:val="0"/>
        <w:autoSpaceDN w:val="0"/>
        <w:adjustRightInd w:val="0"/>
        <w:spacing w:after="0" w:line="360" w:lineRule="auto"/>
        <w:ind w:left="179" w:right="348"/>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lastRenderedPageBreak/>
        <w:t>As a result of difficulties experienced during the six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9A312C" w:rsidRPr="00FE7BFF" w:rsidRDefault="009A312C" w:rsidP="009A312C">
      <w:pPr>
        <w:tabs>
          <w:tab w:val="left" w:pos="3782"/>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pacing w:val="-2"/>
          <w:sz w:val="24"/>
          <w:szCs w:val="24"/>
        </w:rPr>
        <w:t>RECOMMENDATION</w:t>
      </w:r>
    </w:p>
    <w:p w:rsidR="009A312C" w:rsidRPr="00FE7BFF" w:rsidRDefault="009A312C" w:rsidP="009A312C">
      <w:pPr>
        <w:autoSpaceDE w:val="0"/>
        <w:autoSpaceDN w:val="0"/>
        <w:adjustRightInd w:val="0"/>
        <w:spacing w:before="314" w:after="0" w:line="360" w:lineRule="auto"/>
        <w:ind w:left="180" w:right="34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9A312C" w:rsidRPr="00FE7BFF" w:rsidRDefault="009A312C" w:rsidP="009A312C">
      <w:pPr>
        <w:autoSpaceDE w:val="0"/>
        <w:autoSpaceDN w:val="0"/>
        <w:adjustRightInd w:val="0"/>
        <w:spacing w:before="283" w:after="0" w:line="360" w:lineRule="auto"/>
        <w:ind w:left="18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following</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recommendations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were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based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findings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 solution to the identified problems.</w:t>
      </w:r>
    </w:p>
    <w:p w:rsidR="009A312C" w:rsidRPr="00FE7BFF" w:rsidRDefault="009A312C" w:rsidP="009A312C">
      <w:pPr>
        <w:numPr>
          <w:ilvl w:val="0"/>
          <w:numId w:val="1"/>
        </w:numPr>
        <w:tabs>
          <w:tab w:val="left" w:pos="397"/>
        </w:tabs>
        <w:autoSpaceDE w:val="0"/>
        <w:autoSpaceDN w:val="0"/>
        <w:adjustRightInd w:val="0"/>
        <w:spacing w:before="284" w:after="0" w:line="360" w:lineRule="auto"/>
        <w:ind w:left="180" w:right="318" w:hanging="217"/>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PROPER</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COORDINATION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AND</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SUPERVISION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7"/>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EXERCISE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pacing w:val="-5"/>
          <w:sz w:val="24"/>
          <w:szCs w:val="24"/>
        </w:rPr>
        <w:t xml:space="preserve">The </w:t>
      </w:r>
      <w:r w:rsidRPr="00FE7BFF">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fashion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out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modality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smooth</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SIWES exercise.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Efforts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made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attached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9A312C" w:rsidRPr="00FE7BFF" w:rsidRDefault="009A312C" w:rsidP="009A312C">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various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bodies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involved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management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 xml:space="preserve">SIWES </w:t>
      </w:r>
      <w:proofErr w:type="spellStart"/>
      <w:r w:rsidRPr="00FE7BFF">
        <w:rPr>
          <w:rFonts w:ascii="Times New Roman" w:hAnsi="Times New Roman" w:cs="Times New Roman"/>
          <w:color w:val="000000" w:themeColor="text1"/>
          <w:sz w:val="24"/>
          <w:szCs w:val="24"/>
        </w:rPr>
        <w:t>programme</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should liaise with the various industries ahead of time so as to minimize or reduce to the barest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minimum</w:t>
      </w:r>
      <w:r w:rsidRPr="00FE7BFF">
        <w:rPr>
          <w:rFonts w:ascii="Times New Roman" w:hAnsi="Times New Roman" w:cs="Times New Roman"/>
          <w:color w:val="000000" w:themeColor="text1"/>
          <w:spacing w:val="-9"/>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high</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level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refusal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accept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their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participation.</w:t>
      </w:r>
    </w:p>
    <w:p w:rsidR="009A312C" w:rsidRPr="00FE7BFF" w:rsidRDefault="009A312C" w:rsidP="009A312C">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ISSUING</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LOG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BOOKS/IT</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LETTERS</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ON</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TIME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log</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books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used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by 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student</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during</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period and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letters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 be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issued to the students at the end of the first semester exam as against the end of second semester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examination</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this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lastRenderedPageBreak/>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afford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enough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time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search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place that are relevant to their field of study.</w:t>
      </w:r>
    </w:p>
    <w:p w:rsidR="009A312C" w:rsidRPr="00FE7BFF" w:rsidRDefault="009A312C" w:rsidP="009A312C">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EMPLOYMENT OF EXPERTS</w:t>
      </w:r>
      <w:r w:rsidRPr="00FE7BFF">
        <w:rPr>
          <w:rFonts w:ascii="Times New Roman" w:hAnsi="Times New Roman" w:cs="Times New Roman"/>
          <w:color w:val="000000" w:themeColor="text1"/>
          <w:sz w:val="24"/>
          <w:szCs w:val="24"/>
        </w:rPr>
        <w:t>: The various institutions should endeavor to employ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experts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areas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career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development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to manage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industrial placement centers.</w:t>
      </w:r>
    </w:p>
    <w:p w:rsidR="009A312C" w:rsidRPr="00FE7BFF" w:rsidRDefault="009A312C" w:rsidP="009A312C">
      <w:pPr>
        <w:spacing w:line="360" w:lineRule="auto"/>
        <w:jc w:val="both"/>
        <w:rPr>
          <w:rFonts w:ascii="Times New Roman" w:hAnsi="Times New Roman" w:cs="Times New Roman"/>
          <w:color w:val="000000" w:themeColor="text1"/>
          <w:sz w:val="24"/>
          <w:szCs w:val="24"/>
        </w:rPr>
      </w:pPr>
    </w:p>
    <w:p w:rsidR="009A312C" w:rsidRPr="00FE7BFF" w:rsidRDefault="009A312C" w:rsidP="009A312C">
      <w:pPr>
        <w:autoSpaceDE w:val="0"/>
        <w:autoSpaceDN w:val="0"/>
        <w:adjustRightInd w:val="0"/>
        <w:spacing w:before="78" w:after="0" w:line="240" w:lineRule="auto"/>
        <w:ind w:right="71"/>
        <w:jc w:val="center"/>
        <w:rPr>
          <w:rFonts w:ascii="Times New Roman" w:hAnsi="Times New Roman" w:cs="Times New Roman"/>
          <w:b/>
          <w:bCs/>
          <w:sz w:val="24"/>
          <w:szCs w:val="24"/>
        </w:rPr>
      </w:pPr>
    </w:p>
    <w:p w:rsidR="009A312C" w:rsidRPr="00FE7BFF" w:rsidRDefault="009A312C" w:rsidP="009A312C">
      <w:pPr>
        <w:rPr>
          <w:rFonts w:ascii="Times New Roman" w:hAnsi="Times New Roman" w:cs="Times New Roman"/>
          <w:sz w:val="24"/>
          <w:szCs w:val="24"/>
        </w:rPr>
      </w:pPr>
    </w:p>
    <w:p w:rsidR="00E813E5" w:rsidRDefault="00E813E5"/>
    <w:sectPr w:rsidR="00E813E5" w:rsidSect="005D5AB5">
      <w:footerReference w:type="default" r:id="rId6"/>
      <w:pgSz w:w="12240" w:h="15840"/>
      <w:pgMar w:top="1440" w:right="1440" w:bottom="1440" w:left="1440" w:header="720" w:footer="720" w:gutter="0"/>
      <w:pgBorders w:display="firstPage">
        <w:top w:val="flowersModern1" w:sz="21" w:space="1" w:color="auto"/>
        <w:left w:val="flowersModern1" w:sz="21" w:space="4" w:color="auto"/>
        <w:bottom w:val="flowersModern1" w:sz="21" w:space="1" w:color="auto"/>
        <w:right w:val="flowersModern1" w:sz="21"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36644B">
        <w:pPr>
          <w:pStyle w:val="Footer"/>
          <w:jc w:val="center"/>
        </w:pPr>
        <w:r>
          <w:fldChar w:fldCharType="begin"/>
        </w:r>
        <w:r>
          <w:instrText xml:space="preserve"> PAGE   \* MERGEFORMAT </w:instrText>
        </w:r>
        <w:r>
          <w:fldChar w:fldCharType="separate"/>
        </w:r>
        <w:r>
          <w:rPr>
            <w:noProof/>
          </w:rPr>
          <w:t>1</w:t>
        </w:r>
        <w:r>
          <w:fldChar w:fldCharType="end"/>
        </w:r>
      </w:p>
    </w:sdtContent>
  </w:sdt>
  <w:p w:rsidR="00AC69F2" w:rsidRDefault="0036644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22F955D8"/>
    <w:multiLevelType w:val="multilevel"/>
    <w:tmpl w:val="12C0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06E75"/>
    <w:multiLevelType w:val="multilevel"/>
    <w:tmpl w:val="A28E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EA1DAC"/>
    <w:multiLevelType w:val="multilevel"/>
    <w:tmpl w:val="EC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5389A"/>
    <w:multiLevelType w:val="multilevel"/>
    <w:tmpl w:val="7B20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C52EA0"/>
    <w:multiLevelType w:val="multilevel"/>
    <w:tmpl w:val="D0BC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3395E"/>
    <w:multiLevelType w:val="multilevel"/>
    <w:tmpl w:val="2812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A72AF8"/>
    <w:multiLevelType w:val="multilevel"/>
    <w:tmpl w:val="64AC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D073A9"/>
    <w:multiLevelType w:val="multilevel"/>
    <w:tmpl w:val="C3D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C2BB9"/>
    <w:multiLevelType w:val="multilevel"/>
    <w:tmpl w:val="1A96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700A43"/>
    <w:multiLevelType w:val="multilevel"/>
    <w:tmpl w:val="CFFE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9"/>
  </w:num>
  <w:num w:numId="4">
    <w:abstractNumId w:val="5"/>
  </w:num>
  <w:num w:numId="5">
    <w:abstractNumId w:val="10"/>
  </w:num>
  <w:num w:numId="6">
    <w:abstractNumId w:val="1"/>
  </w:num>
  <w:num w:numId="7">
    <w:abstractNumId w:val="8"/>
  </w:num>
  <w:num w:numId="8">
    <w:abstractNumId w:val="6"/>
  </w:num>
  <w:num w:numId="9">
    <w:abstractNumId w:val="7"/>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312C"/>
    <w:rsid w:val="0036644B"/>
    <w:rsid w:val="009A312C"/>
    <w:rsid w:val="00E81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2025-02-24T16:01:00Z</cp:lastPrinted>
  <dcterms:created xsi:type="dcterms:W3CDTF">2025-02-24T15:42:00Z</dcterms:created>
  <dcterms:modified xsi:type="dcterms:W3CDTF">2025-02-24T16:09:00Z</dcterms:modified>
</cp:coreProperties>
</file>