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0F" w:rsidRDefault="0093560F" w:rsidP="0093560F">
      <w:pPr>
        <w:ind w:right="-34"/>
        <w:jc w:val="center"/>
        <w:rPr>
          <w:rFonts w:ascii="Arial Black" w:hAnsi="Arial Black"/>
          <w:b/>
          <w:noProof/>
          <w:sz w:val="36"/>
          <w:szCs w:val="26"/>
        </w:rPr>
      </w:pPr>
    </w:p>
    <w:p w:rsidR="0093560F" w:rsidRDefault="0093560F" w:rsidP="0093560F">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39"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93560F" w:rsidRPr="00517ADD" w:rsidRDefault="0093560F" w:rsidP="0093560F">
      <w:pPr>
        <w:ind w:right="-34"/>
        <w:jc w:val="center"/>
        <w:rPr>
          <w:rFonts w:ascii="Arial Black" w:hAnsi="Arial Black"/>
          <w:b/>
          <w:sz w:val="36"/>
          <w:szCs w:val="26"/>
        </w:rPr>
      </w:pPr>
      <w:r w:rsidRPr="00517ADD">
        <w:rPr>
          <w:rFonts w:ascii="Arial Black" w:hAnsi="Arial Black"/>
          <w:b/>
          <w:sz w:val="36"/>
          <w:szCs w:val="26"/>
        </w:rPr>
        <w:t>TECHNICAL REPORT</w:t>
      </w:r>
    </w:p>
    <w:p w:rsidR="0093560F" w:rsidRPr="006178C1" w:rsidRDefault="0093560F" w:rsidP="0093560F">
      <w:pPr>
        <w:ind w:right="-34"/>
        <w:jc w:val="center"/>
        <w:rPr>
          <w:rFonts w:cs="Vrinda"/>
          <w:b/>
          <w:szCs w:val="26"/>
        </w:rPr>
      </w:pPr>
      <w:r w:rsidRPr="006178C1">
        <w:rPr>
          <w:rFonts w:cs="Vrinda"/>
          <w:b/>
          <w:szCs w:val="26"/>
        </w:rPr>
        <w:t>ON</w:t>
      </w:r>
    </w:p>
    <w:p w:rsidR="0093560F" w:rsidRPr="00920AC2" w:rsidRDefault="0093560F" w:rsidP="0093560F">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93560F" w:rsidRPr="006178C1" w:rsidRDefault="0093560F" w:rsidP="0093560F">
      <w:pPr>
        <w:ind w:right="-34"/>
        <w:jc w:val="center"/>
        <w:rPr>
          <w:rFonts w:ascii="Arial Black" w:hAnsi="Arial Black" w:cs="Vrinda"/>
          <w:b/>
          <w:szCs w:val="26"/>
        </w:rPr>
      </w:pPr>
      <w:r w:rsidRPr="006178C1">
        <w:rPr>
          <w:rFonts w:ascii="Arial Black" w:hAnsi="Arial Black" w:cs="Vrinda"/>
          <w:b/>
          <w:szCs w:val="26"/>
        </w:rPr>
        <w:t>(SIWES)</w:t>
      </w:r>
    </w:p>
    <w:p w:rsidR="0093560F" w:rsidRPr="00920AC2" w:rsidRDefault="0093560F" w:rsidP="0093560F">
      <w:pPr>
        <w:ind w:right="-34"/>
        <w:jc w:val="center"/>
        <w:rPr>
          <w:rFonts w:ascii="Angsana New" w:hAnsi="Angsana New" w:cs="Angsana New"/>
          <w:b/>
          <w:sz w:val="12"/>
          <w:szCs w:val="26"/>
        </w:rPr>
      </w:pPr>
    </w:p>
    <w:p w:rsidR="0093560F" w:rsidRDefault="0093560F" w:rsidP="0093560F">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93560F" w:rsidRPr="00920AC2" w:rsidRDefault="0093560F" w:rsidP="0093560F">
      <w:pPr>
        <w:ind w:right="-34"/>
        <w:jc w:val="center"/>
        <w:rPr>
          <w:rFonts w:ascii="Angsana New" w:hAnsi="Angsana New" w:cs="Angsana New"/>
          <w:b/>
          <w:sz w:val="18"/>
          <w:szCs w:val="26"/>
        </w:rPr>
      </w:pPr>
    </w:p>
    <w:p w:rsidR="0093560F" w:rsidRPr="00DA0AAD" w:rsidRDefault="0093560F" w:rsidP="0093560F">
      <w:pPr>
        <w:ind w:right="-34"/>
        <w:jc w:val="center"/>
        <w:rPr>
          <w:rFonts w:ascii="Arial Black" w:hAnsi="Arial Black" w:cs="Aharoni"/>
          <w:b/>
          <w:sz w:val="28"/>
          <w:szCs w:val="26"/>
        </w:rPr>
      </w:pPr>
      <w:r>
        <w:rPr>
          <w:rFonts w:ascii="Arial Black" w:hAnsi="Arial Black" w:cs="Aharoni"/>
          <w:b/>
          <w:sz w:val="28"/>
          <w:szCs w:val="26"/>
        </w:rPr>
        <w:t>GOODNESSS &amp; MERCY ENTERRISES</w:t>
      </w:r>
      <w:r w:rsidRPr="00DA0AAD">
        <w:rPr>
          <w:rFonts w:ascii="Arial Black" w:hAnsi="Arial Black" w:cs="Aharoni"/>
          <w:b/>
          <w:sz w:val="28"/>
          <w:szCs w:val="26"/>
        </w:rPr>
        <w:t>, WESTEND HOSTEL, KWARA STATE POLYTECHNIC, ILORIN KWARA STATE</w:t>
      </w:r>
    </w:p>
    <w:p w:rsidR="0093560F" w:rsidRDefault="0093560F" w:rsidP="0093560F">
      <w:pPr>
        <w:ind w:right="-34"/>
        <w:jc w:val="center"/>
        <w:rPr>
          <w:rFonts w:ascii="Times New Roman" w:hAnsi="Times New Roman"/>
          <w:b/>
          <w:szCs w:val="26"/>
        </w:rPr>
      </w:pPr>
    </w:p>
    <w:p w:rsidR="0093560F" w:rsidRPr="00920AC2" w:rsidRDefault="0093560F" w:rsidP="0093560F">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93560F" w:rsidRDefault="0093560F" w:rsidP="0093560F">
      <w:pPr>
        <w:ind w:right="-34"/>
        <w:jc w:val="center"/>
        <w:rPr>
          <w:rFonts w:cs="Vrinda"/>
          <w:b/>
          <w:sz w:val="36"/>
          <w:szCs w:val="26"/>
        </w:rPr>
      </w:pPr>
    </w:p>
    <w:p w:rsidR="0093560F" w:rsidRPr="00920AC2" w:rsidRDefault="0093560F" w:rsidP="0093560F">
      <w:pPr>
        <w:ind w:right="-34"/>
        <w:jc w:val="center"/>
        <w:rPr>
          <w:rFonts w:ascii="Algerian" w:hAnsi="Algerian" w:cs="Aharoni"/>
          <w:b/>
          <w:sz w:val="62"/>
          <w:szCs w:val="26"/>
        </w:rPr>
      </w:pPr>
      <w:r>
        <w:rPr>
          <w:rFonts w:ascii="Algerian" w:hAnsi="Algerian" w:cs="Aharoni"/>
          <w:b/>
          <w:sz w:val="66"/>
          <w:szCs w:val="26"/>
        </w:rPr>
        <w:t>SUNDAY ESTHER CHIDI</w:t>
      </w:r>
      <w:r w:rsidR="002E519C">
        <w:rPr>
          <w:rFonts w:ascii="Algerian" w:hAnsi="Algerian" w:cs="Aharoni"/>
          <w:b/>
          <w:sz w:val="66"/>
          <w:szCs w:val="26"/>
        </w:rPr>
        <w:t>n</w:t>
      </w:r>
      <w:r>
        <w:rPr>
          <w:rFonts w:ascii="Algerian" w:hAnsi="Algerian" w:cs="Aharoni"/>
          <w:b/>
          <w:sz w:val="66"/>
          <w:szCs w:val="26"/>
        </w:rPr>
        <w:t>MA</w:t>
      </w:r>
    </w:p>
    <w:p w:rsidR="0093560F" w:rsidRPr="00920AC2" w:rsidRDefault="0093560F" w:rsidP="0093560F">
      <w:pPr>
        <w:ind w:right="-34"/>
        <w:jc w:val="center"/>
        <w:rPr>
          <w:rFonts w:ascii="Algerian" w:hAnsi="Algerian" w:cs="Aharoni"/>
          <w:b/>
          <w:sz w:val="62"/>
          <w:szCs w:val="26"/>
        </w:rPr>
      </w:pPr>
      <w:r>
        <w:rPr>
          <w:rFonts w:ascii="Algerian" w:hAnsi="Algerian" w:cs="Aharoni"/>
          <w:b/>
          <w:sz w:val="62"/>
          <w:szCs w:val="26"/>
        </w:rPr>
        <w:t>ND/23/BAM/PT/0757</w:t>
      </w:r>
    </w:p>
    <w:p w:rsidR="0093560F" w:rsidRPr="00FF6A58" w:rsidRDefault="0093560F" w:rsidP="0093560F">
      <w:pPr>
        <w:ind w:right="-34"/>
        <w:jc w:val="center"/>
        <w:rPr>
          <w:rFonts w:cs="Vrinda"/>
          <w:b/>
          <w:sz w:val="36"/>
          <w:szCs w:val="26"/>
        </w:rPr>
      </w:pPr>
    </w:p>
    <w:p w:rsidR="0093560F" w:rsidRPr="00FF6A58" w:rsidRDefault="0093560F" w:rsidP="0093560F">
      <w:pPr>
        <w:ind w:right="-34"/>
        <w:jc w:val="center"/>
        <w:rPr>
          <w:rFonts w:ascii="Times New Roman" w:hAnsi="Times New Roman"/>
          <w:b/>
          <w:szCs w:val="26"/>
        </w:rPr>
      </w:pPr>
      <w:r w:rsidRPr="00FF6A58">
        <w:rPr>
          <w:rFonts w:ascii="Times New Roman" w:hAnsi="Times New Roman"/>
          <w:b/>
          <w:szCs w:val="26"/>
        </w:rPr>
        <w:t>SUBMITTED TO</w:t>
      </w:r>
    </w:p>
    <w:p w:rsidR="009C13D1" w:rsidRDefault="0093560F" w:rsidP="0093560F">
      <w:pPr>
        <w:ind w:right="-34"/>
        <w:jc w:val="center"/>
        <w:rPr>
          <w:rFonts w:ascii="Times New Roman" w:hAnsi="Times New Roman"/>
          <w:b/>
          <w:szCs w:val="26"/>
        </w:rPr>
      </w:pPr>
      <w:r w:rsidRPr="008C3168">
        <w:rPr>
          <w:rFonts w:ascii="Times New Roman" w:hAnsi="Times New Roman"/>
          <w:b/>
          <w:szCs w:val="26"/>
        </w:rPr>
        <w:t xml:space="preserve">THE DEPARTMENT OF </w:t>
      </w:r>
      <w:r w:rsidR="009C13D1">
        <w:rPr>
          <w:rFonts w:ascii="Times New Roman" w:hAnsi="Times New Roman"/>
          <w:b/>
          <w:szCs w:val="26"/>
        </w:rPr>
        <w:t>BUSINESS ADMINISTRATION AND MANAGMEENT</w:t>
      </w:r>
    </w:p>
    <w:p w:rsidR="0093560F" w:rsidRPr="008C3168" w:rsidRDefault="009C13D1" w:rsidP="0093560F">
      <w:pPr>
        <w:ind w:right="-34"/>
        <w:jc w:val="center"/>
        <w:rPr>
          <w:rFonts w:ascii="Times New Roman" w:hAnsi="Times New Roman"/>
          <w:b/>
          <w:szCs w:val="26"/>
        </w:rPr>
      </w:pPr>
      <w:r>
        <w:rPr>
          <w:rFonts w:ascii="Times New Roman" w:hAnsi="Times New Roman"/>
          <w:b/>
          <w:szCs w:val="26"/>
        </w:rPr>
        <w:t>INSTITUTE OF FINANCE AND MANAGEMENT STUDIES</w:t>
      </w:r>
      <w:r w:rsidR="0093560F">
        <w:rPr>
          <w:rFonts w:ascii="Times New Roman" w:hAnsi="Times New Roman"/>
          <w:b/>
          <w:szCs w:val="26"/>
        </w:rPr>
        <w:t xml:space="preserve"> (I</w:t>
      </w:r>
      <w:r>
        <w:rPr>
          <w:rFonts w:ascii="Times New Roman" w:hAnsi="Times New Roman"/>
          <w:b/>
          <w:szCs w:val="26"/>
        </w:rPr>
        <w:t>FMS</w:t>
      </w:r>
      <w:r w:rsidR="0093560F">
        <w:rPr>
          <w:rFonts w:ascii="Times New Roman" w:hAnsi="Times New Roman"/>
          <w:b/>
          <w:szCs w:val="26"/>
        </w:rPr>
        <w:t>)</w:t>
      </w:r>
    </w:p>
    <w:p w:rsidR="0093560F" w:rsidRPr="00FF6A58" w:rsidRDefault="0093560F" w:rsidP="0093560F">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9A22D6" w:rsidRDefault="0093560F" w:rsidP="0093560F">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93560F" w:rsidRPr="00517ADD" w:rsidRDefault="0093560F" w:rsidP="0093560F">
      <w:pPr>
        <w:ind w:right="-34"/>
        <w:jc w:val="center"/>
        <w:rPr>
          <w:rFonts w:ascii="Times New Roman" w:hAnsi="Times New Roman"/>
          <w:b/>
          <w:szCs w:val="26"/>
        </w:rPr>
      </w:pPr>
      <w:r>
        <w:rPr>
          <w:rFonts w:ascii="Times New Roman" w:hAnsi="Times New Roman"/>
          <w:b/>
          <w:szCs w:val="26"/>
        </w:rPr>
        <w:t>BUSINESS ADMINISTRATION AND MANAGEMENT</w:t>
      </w:r>
    </w:p>
    <w:p w:rsidR="0093560F" w:rsidRDefault="0093560F" w:rsidP="0093560F">
      <w:pPr>
        <w:ind w:right="-34"/>
        <w:jc w:val="center"/>
        <w:rPr>
          <w:rFonts w:ascii="Times New Roman" w:hAnsi="Times New Roman"/>
          <w:b/>
          <w:sz w:val="28"/>
        </w:rPr>
      </w:pPr>
    </w:p>
    <w:p w:rsidR="0093560F" w:rsidRDefault="0093560F" w:rsidP="0093560F">
      <w:pPr>
        <w:ind w:right="-34"/>
        <w:rPr>
          <w:rFonts w:ascii="Times New Roman" w:hAnsi="Times New Roman"/>
          <w:b/>
          <w:sz w:val="28"/>
        </w:rPr>
      </w:pPr>
    </w:p>
    <w:p w:rsidR="0093560F" w:rsidRPr="0093560F" w:rsidRDefault="0093560F" w:rsidP="0093560F">
      <w:pPr>
        <w:ind w:left="5040" w:right="-34" w:firstLine="720"/>
        <w:rPr>
          <w:rFonts w:ascii="Times New Roman" w:hAnsi="Times New Roman"/>
          <w:b/>
          <w:sz w:val="24"/>
        </w:rPr>
      </w:pPr>
      <w:r w:rsidRPr="0093560F">
        <w:rPr>
          <w:rFonts w:ascii="Times New Roman" w:hAnsi="Times New Roman"/>
          <w:b/>
          <w:sz w:val="24"/>
        </w:rPr>
        <w:t>AUGUST-NOVEMBER, 2024</w:t>
      </w:r>
    </w:p>
    <w:p w:rsidR="0093560F" w:rsidRPr="00A30815" w:rsidRDefault="0093560F" w:rsidP="0093560F">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93560F" w:rsidRPr="005E14DC" w:rsidRDefault="0093560F" w:rsidP="0093560F">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93560F" w:rsidRPr="005E14DC" w:rsidRDefault="0093560F" w:rsidP="0093560F">
      <w:pPr>
        <w:spacing w:line="480" w:lineRule="auto"/>
        <w:rPr>
          <w:rFonts w:ascii="Times New Roman" w:hAnsi="Times New Roman"/>
          <w:sz w:val="26"/>
        </w:rPr>
      </w:pPr>
    </w:p>
    <w:p w:rsidR="0093560F" w:rsidRPr="005E14DC" w:rsidRDefault="0093560F" w:rsidP="0093560F">
      <w:pPr>
        <w:spacing w:line="360" w:lineRule="auto"/>
        <w:rPr>
          <w:rFonts w:ascii="Times New Roman" w:hAnsi="Times New Roman"/>
          <w:sz w:val="26"/>
        </w:rPr>
      </w:pPr>
    </w:p>
    <w:p w:rsidR="0093560F" w:rsidRPr="005E14DC" w:rsidRDefault="0093560F" w:rsidP="0093560F">
      <w:pPr>
        <w:spacing w:line="360" w:lineRule="auto"/>
        <w:rPr>
          <w:rFonts w:ascii="Times New Roman" w:hAnsi="Times New Roman"/>
          <w:sz w:val="26"/>
        </w:rPr>
      </w:pPr>
    </w:p>
    <w:p w:rsidR="0093560F" w:rsidRPr="005E14DC" w:rsidRDefault="00B66868" w:rsidP="0093560F">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64" type="#_x0000_t32" style="position:absolute;left:0;text-align:left;margin-left:302.7pt;margin-top:19pt;width:144.9pt;height:0;z-index:251667968" o:connectortype="straight"/>
        </w:pict>
      </w:r>
      <w:r>
        <w:rPr>
          <w:rFonts w:ascii="Times New Roman" w:hAnsi="Times New Roman"/>
          <w:noProof/>
          <w:sz w:val="26"/>
        </w:rPr>
        <w:pict>
          <v:shape id="_x0000_s1065" type="#_x0000_t32" style="position:absolute;left:0;text-align:left;margin-left:-15.1pt;margin-top:19pt;width:144.9pt;height:0;z-index:251668992" o:connectortype="straight"/>
        </w:pict>
      </w:r>
    </w:p>
    <w:p w:rsidR="0093560F" w:rsidRPr="005E14DC" w:rsidRDefault="0093560F" w:rsidP="0093560F">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93560F" w:rsidRPr="005E14DC" w:rsidRDefault="0093560F" w:rsidP="0093560F">
      <w:pPr>
        <w:spacing w:line="360" w:lineRule="auto"/>
        <w:rPr>
          <w:rFonts w:ascii="Times New Roman" w:hAnsi="Times New Roman"/>
          <w:sz w:val="26"/>
        </w:rPr>
      </w:pPr>
    </w:p>
    <w:p w:rsidR="0093560F" w:rsidRDefault="0093560F" w:rsidP="0093560F">
      <w:pPr>
        <w:spacing w:line="360" w:lineRule="auto"/>
        <w:rPr>
          <w:rFonts w:ascii="Times New Roman" w:hAnsi="Times New Roman"/>
          <w:sz w:val="26"/>
        </w:rPr>
      </w:pPr>
    </w:p>
    <w:p w:rsidR="0093560F" w:rsidRPr="005E14DC" w:rsidRDefault="00B66868" w:rsidP="0093560F">
      <w:pPr>
        <w:spacing w:line="360" w:lineRule="auto"/>
        <w:rPr>
          <w:rFonts w:ascii="Times New Roman" w:hAnsi="Times New Roman"/>
          <w:sz w:val="26"/>
        </w:rPr>
      </w:pPr>
      <w:r>
        <w:rPr>
          <w:rFonts w:ascii="Times New Roman" w:hAnsi="Times New Roman"/>
          <w:noProof/>
          <w:sz w:val="26"/>
        </w:rPr>
        <w:pict>
          <v:shape id="_x0000_s1066" type="#_x0000_t32" style="position:absolute;left:0;text-align:left;margin-left:302.7pt;margin-top:18.1pt;width:144.9pt;height:0;z-index:251670016" o:connectortype="straight"/>
        </w:pict>
      </w:r>
      <w:r>
        <w:rPr>
          <w:rFonts w:ascii="Times New Roman" w:hAnsi="Times New Roman"/>
          <w:noProof/>
          <w:sz w:val="26"/>
        </w:rPr>
        <w:pict>
          <v:shape id="_x0000_s1067" type="#_x0000_t32" style="position:absolute;left:0;text-align:left;margin-left:-16.05pt;margin-top:18.1pt;width:144.9pt;height:0;z-index:251671040" o:connectortype="straight"/>
        </w:pict>
      </w:r>
    </w:p>
    <w:p w:rsidR="0093560F" w:rsidRPr="00732689" w:rsidRDefault="0093560F" w:rsidP="0093560F">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93560F" w:rsidRPr="00A30815" w:rsidRDefault="0093560F" w:rsidP="0093560F">
      <w:pPr>
        <w:ind w:right="-34"/>
        <w:rPr>
          <w:rFonts w:ascii="Times New Roman" w:hAnsi="Times New Roman"/>
          <w:sz w:val="28"/>
        </w:rPr>
      </w:pPr>
      <w:r>
        <w:rPr>
          <w:b/>
        </w:rPr>
        <w:br w:type="page"/>
      </w:r>
    </w:p>
    <w:p w:rsidR="0093560F" w:rsidRPr="00A30815" w:rsidRDefault="0093560F" w:rsidP="0093560F">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93560F" w:rsidRPr="00A30815" w:rsidRDefault="0093560F" w:rsidP="0093560F">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93560F" w:rsidRDefault="0093560F" w:rsidP="0093560F">
      <w:pPr>
        <w:spacing w:line="480" w:lineRule="auto"/>
        <w:ind w:right="-29" w:hanging="567"/>
        <w:rPr>
          <w:rFonts w:ascii="Times New Roman" w:hAnsi="Times New Roman"/>
          <w:b/>
          <w:sz w:val="28"/>
        </w:rPr>
      </w:pPr>
      <w:r>
        <w:rPr>
          <w:rFonts w:ascii="Times New Roman" w:hAnsi="Times New Roman"/>
          <w:b/>
          <w:sz w:val="28"/>
        </w:rPr>
        <w:br w:type="page"/>
      </w:r>
    </w:p>
    <w:p w:rsidR="0093560F" w:rsidRPr="00A30815" w:rsidRDefault="0093560F" w:rsidP="0093560F">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93560F" w:rsidRDefault="0093560F" w:rsidP="0093560F">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Pr>
          <w:rFonts w:ascii="Times New Roman" w:hAnsi="Times New Roman"/>
          <w:b/>
          <w:sz w:val="28"/>
        </w:rPr>
        <w:t>Sunday</w:t>
      </w:r>
      <w:r w:rsidRPr="00071600">
        <w:rPr>
          <w:rFonts w:ascii="Times New Roman" w:hAnsi="Times New Roman"/>
          <w:b/>
          <w:sz w:val="28"/>
        </w:rPr>
        <w:t>,</w:t>
      </w:r>
      <w:r>
        <w:rPr>
          <w:rFonts w:ascii="Times New Roman" w:hAnsi="Times New Roman"/>
          <w:sz w:val="28"/>
        </w:rPr>
        <w:t xml:space="preserve"> for their parental care over me.</w:t>
      </w:r>
    </w:p>
    <w:p w:rsidR="0093560F" w:rsidRPr="00032EE0" w:rsidRDefault="0093560F" w:rsidP="0093560F">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93560F" w:rsidRDefault="0093560F" w:rsidP="0093560F">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i</w:t>
      </w:r>
    </w:p>
    <w:p w:rsidR="00463AF7" w:rsidRDefault="0093560F" w:rsidP="0093560F">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ii</w:t>
      </w:r>
    </w:p>
    <w:p w:rsidR="0093560F" w:rsidRPr="00032EE0" w:rsidRDefault="0093560F" w:rsidP="0093560F">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iii</w:t>
      </w:r>
    </w:p>
    <w:p w:rsidR="0093560F" w:rsidRPr="00032EE0" w:rsidRDefault="0093560F" w:rsidP="0093560F">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iv</w:t>
      </w:r>
    </w:p>
    <w:p w:rsidR="0093560F" w:rsidRPr="00032EE0" w:rsidRDefault="0093560F" w:rsidP="0093560F">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v</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One</w:t>
      </w:r>
    </w:p>
    <w:p w:rsidR="0093560F" w:rsidRDefault="0093560F" w:rsidP="0093560F">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1</w:t>
      </w:r>
    </w:p>
    <w:p w:rsidR="0093560F" w:rsidRDefault="0093560F" w:rsidP="0093560F">
      <w:pPr>
        <w:rPr>
          <w:rFonts w:ascii="Bookman Old Style" w:hAnsi="Bookman Old Style"/>
          <w:sz w:val="28"/>
        </w:rPr>
      </w:pPr>
      <w:r>
        <w:rPr>
          <w:rFonts w:ascii="Bookman Old Style" w:hAnsi="Bookman Old Style"/>
          <w:sz w:val="28"/>
        </w:rPr>
        <w:t>1.1</w:t>
      </w:r>
      <w:r>
        <w:rPr>
          <w:rFonts w:ascii="Bookman Old Style" w:hAnsi="Bookman Old Style"/>
          <w:sz w:val="28"/>
        </w:rPr>
        <w:tab/>
        <w:t>Aims and Objectives of Siwes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1</w:t>
      </w:r>
    </w:p>
    <w:p w:rsidR="0093560F" w:rsidRDefault="0093560F" w:rsidP="0093560F">
      <w:pPr>
        <w:rPr>
          <w:rFonts w:ascii="Bookman Old Style" w:hAnsi="Bookman Old Style"/>
          <w:sz w:val="28"/>
        </w:rPr>
      </w:pPr>
      <w:r>
        <w:rPr>
          <w:rFonts w:ascii="Bookman Old Style" w:hAnsi="Bookman Old Style"/>
          <w:sz w:val="28"/>
        </w:rPr>
        <w:t>1.2</w:t>
      </w:r>
      <w:r>
        <w:rPr>
          <w:rFonts w:ascii="Bookman Old Style" w:hAnsi="Bookman Old Style"/>
          <w:sz w:val="28"/>
        </w:rPr>
        <w:tab/>
        <w:t>Importance of Siwes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1</w:t>
      </w:r>
    </w:p>
    <w:p w:rsidR="0093560F" w:rsidRDefault="0093560F" w:rsidP="0093560F">
      <w:pPr>
        <w:rPr>
          <w:rFonts w:ascii="Bookman Old Style" w:hAnsi="Bookman Old Style"/>
          <w:sz w:val="28"/>
        </w:rPr>
      </w:pPr>
      <w:r>
        <w:rPr>
          <w:rFonts w:ascii="Bookman Old Style" w:hAnsi="Bookman Old Style"/>
          <w:sz w:val="28"/>
        </w:rPr>
        <w:t>1.3</w:t>
      </w:r>
      <w:r>
        <w:rPr>
          <w:rFonts w:ascii="Bookman Old Style" w:hAnsi="Bookman Old Style"/>
          <w:sz w:val="28"/>
        </w:rPr>
        <w:tab/>
        <w:t>Roles of Student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2</w:t>
      </w:r>
    </w:p>
    <w:p w:rsidR="0093560F" w:rsidRDefault="0093560F" w:rsidP="0093560F">
      <w:pPr>
        <w:rPr>
          <w:rFonts w:ascii="Bookman Old Style" w:hAnsi="Bookman Old Style"/>
          <w:sz w:val="28"/>
        </w:rPr>
      </w:pPr>
      <w:r>
        <w:rPr>
          <w:rFonts w:ascii="Bookman Old Style" w:hAnsi="Bookman Old Style"/>
          <w:sz w:val="28"/>
        </w:rPr>
        <w:t>1.4</w:t>
      </w:r>
      <w:r>
        <w:rPr>
          <w:rFonts w:ascii="Bookman Old Style" w:hAnsi="Bookman Old Style"/>
          <w:sz w:val="28"/>
        </w:rPr>
        <w:tab/>
        <w:t>Objectives of the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ab/>
        <w:t>2</w:t>
      </w:r>
    </w:p>
    <w:p w:rsidR="0093560F" w:rsidRDefault="0093560F" w:rsidP="0093560F">
      <w:pPr>
        <w:rPr>
          <w:rFonts w:ascii="Bookman Old Style" w:hAnsi="Bookman Old Style"/>
          <w:sz w:val="28"/>
        </w:rPr>
      </w:pPr>
      <w:r>
        <w:rPr>
          <w:rFonts w:ascii="Bookman Old Style" w:hAnsi="Bookman Old Style"/>
          <w:sz w:val="28"/>
        </w:rPr>
        <w:t>1.5</w:t>
      </w:r>
      <w:r>
        <w:rPr>
          <w:rFonts w:ascii="Bookman Old Style" w:hAnsi="Bookman Old Style"/>
          <w:sz w:val="28"/>
        </w:rPr>
        <w:tab/>
        <w:t>The Logbook</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3F20A2">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Two</w:t>
      </w:r>
    </w:p>
    <w:p w:rsidR="0093560F" w:rsidRPr="00032EE0" w:rsidRDefault="0093560F" w:rsidP="003F20A2">
      <w:pPr>
        <w:rPr>
          <w:rFonts w:ascii="Bookman Old Style" w:hAnsi="Bookman Old Style"/>
          <w:sz w:val="28"/>
        </w:rPr>
      </w:pPr>
      <w:r>
        <w:rPr>
          <w:rFonts w:ascii="Bookman Old Style" w:hAnsi="Bookman Old Style"/>
          <w:sz w:val="28"/>
        </w:rPr>
        <w:t>2.0</w:t>
      </w:r>
      <w:r>
        <w:rPr>
          <w:rFonts w:ascii="Bookman Old Style" w:hAnsi="Bookman Old Style"/>
          <w:sz w:val="28"/>
        </w:rPr>
        <w:tab/>
        <w:t xml:space="preserve">Organizational Chart of </w:t>
      </w:r>
      <w:r w:rsidR="003F20A2">
        <w:rPr>
          <w:rFonts w:ascii="Bookman Old Style" w:hAnsi="Bookman Old Style"/>
          <w:sz w:val="28"/>
        </w:rPr>
        <w:t>Goodness and Mercy Enterprises</w:t>
      </w:r>
      <w:r>
        <w:rPr>
          <w:rFonts w:ascii="Bookman Old Style" w:hAnsi="Bookman Old Style"/>
          <w:sz w:val="28"/>
        </w:rPr>
        <w:t xml:space="preserve"> 3</w:t>
      </w:r>
    </w:p>
    <w:p w:rsidR="0093560F" w:rsidRDefault="0093560F" w:rsidP="0093560F">
      <w:pPr>
        <w:rPr>
          <w:rFonts w:ascii="Bookman Old Style" w:hAnsi="Bookman Old Style"/>
          <w:sz w:val="28"/>
        </w:rPr>
      </w:pPr>
      <w:r>
        <w:rPr>
          <w:rFonts w:ascii="Bookman Old Style" w:hAnsi="Bookman Old Style"/>
          <w:sz w:val="28"/>
        </w:rPr>
        <w:t>2.1</w:t>
      </w:r>
      <w:r>
        <w:rPr>
          <w:rFonts w:ascii="Bookman Old Style" w:hAnsi="Bookman Old Style"/>
          <w:sz w:val="28"/>
        </w:rPr>
        <w:tab/>
        <w:t xml:space="preserve">Brief History of </w:t>
      </w:r>
      <w:r w:rsidR="003F20A2">
        <w:rPr>
          <w:rFonts w:ascii="Bookman Old Style" w:hAnsi="Bookman Old Style"/>
          <w:sz w:val="28"/>
        </w:rPr>
        <w:t xml:space="preserve">Goodness &amp; Mercy Enterprises </w:t>
      </w:r>
      <w:r>
        <w:rPr>
          <w:rFonts w:ascii="Bookman Old Style" w:hAnsi="Bookman Old Style"/>
          <w:sz w:val="28"/>
        </w:rPr>
        <w:tab/>
      </w:r>
      <w:r w:rsidR="00BC6D26">
        <w:rPr>
          <w:rFonts w:ascii="Bookman Old Style" w:hAnsi="Bookman Old Style"/>
          <w:sz w:val="28"/>
        </w:rPr>
        <w:tab/>
      </w:r>
      <w:r w:rsidR="00BC6D26">
        <w:rPr>
          <w:rFonts w:ascii="Bookman Old Style" w:hAnsi="Bookman Old Style"/>
          <w:sz w:val="28"/>
        </w:rPr>
        <w:tab/>
      </w:r>
      <w:r>
        <w:rPr>
          <w:rFonts w:ascii="Bookman Old Style" w:hAnsi="Bookman Old Style"/>
          <w:sz w:val="28"/>
        </w:rPr>
        <w:t>3</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Three</w:t>
      </w:r>
    </w:p>
    <w:p w:rsidR="0093560F" w:rsidRDefault="0093560F" w:rsidP="0093560F">
      <w:pPr>
        <w:rPr>
          <w:rFonts w:ascii="Bookman Old Style" w:hAnsi="Bookman Old Style"/>
          <w:sz w:val="28"/>
        </w:rPr>
      </w:pPr>
      <w:r>
        <w:rPr>
          <w:rFonts w:ascii="Bookman Old Style" w:hAnsi="Bookman Old Style"/>
          <w:sz w:val="28"/>
        </w:rPr>
        <w:t>3.0</w:t>
      </w:r>
      <w:r>
        <w:rPr>
          <w:rFonts w:ascii="Bookman Old Style" w:hAnsi="Bookman Old Style"/>
          <w:sz w:val="28"/>
        </w:rPr>
        <w:tab/>
        <w:t>Introduction to Computer</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ab/>
        <w:t>4</w:t>
      </w:r>
    </w:p>
    <w:p w:rsidR="0093560F" w:rsidRDefault="0093560F" w:rsidP="0093560F">
      <w:pPr>
        <w:rPr>
          <w:rFonts w:ascii="Bookman Old Style" w:hAnsi="Bookman Old Style"/>
          <w:sz w:val="28"/>
        </w:rPr>
      </w:pPr>
      <w:r>
        <w:rPr>
          <w:rFonts w:ascii="Bookman Old Style" w:hAnsi="Bookman Old Style"/>
          <w:sz w:val="28"/>
        </w:rPr>
        <w:t>3.1</w:t>
      </w:r>
      <w:r>
        <w:rPr>
          <w:rFonts w:ascii="Bookman Old Style" w:hAnsi="Bookman Old Style"/>
          <w:sz w:val="28"/>
        </w:rPr>
        <w:tab/>
        <w:t>Introduction to Microsoft Word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5</w:t>
      </w:r>
    </w:p>
    <w:p w:rsidR="0093560F" w:rsidRDefault="0093560F" w:rsidP="0093560F">
      <w:pPr>
        <w:rPr>
          <w:rFonts w:ascii="Bookman Old Style" w:hAnsi="Bookman Old Style"/>
          <w:sz w:val="28"/>
        </w:rPr>
      </w:pPr>
      <w:r>
        <w:rPr>
          <w:rFonts w:ascii="Bookman Old Style" w:hAnsi="Bookman Old Style"/>
          <w:sz w:val="28"/>
        </w:rPr>
        <w:t>3.2</w:t>
      </w:r>
      <w:r>
        <w:rPr>
          <w:rFonts w:ascii="Bookman Old Style" w:hAnsi="Bookman Old Style"/>
          <w:sz w:val="28"/>
        </w:rPr>
        <w:tab/>
        <w:t>Introduction to Corel Draw</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7</w:t>
      </w:r>
    </w:p>
    <w:p w:rsidR="0093560F" w:rsidRDefault="0093560F" w:rsidP="0093560F">
      <w:pPr>
        <w:rPr>
          <w:rFonts w:ascii="Bookman Old Style" w:hAnsi="Bookman Old Style"/>
          <w:sz w:val="28"/>
        </w:rPr>
      </w:pPr>
      <w:r>
        <w:rPr>
          <w:rFonts w:ascii="Bookman Old Style" w:hAnsi="Bookman Old Style"/>
          <w:sz w:val="28"/>
        </w:rPr>
        <w:t>3.3</w:t>
      </w:r>
      <w:r>
        <w:rPr>
          <w:rFonts w:ascii="Bookman Old Style" w:hAnsi="Bookman Old Style"/>
          <w:sz w:val="28"/>
        </w:rPr>
        <w:tab/>
        <w:t>Introduction to Adobe Photoshop</w:t>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ab/>
        <w:t>9</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Four</w:t>
      </w:r>
    </w:p>
    <w:p w:rsidR="0093560F" w:rsidRDefault="0093560F" w:rsidP="0093560F">
      <w:pPr>
        <w:rPr>
          <w:rFonts w:ascii="Bookman Old Style" w:hAnsi="Bookman Old Style"/>
          <w:sz w:val="28"/>
        </w:rPr>
      </w:pPr>
      <w:r>
        <w:rPr>
          <w:rFonts w:ascii="Bookman Old Style" w:hAnsi="Bookman Old Style"/>
          <w:sz w:val="28"/>
        </w:rPr>
        <w:t>4.0</w:t>
      </w:r>
      <w:r>
        <w:rPr>
          <w:rFonts w:ascii="Bookman Old Style" w:hAnsi="Bookman Old Style"/>
          <w:sz w:val="28"/>
        </w:rPr>
        <w:tab/>
        <w:t>Knowledge Gained During the Siwes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13</w:t>
      </w:r>
    </w:p>
    <w:p w:rsidR="0093560F" w:rsidRPr="00032EE0" w:rsidRDefault="0093560F" w:rsidP="0093560F">
      <w:pPr>
        <w:rPr>
          <w:rFonts w:ascii="Bookman Old Style" w:hAnsi="Bookman Old Style"/>
          <w:b/>
          <w:sz w:val="28"/>
        </w:rPr>
      </w:pPr>
      <w:r w:rsidRPr="00032EE0">
        <w:rPr>
          <w:rFonts w:ascii="Bookman Old Style" w:hAnsi="Bookman Old Style"/>
          <w:b/>
          <w:sz w:val="28"/>
        </w:rPr>
        <w:t>Chapter Five</w:t>
      </w:r>
    </w:p>
    <w:p w:rsidR="0093560F" w:rsidRDefault="0093560F" w:rsidP="0093560F">
      <w:pPr>
        <w:rPr>
          <w:rFonts w:ascii="Bookman Old Style" w:hAnsi="Bookman Old Style"/>
          <w:sz w:val="28"/>
        </w:rPr>
      </w:pPr>
      <w:r>
        <w:rPr>
          <w:rFonts w:ascii="Bookman Old Style" w:hAnsi="Bookman Old Style"/>
          <w:sz w:val="28"/>
        </w:rPr>
        <w:t>5.0</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14</w:t>
      </w:r>
    </w:p>
    <w:p w:rsidR="0093560F" w:rsidRDefault="0093560F" w:rsidP="0093560F">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C6D26">
        <w:rPr>
          <w:rFonts w:ascii="Bookman Old Style" w:hAnsi="Bookman Old Style"/>
          <w:sz w:val="28"/>
        </w:rPr>
        <w:tab/>
      </w:r>
      <w:r>
        <w:rPr>
          <w:rFonts w:ascii="Bookman Old Style" w:hAnsi="Bookman Old Style"/>
          <w:sz w:val="28"/>
        </w:rPr>
        <w:t>14</w:t>
      </w:r>
    </w:p>
    <w:p w:rsidR="0093560F" w:rsidRPr="00D96ECC" w:rsidRDefault="0093560F" w:rsidP="0093560F">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3560F" w:rsidRPr="00D96ECC" w:rsidRDefault="0093560F" w:rsidP="0093560F">
      <w:pPr>
        <w:spacing w:line="360" w:lineRule="auto"/>
        <w:jc w:val="center"/>
        <w:rPr>
          <w:rFonts w:ascii="Times New Roman" w:hAnsi="Times New Roman"/>
          <w:b/>
          <w:sz w:val="24"/>
          <w:szCs w:val="24"/>
        </w:rPr>
        <w:sectPr w:rsidR="0093560F" w:rsidRPr="00D96ECC" w:rsidSect="00970E98">
          <w:footerReference w:type="default" r:id="rId8"/>
          <w:pgSz w:w="11909" w:h="16834" w:code="9"/>
          <w:pgMar w:top="1440" w:right="1440" w:bottom="1440" w:left="1440" w:header="720" w:footer="720" w:gutter="0"/>
          <w:pgBorders w:display="firstPage">
            <w:top w:val="vine" w:sz="24" w:space="1" w:color="auto"/>
            <w:left w:val="vine" w:sz="24" w:space="4" w:color="auto"/>
            <w:bottom w:val="vine" w:sz="24" w:space="1" w:color="auto"/>
            <w:right w:val="vine" w:sz="24" w:space="4" w:color="auto"/>
          </w:pgBorders>
          <w:pgNumType w:fmt="lowerRoman"/>
          <w:cols w:space="720"/>
          <w:titlePg/>
          <w:docGrid w:linePitch="360"/>
        </w:sectPr>
      </w:pPr>
    </w:p>
    <w:p w:rsidR="0093560F" w:rsidRDefault="0093560F" w:rsidP="0093560F">
      <w:pPr>
        <w:jc w:val="center"/>
        <w:rPr>
          <w:rFonts w:ascii="Tahoma" w:hAnsi="Tahoma" w:cs="Tahoma"/>
          <w:b/>
          <w:sz w:val="26"/>
          <w:szCs w:val="26"/>
        </w:rPr>
      </w:pPr>
      <w:r w:rsidRPr="00A67C80">
        <w:rPr>
          <w:rFonts w:ascii="Tahoma" w:hAnsi="Tahoma" w:cs="Tahoma"/>
          <w:b/>
          <w:sz w:val="26"/>
          <w:szCs w:val="26"/>
        </w:rPr>
        <w:lastRenderedPageBreak/>
        <w:t>CHAPTER ONE</w:t>
      </w:r>
    </w:p>
    <w:p w:rsidR="0093560F" w:rsidRPr="00A67C80" w:rsidRDefault="0093560F" w:rsidP="0093560F">
      <w:pPr>
        <w:spacing w:after="80" w:line="360" w:lineRule="auto"/>
        <w:rPr>
          <w:rFonts w:ascii="Tahoma" w:hAnsi="Tahoma" w:cs="Tahoma"/>
          <w:sz w:val="26"/>
          <w:szCs w:val="26"/>
        </w:rPr>
      </w:pPr>
      <w:r w:rsidRPr="00A67C80">
        <w:rPr>
          <w:rFonts w:ascii="Tahoma" w:hAnsi="Tahoma" w:cs="Tahoma"/>
          <w:b/>
          <w:sz w:val="26"/>
          <w:szCs w:val="26"/>
        </w:rPr>
        <w:t>1.0</w:t>
      </w:r>
      <w:r w:rsidRPr="00A67C80">
        <w:rPr>
          <w:rFonts w:ascii="Tahoma" w:hAnsi="Tahoma" w:cs="Tahoma"/>
          <w:b/>
          <w:sz w:val="26"/>
          <w:szCs w:val="26"/>
        </w:rPr>
        <w:tab/>
        <w:t>Introduction to Siwes</w:t>
      </w:r>
      <w:r w:rsidRPr="00A67C80">
        <w:rPr>
          <w:rFonts w:ascii="Tahoma" w:hAnsi="Tahoma" w:cs="Tahoma"/>
          <w:sz w:val="26"/>
          <w:szCs w:val="26"/>
        </w:rPr>
        <w:t xml:space="preserve"> </w:t>
      </w:r>
    </w:p>
    <w:p w:rsidR="0093560F" w:rsidRPr="00A67C80" w:rsidRDefault="0093560F" w:rsidP="0093560F">
      <w:pPr>
        <w:spacing w:after="80" w:line="360" w:lineRule="auto"/>
        <w:ind w:firstLine="720"/>
        <w:rPr>
          <w:rFonts w:ascii="Tahoma" w:hAnsi="Tahoma" w:cs="Tahoma"/>
          <w:sz w:val="26"/>
          <w:szCs w:val="26"/>
        </w:rPr>
      </w:pPr>
      <w:r w:rsidRPr="00A67C80">
        <w:rPr>
          <w:rFonts w:ascii="Tahoma" w:hAnsi="Tahoma" w:cs="Tahoma"/>
          <w:sz w:val="26"/>
          <w:szCs w:val="26"/>
        </w:rPr>
        <w:t>The student industrial work experience scheme (SIWES) Is a skilled training programme, designed to expose Nigerian students in tertiary institution to the realities of the work environment in Nigeria in their chosen profession so as to achieve the much needed technological advancement for the nation.</w:t>
      </w:r>
    </w:p>
    <w:p w:rsidR="0093560F" w:rsidRPr="00A67C80" w:rsidRDefault="0093560F" w:rsidP="0093560F">
      <w:pPr>
        <w:spacing w:after="80" w:line="360" w:lineRule="auto"/>
        <w:ind w:firstLine="720"/>
        <w:rPr>
          <w:rFonts w:ascii="Tahoma" w:hAnsi="Tahoma" w:cs="Tahoma"/>
          <w:sz w:val="26"/>
          <w:szCs w:val="26"/>
        </w:rPr>
      </w:pPr>
      <w:r w:rsidRPr="00A67C80">
        <w:rPr>
          <w:rFonts w:ascii="Tahoma" w:hAnsi="Tahoma" w:cs="Tahoma"/>
          <w:sz w:val="26"/>
          <w:szCs w:val="26"/>
        </w:rPr>
        <w:t>It exposes students to work method and techniques in handling equipment and machinery in the industrial sector, it provides an opportunity for the student to put in practice for the theoretical knowledge acquired.</w:t>
      </w:r>
    </w:p>
    <w:p w:rsidR="0093560F" w:rsidRPr="00A67C80" w:rsidRDefault="0093560F" w:rsidP="0093560F">
      <w:pPr>
        <w:spacing w:after="80" w:line="360" w:lineRule="auto"/>
        <w:ind w:firstLine="720"/>
        <w:rPr>
          <w:rFonts w:ascii="Tahoma" w:hAnsi="Tahoma" w:cs="Tahoma"/>
          <w:sz w:val="26"/>
          <w:szCs w:val="26"/>
        </w:rPr>
      </w:pPr>
      <w:r w:rsidRPr="00A67C80">
        <w:rPr>
          <w:rFonts w:ascii="Tahoma" w:hAnsi="Tahoma" w:cs="Tahoma"/>
          <w:sz w:val="26"/>
          <w:szCs w:val="26"/>
        </w:rPr>
        <w:t xml:space="preserve">The scheme is an effective instrument, which gives student studying occupational related courses, the experience that will supplement their theoretical learning industrial training is very important in life of every students because it has major role to play in their chosen profession </w:t>
      </w:r>
    </w:p>
    <w:p w:rsidR="0093560F" w:rsidRPr="00A67C80" w:rsidRDefault="0093560F" w:rsidP="0093560F">
      <w:pPr>
        <w:spacing w:after="80" w:line="360" w:lineRule="auto"/>
        <w:rPr>
          <w:rFonts w:ascii="Tahoma" w:hAnsi="Tahoma" w:cs="Tahoma"/>
          <w:b/>
          <w:sz w:val="26"/>
          <w:szCs w:val="26"/>
        </w:rPr>
      </w:pPr>
      <w:r w:rsidRPr="00A67C80">
        <w:rPr>
          <w:rFonts w:ascii="Tahoma" w:hAnsi="Tahoma" w:cs="Tahoma"/>
          <w:b/>
          <w:sz w:val="26"/>
          <w:szCs w:val="26"/>
        </w:rPr>
        <w:t>1.1</w:t>
      </w:r>
      <w:r w:rsidRPr="00A67C80">
        <w:rPr>
          <w:rFonts w:ascii="Tahoma" w:hAnsi="Tahoma" w:cs="Tahoma"/>
          <w:b/>
          <w:sz w:val="26"/>
          <w:szCs w:val="26"/>
        </w:rPr>
        <w:tab/>
        <w:t>Aims and Objectives of Siwes</w:t>
      </w:r>
    </w:p>
    <w:p w:rsidR="0093560F" w:rsidRPr="00A67C80" w:rsidRDefault="0093560F" w:rsidP="0093560F">
      <w:pPr>
        <w:pStyle w:val="ListParagraph"/>
        <w:widowControl w:val="0"/>
        <w:numPr>
          <w:ilvl w:val="0"/>
          <w:numId w:val="33"/>
        </w:numPr>
        <w:spacing w:after="80" w:line="360" w:lineRule="auto"/>
        <w:ind w:left="0" w:firstLine="0"/>
        <w:rPr>
          <w:rFonts w:ascii="Tahoma" w:hAnsi="Tahoma" w:cs="Tahoma"/>
          <w:sz w:val="26"/>
          <w:szCs w:val="26"/>
        </w:rPr>
      </w:pPr>
      <w:r w:rsidRPr="00A67C80">
        <w:rPr>
          <w:rFonts w:ascii="Tahoma" w:hAnsi="Tahoma" w:cs="Tahoma"/>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93560F" w:rsidRPr="00A67C80" w:rsidRDefault="0093560F" w:rsidP="0093560F">
      <w:pPr>
        <w:pStyle w:val="ListParagraph"/>
        <w:widowControl w:val="0"/>
        <w:numPr>
          <w:ilvl w:val="0"/>
          <w:numId w:val="34"/>
        </w:numPr>
        <w:spacing w:after="80" w:line="360" w:lineRule="auto"/>
        <w:ind w:left="0" w:firstLine="0"/>
        <w:rPr>
          <w:rFonts w:ascii="Tahoma" w:hAnsi="Tahoma" w:cs="Tahoma"/>
          <w:sz w:val="26"/>
          <w:szCs w:val="26"/>
        </w:rPr>
      </w:pPr>
      <w:r w:rsidRPr="00A67C80">
        <w:rPr>
          <w:rFonts w:ascii="Tahoma" w:hAnsi="Tahoma" w:cs="Tahoma"/>
          <w:sz w:val="26"/>
          <w:szCs w:val="26"/>
        </w:rPr>
        <w:t>Prepare students for the industrial work situation which they are likely to meet after graduation.</w:t>
      </w:r>
    </w:p>
    <w:p w:rsidR="0093560F" w:rsidRPr="00A67C80" w:rsidRDefault="0093560F" w:rsidP="0093560F">
      <w:pPr>
        <w:pStyle w:val="ListParagraph"/>
        <w:widowControl w:val="0"/>
        <w:numPr>
          <w:ilvl w:val="0"/>
          <w:numId w:val="35"/>
        </w:numPr>
        <w:spacing w:after="80" w:line="360" w:lineRule="auto"/>
        <w:ind w:left="0" w:firstLine="0"/>
        <w:rPr>
          <w:rFonts w:ascii="Tahoma" w:hAnsi="Tahoma" w:cs="Tahoma"/>
          <w:sz w:val="26"/>
          <w:szCs w:val="26"/>
        </w:rPr>
      </w:pPr>
      <w:r w:rsidRPr="00A67C80">
        <w:rPr>
          <w:rFonts w:ascii="Tahoma" w:hAnsi="Tahoma" w:cs="Tahoma"/>
          <w:sz w:val="26"/>
          <w:szCs w:val="26"/>
        </w:rPr>
        <w:t>Expose students to work methods and techniques in handling equipment and machinery that are mostly not available in their various institutions.</w:t>
      </w:r>
    </w:p>
    <w:p w:rsidR="0093560F" w:rsidRPr="00A67C80" w:rsidRDefault="0093560F" w:rsidP="0093560F">
      <w:pPr>
        <w:pStyle w:val="ListParagraph"/>
        <w:widowControl w:val="0"/>
        <w:numPr>
          <w:ilvl w:val="0"/>
          <w:numId w:val="36"/>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Provide students with an opportunity to apply their knowledge in real world situation thereby reducing the gap between theoretical </w:t>
      </w:r>
      <w:r w:rsidRPr="00A67C80">
        <w:rPr>
          <w:rFonts w:ascii="Tahoma" w:hAnsi="Tahoma" w:cs="Tahoma"/>
          <w:sz w:val="26"/>
          <w:szCs w:val="26"/>
        </w:rPr>
        <w:lastRenderedPageBreak/>
        <w:t>knowledge and practical work.</w:t>
      </w:r>
      <w:r w:rsidRPr="00A67C80">
        <w:rPr>
          <w:rFonts w:ascii="Tahoma" w:hAnsi="Tahoma" w:cs="Tahoma"/>
          <w:sz w:val="26"/>
          <w:szCs w:val="26"/>
        </w:rPr>
        <w:tab/>
      </w:r>
      <w:r w:rsidRPr="00A67C80">
        <w:rPr>
          <w:rFonts w:ascii="Tahoma" w:hAnsi="Tahoma" w:cs="Tahoma"/>
          <w:sz w:val="26"/>
          <w:szCs w:val="26"/>
        </w:rPr>
        <w:tab/>
      </w:r>
    </w:p>
    <w:p w:rsidR="0093560F" w:rsidRPr="00A67C80" w:rsidRDefault="0093560F" w:rsidP="0093560F">
      <w:pPr>
        <w:pStyle w:val="ListParagraph"/>
        <w:widowControl w:val="0"/>
        <w:numPr>
          <w:ilvl w:val="0"/>
          <w:numId w:val="36"/>
        </w:numPr>
        <w:spacing w:before="120" w:after="120" w:line="360" w:lineRule="auto"/>
        <w:ind w:left="0" w:firstLine="0"/>
        <w:rPr>
          <w:rFonts w:ascii="Tahoma" w:hAnsi="Tahoma" w:cs="Tahoma"/>
          <w:sz w:val="26"/>
          <w:szCs w:val="26"/>
        </w:rPr>
      </w:pPr>
      <w:r w:rsidRPr="00A67C80">
        <w:rPr>
          <w:rFonts w:ascii="Tahoma" w:hAnsi="Tahoma" w:cs="Tahoma"/>
          <w:sz w:val="26"/>
          <w:szCs w:val="26"/>
        </w:rPr>
        <w:t>Enlist and strengthen employers’ involvement in the entire educational process and prepare students for employment in Industry and Commerce.</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1.2</w:t>
      </w:r>
      <w:r w:rsidRPr="00A67C80">
        <w:rPr>
          <w:rFonts w:ascii="Tahoma" w:hAnsi="Tahoma" w:cs="Tahoma"/>
          <w:b/>
          <w:sz w:val="26"/>
          <w:szCs w:val="26"/>
        </w:rPr>
        <w:tab/>
        <w:t>Importance of Siwes</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 xml:space="preserve">1.3 </w:t>
      </w:r>
      <w:r w:rsidRPr="00A67C80">
        <w:rPr>
          <w:rFonts w:ascii="Tahoma" w:hAnsi="Tahoma" w:cs="Tahoma"/>
          <w:b/>
          <w:sz w:val="26"/>
          <w:szCs w:val="26"/>
        </w:rPr>
        <w:tab/>
        <w:t>Roles of Student</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b/>
          <w:sz w:val="26"/>
          <w:szCs w:val="26"/>
        </w:rPr>
        <w:tab/>
      </w:r>
      <w:r w:rsidRPr="00A67C80">
        <w:rPr>
          <w:rFonts w:ascii="Tahoma" w:hAnsi="Tahoma" w:cs="Tahoma"/>
          <w:sz w:val="26"/>
          <w:szCs w:val="26"/>
        </w:rPr>
        <w:t>Attend SIWES orientation programme before going on attachment.</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b/>
          <w:sz w:val="26"/>
          <w:szCs w:val="26"/>
        </w:rPr>
        <w:tab/>
      </w:r>
      <w:r w:rsidRPr="00A67C80">
        <w:rPr>
          <w:rFonts w:ascii="Tahoma" w:hAnsi="Tahoma" w:cs="Tahoma"/>
          <w:sz w:val="26"/>
          <w:szCs w:val="26"/>
        </w:rPr>
        <w:t>Comply with the establishment’s rule and regulation.</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b/>
          <w:sz w:val="26"/>
          <w:szCs w:val="26"/>
        </w:rPr>
        <w:tab/>
      </w:r>
      <w:r w:rsidRPr="00A67C80">
        <w:rPr>
          <w:rFonts w:ascii="Tahoma" w:hAnsi="Tahoma" w:cs="Tahoma"/>
          <w:sz w:val="26"/>
          <w:szCs w:val="26"/>
        </w:rPr>
        <w:t>Arrange living accommodation during the period of attachment.</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b/>
          <w:sz w:val="26"/>
          <w:szCs w:val="26"/>
        </w:rPr>
        <w:tab/>
      </w:r>
      <w:r w:rsidRPr="00A67C80">
        <w:rPr>
          <w:rFonts w:ascii="Tahoma" w:hAnsi="Tahoma" w:cs="Tahoma"/>
          <w:sz w:val="26"/>
          <w:szCs w:val="26"/>
        </w:rPr>
        <w:t>Record all training activity done and other assignment in the log book.</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b/>
          <w:sz w:val="26"/>
          <w:szCs w:val="26"/>
        </w:rPr>
        <w:tab/>
      </w:r>
      <w:r w:rsidRPr="00A67C80">
        <w:rPr>
          <w:rFonts w:ascii="Tahoma" w:hAnsi="Tahoma" w:cs="Tahoma"/>
          <w:sz w:val="26"/>
          <w:szCs w:val="26"/>
        </w:rPr>
        <w:t>Complete SPEI from ITF, FORM 8 and get it endorsed by the employer for submission to the ITF.</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1. 4</w:t>
      </w:r>
      <w:r w:rsidRPr="00A67C80">
        <w:rPr>
          <w:rFonts w:ascii="Tahoma" w:hAnsi="Tahoma" w:cs="Tahoma"/>
          <w:b/>
          <w:sz w:val="26"/>
          <w:szCs w:val="26"/>
        </w:rPr>
        <w:tab/>
        <w:t>Objectives of the Report</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objectives of the SIWES report are;</w:t>
      </w:r>
    </w:p>
    <w:p w:rsidR="0093560F" w:rsidRPr="00A67C80" w:rsidRDefault="0093560F" w:rsidP="0093560F">
      <w:pPr>
        <w:widowControl w:val="0"/>
        <w:numPr>
          <w:ilvl w:val="0"/>
          <w:numId w:val="37"/>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make through explanation of the work done during my four month industrial training.</w:t>
      </w:r>
    </w:p>
    <w:p w:rsidR="0093560F" w:rsidRPr="00A67C80" w:rsidRDefault="0093560F" w:rsidP="0093560F">
      <w:pPr>
        <w:widowControl w:val="0"/>
        <w:numPr>
          <w:ilvl w:val="0"/>
          <w:numId w:val="37"/>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fulfill the requirement for national diploma in computer science.</w:t>
      </w:r>
    </w:p>
    <w:p w:rsidR="0093560F" w:rsidRPr="00A67C80" w:rsidRDefault="0093560F" w:rsidP="0093560F">
      <w:pPr>
        <w:widowControl w:val="0"/>
        <w:numPr>
          <w:ilvl w:val="0"/>
          <w:numId w:val="37"/>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 xml:space="preserve">To contribute to the body of knowledge and to enhance the </w:t>
      </w:r>
      <w:r w:rsidRPr="00A67C80">
        <w:rPr>
          <w:rFonts w:ascii="Tahoma" w:hAnsi="Tahoma" w:cs="Tahoma"/>
          <w:sz w:val="26"/>
          <w:szCs w:val="26"/>
        </w:rPr>
        <w:lastRenderedPageBreak/>
        <w:t>understanding of the writer about a similar or same job.</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1.5</w:t>
      </w:r>
      <w:r w:rsidRPr="00A67C80">
        <w:rPr>
          <w:rFonts w:ascii="Tahoma" w:hAnsi="Tahoma" w:cs="Tahoma"/>
          <w:b/>
          <w:sz w:val="26"/>
          <w:szCs w:val="26"/>
        </w:rPr>
        <w:tab/>
        <w:t>The Logbook</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93560F" w:rsidRPr="00A67C80" w:rsidRDefault="0093560F" w:rsidP="0093560F">
      <w:pPr>
        <w:spacing w:after="200" w:line="360" w:lineRule="auto"/>
        <w:jc w:val="left"/>
        <w:rPr>
          <w:rFonts w:ascii="Tahoma" w:hAnsi="Tahoma" w:cs="Tahoma"/>
          <w:b/>
          <w:sz w:val="26"/>
          <w:szCs w:val="26"/>
        </w:rPr>
      </w:pPr>
      <w:r w:rsidRPr="00A67C80">
        <w:rPr>
          <w:rFonts w:ascii="Tahoma" w:hAnsi="Tahoma" w:cs="Tahoma"/>
          <w:b/>
          <w:sz w:val="26"/>
          <w:szCs w:val="26"/>
        </w:rPr>
        <w:br w:type="page"/>
      </w:r>
    </w:p>
    <w:p w:rsidR="0093560F" w:rsidRPr="00A67C80" w:rsidRDefault="0093560F" w:rsidP="0093560F">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 xml:space="preserve">CHAPTER TWO </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2.0</w:t>
      </w:r>
      <w:r w:rsidRPr="00A67C80">
        <w:rPr>
          <w:rFonts w:ascii="Tahoma" w:hAnsi="Tahoma" w:cs="Tahoma"/>
          <w:b/>
          <w:sz w:val="26"/>
          <w:szCs w:val="26"/>
        </w:rPr>
        <w:tab/>
        <w:t xml:space="preserve">Organization Chart of </w:t>
      </w:r>
      <w:r>
        <w:rPr>
          <w:rFonts w:ascii="Tahoma" w:hAnsi="Tahoma" w:cs="Tahoma"/>
          <w:b/>
          <w:sz w:val="26"/>
          <w:szCs w:val="26"/>
        </w:rPr>
        <w:t>Goodness &amp; Mercy Enterprises</w:t>
      </w:r>
    </w:p>
    <w:p w:rsidR="0093560F" w:rsidRPr="00A67C80" w:rsidRDefault="00B66868" w:rsidP="0093560F">
      <w:pPr>
        <w:spacing w:before="120" w:after="120" w:line="360" w:lineRule="auto"/>
        <w:jc w:val="center"/>
        <w:rPr>
          <w:rFonts w:ascii="Tahoma" w:hAnsi="Tahoma" w:cs="Tahoma"/>
          <w:b/>
          <w:sz w:val="26"/>
          <w:szCs w:val="26"/>
        </w:rPr>
      </w:pPr>
      <w:r w:rsidRPr="00B66868">
        <w:rPr>
          <w:rFonts w:ascii="Tahoma" w:hAnsi="Tahoma" w:cs="Tahoma"/>
          <w:sz w:val="26"/>
          <w:szCs w:val="26"/>
          <w:lang w:eastAsia="zh-CN"/>
        </w:rPr>
        <w:pict>
          <v:shapetype id="_x0000_t202" coordsize="21600,21600" o:spt="202" path="m,l,21600r21600,l21600,xe">
            <v:stroke joinstyle="miter"/>
            <v:path gradientshapeok="t" o:connecttype="rect"/>
          </v:shapetype>
          <v:shape id="Text Box 29" o:spid="_x0000_s1045" type="#_x0000_t202" style="position:absolute;left:0;text-align:left;margin-left:152.25pt;margin-top:-.15pt;width:181.55pt;height:34.15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MANAGING DIRECTOR</w:t>
                  </w:r>
                </w:p>
              </w:txbxContent>
            </v:textbox>
          </v:shape>
        </w:pict>
      </w:r>
      <w:r w:rsidRPr="00B66868">
        <w:rPr>
          <w:rFonts w:ascii="Tahoma" w:hAnsi="Tahoma" w:cs="Tahoma"/>
          <w:sz w:val="26"/>
          <w:szCs w:val="26"/>
          <w:lang w:eastAsia="zh-CN"/>
        </w:rPr>
        <w:pict>
          <v:shape id="Straight Arrow Connector 28" o:spid="_x0000_s1046" type="#_x0000_t32" style="position:absolute;left:0;text-align:left;margin-left:218.5pt;margin-top:33.2pt;width:0;height:27.3pt;z-index:251653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r w:rsidRPr="00B66868">
        <w:rPr>
          <w:rFonts w:ascii="Tahoma" w:hAnsi="Tahoma" w:cs="Tahoma"/>
          <w:sz w:val="26"/>
          <w:szCs w:val="26"/>
          <w:lang w:eastAsia="zh-CN"/>
        </w:rPr>
        <w:pict>
          <v:shape id="Straight Arrow Connector 25" o:spid="_x0000_s1047" type="#_x0000_t32" style="position:absolute;left:0;text-align:left;margin-left:153.35pt;margin-top:59.65pt;width:134.05pt;height:0;z-index:2516546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B66868">
        <w:rPr>
          <w:rFonts w:ascii="Tahoma" w:hAnsi="Tahoma" w:cs="Tahoma"/>
          <w:sz w:val="26"/>
          <w:szCs w:val="26"/>
          <w:lang w:eastAsia="zh-CN"/>
        </w:rPr>
        <w:pict>
          <v:shape id="Straight Arrow Connector 27" o:spid="_x0000_s1048" type="#_x0000_t32" style="position:absolute;left:0;text-align:left;margin-left:279.8pt;margin-top:65.5pt;width:0;height:27.3pt;z-index:2516556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r w:rsidRPr="00B66868">
        <w:rPr>
          <w:rFonts w:ascii="Tahoma" w:hAnsi="Tahoma" w:cs="Tahoma"/>
          <w:sz w:val="26"/>
          <w:szCs w:val="26"/>
          <w:lang w:eastAsia="zh-CN"/>
        </w:rPr>
        <w:pict>
          <v:shape id="Straight Arrow Connector 24" o:spid="_x0000_s1051" type="#_x0000_t32" style="position:absolute;left:0;text-align:left;margin-left:149.9pt;margin-top:73.25pt;width:0;height:27.3pt;z-index:251656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B66868">
        <w:rPr>
          <w:rFonts w:ascii="Tahoma" w:hAnsi="Tahoma" w:cs="Tahoma"/>
          <w:sz w:val="26"/>
          <w:szCs w:val="26"/>
          <w:lang w:eastAsia="zh-CN"/>
        </w:rPr>
        <w:pict>
          <v:shape id="Straight Arrow Connector 21" o:spid="_x0000_s1053" type="#_x0000_t32" style="position:absolute;left:0;text-align:left;margin-left:290.2pt;margin-top:88.4pt;width:0;height:27.3pt;z-index:2516577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B66868">
        <w:rPr>
          <w:rFonts w:ascii="Tahoma" w:hAnsi="Tahoma" w:cs="Tahoma"/>
          <w:sz w:val="26"/>
          <w:szCs w:val="26"/>
          <w:lang w:eastAsia="zh-CN"/>
        </w:rPr>
        <w:pict>
          <v:group id="Group 14" o:spid="_x0000_s1055" style="position:absolute;left:0;text-align:left;margin-left:230.15pt;margin-top:140.9pt;width:103.65pt;height:42.6pt;z-index:251658752"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56"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57"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58"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59"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sidRPr="00B66868">
        <w:rPr>
          <w:rFonts w:ascii="Tahoma" w:hAnsi="Tahoma" w:cs="Tahoma"/>
          <w:sz w:val="26"/>
          <w:szCs w:val="26"/>
          <w:lang w:eastAsia="zh-CN"/>
        </w:rPr>
        <w:pict>
          <v:shape id="Straight Arrow Connector 11" o:spid="_x0000_s1063" type="#_x0000_t32" style="position:absolute;left:0;text-align:left;margin-left:340.1pt;margin-top:207.6pt;width:0;height:27.3pt;z-index:2516597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93560F" w:rsidRPr="00A67C80" w:rsidRDefault="00B66868" w:rsidP="0093560F">
      <w:pPr>
        <w:spacing w:before="120" w:after="120" w:line="360" w:lineRule="auto"/>
        <w:jc w:val="center"/>
        <w:rPr>
          <w:rFonts w:ascii="Tahoma" w:hAnsi="Tahoma" w:cs="Tahoma"/>
          <w:b/>
          <w:sz w:val="26"/>
          <w:szCs w:val="26"/>
        </w:rPr>
      </w:pPr>
      <w:r w:rsidRPr="00B66868">
        <w:rPr>
          <w:rFonts w:ascii="Tahoma" w:hAnsi="Tahoma" w:cs="Tahoma"/>
          <w:sz w:val="26"/>
          <w:szCs w:val="26"/>
          <w:lang w:eastAsia="zh-CN"/>
        </w:rPr>
        <w:pict>
          <v:shape id="Text Box 22" o:spid="_x0000_s1049" type="#_x0000_t202" style="position:absolute;left:0;text-align:left;margin-left:232.1pt;margin-top:24.4pt;width:130.45pt;height:38.1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style="mso-next-textbox:#Text Box 22">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ADMINISTRATIVE MANAGER</w:t>
                  </w:r>
                </w:p>
              </w:txbxContent>
            </v:textbox>
          </v:shape>
        </w:pict>
      </w:r>
      <w:r w:rsidRPr="00B66868">
        <w:rPr>
          <w:rFonts w:ascii="Tahoma" w:hAnsi="Tahoma" w:cs="Tahoma"/>
          <w:sz w:val="26"/>
          <w:szCs w:val="26"/>
          <w:lang w:eastAsia="zh-CN"/>
        </w:rPr>
        <w:pict>
          <v:shape id="Text Box 23" o:spid="_x0000_s1050" type="#_x0000_t202" style="position:absolute;left:0;text-align:left;margin-left:85.6pt;margin-top:17.65pt;width:102.2pt;height:25.5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ACCOUNTANT</w:t>
                  </w:r>
                </w:p>
              </w:txbxContent>
            </v:textbox>
          </v:shape>
        </w:pict>
      </w: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B66868" w:rsidP="0093560F">
      <w:pPr>
        <w:spacing w:before="120" w:after="120" w:line="360" w:lineRule="auto"/>
        <w:jc w:val="center"/>
        <w:rPr>
          <w:rFonts w:ascii="Tahoma" w:hAnsi="Tahoma" w:cs="Tahoma"/>
          <w:b/>
          <w:sz w:val="26"/>
          <w:szCs w:val="26"/>
        </w:rPr>
      </w:pPr>
      <w:r w:rsidRPr="00B66868">
        <w:rPr>
          <w:rFonts w:ascii="Tahoma" w:hAnsi="Tahoma" w:cs="Tahoma"/>
          <w:sz w:val="26"/>
          <w:szCs w:val="26"/>
          <w:lang w:eastAsia="zh-CN"/>
        </w:rPr>
        <w:pict>
          <v:shape id="Text Box 19" o:spid="_x0000_s1054" type="#_x0000_t202" style="position:absolute;left:0;text-align:left;margin-left:243.5pt;margin-top:25.25pt;width:119.05pt;height:25.5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style="mso-next-textbox:#Text Box 19">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ENGINEERS</w:t>
                  </w:r>
                </w:p>
              </w:txbxContent>
            </v:textbox>
          </v:shape>
        </w:pict>
      </w:r>
      <w:r w:rsidRPr="00B66868">
        <w:rPr>
          <w:rFonts w:ascii="Tahoma" w:hAnsi="Tahoma" w:cs="Tahoma"/>
          <w:sz w:val="26"/>
          <w:szCs w:val="26"/>
          <w:lang w:eastAsia="zh-CN"/>
        </w:rPr>
        <w:pict>
          <v:shape id="Text Box 20" o:spid="_x0000_s1052" type="#_x0000_t202" style="position:absolute;left:0;text-align:left;margin-left:85.6pt;margin-top:11.15pt;width:98.75pt;height:25.5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style="mso-next-textbox:#Text Box 20">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SECRETARY</w:t>
                  </w:r>
                </w:p>
              </w:txbxContent>
            </v:textbox>
          </v:shape>
        </w:pict>
      </w: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B66868" w:rsidP="0093560F">
      <w:pPr>
        <w:spacing w:before="120" w:after="120" w:line="360" w:lineRule="auto"/>
        <w:jc w:val="center"/>
        <w:rPr>
          <w:rFonts w:ascii="Tahoma" w:hAnsi="Tahoma" w:cs="Tahoma"/>
          <w:b/>
          <w:sz w:val="26"/>
          <w:szCs w:val="26"/>
        </w:rPr>
      </w:pPr>
      <w:r w:rsidRPr="00B66868">
        <w:rPr>
          <w:rFonts w:ascii="Tahoma" w:hAnsi="Tahoma" w:cs="Tahoma"/>
          <w:sz w:val="26"/>
          <w:szCs w:val="26"/>
          <w:lang w:eastAsia="zh-CN"/>
        </w:rPr>
        <w:pict>
          <v:shape id="Text Box 13" o:spid="_x0000_s1061" type="#_x0000_t202" style="position:absolute;left:0;text-align:left;margin-left:292.8pt;margin-top:28.1pt;width:101.95pt;height:34.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style="mso-next-textbox:#Text Box 13">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 xml:space="preserve">INSTRUCTOR </w:t>
                  </w:r>
                </w:p>
              </w:txbxContent>
            </v:textbox>
          </v:shape>
        </w:pict>
      </w:r>
    </w:p>
    <w:p w:rsidR="0093560F" w:rsidRPr="00A67C80" w:rsidRDefault="00B66868" w:rsidP="0093560F">
      <w:pPr>
        <w:spacing w:before="120" w:after="120" w:line="360" w:lineRule="auto"/>
        <w:rPr>
          <w:rFonts w:ascii="Tahoma" w:hAnsi="Tahoma" w:cs="Tahoma"/>
          <w:b/>
          <w:sz w:val="26"/>
          <w:szCs w:val="26"/>
        </w:rPr>
      </w:pPr>
      <w:r w:rsidRPr="00B66868">
        <w:rPr>
          <w:rFonts w:ascii="Tahoma" w:hAnsi="Tahoma" w:cs="Tahoma"/>
          <w:sz w:val="26"/>
          <w:szCs w:val="26"/>
          <w:lang w:eastAsia="zh-CN"/>
        </w:rPr>
        <w:pict>
          <v:shape id="Text Box 12" o:spid="_x0000_s1060" type="#_x0000_t202" style="position:absolute;left:0;text-align:left;margin-left:126.2pt;margin-top:4.45pt;width:146pt;height:34.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 xml:space="preserve">SYSTEM ANALYSIST </w:t>
                  </w:r>
                </w:p>
              </w:txbxContent>
            </v:textbox>
          </v:shape>
        </w:pict>
      </w:r>
    </w:p>
    <w:p w:rsidR="0093560F" w:rsidRPr="00A67C80" w:rsidRDefault="00B66868" w:rsidP="0093560F">
      <w:pPr>
        <w:spacing w:before="120" w:after="120" w:line="360" w:lineRule="auto"/>
        <w:jc w:val="center"/>
        <w:rPr>
          <w:rFonts w:ascii="Tahoma" w:hAnsi="Tahoma" w:cs="Tahoma"/>
          <w:b/>
          <w:sz w:val="26"/>
          <w:szCs w:val="26"/>
        </w:rPr>
      </w:pPr>
      <w:r w:rsidRPr="00B66868">
        <w:rPr>
          <w:rFonts w:ascii="Tahoma" w:hAnsi="Tahoma" w:cs="Tahoma"/>
          <w:sz w:val="26"/>
          <w:szCs w:val="26"/>
          <w:lang w:eastAsia="zh-CN"/>
        </w:rPr>
        <w:pict>
          <v:shape id="Text Box 10" o:spid="_x0000_s1062" type="#_x0000_t202" style="position:absolute;left:0;text-align:left;margin-left:263.45pt;margin-top:25.4pt;width:107.45pt;height:25.4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93560F" w:rsidRPr="00A67C80" w:rsidRDefault="0093560F" w:rsidP="0093560F">
                  <w:pPr>
                    <w:jc w:val="center"/>
                    <w:rPr>
                      <w:rFonts w:ascii="Tahoma" w:eastAsia="Arial Unicode MS" w:hAnsi="Tahoma" w:cs="Tahoma"/>
                      <w:sz w:val="24"/>
                      <w:szCs w:val="24"/>
                    </w:rPr>
                  </w:pPr>
                  <w:r w:rsidRPr="00A67C80">
                    <w:rPr>
                      <w:rFonts w:ascii="Tahoma" w:eastAsia="Arial Unicode MS" w:hAnsi="Tahoma" w:cs="Tahoma"/>
                      <w:sz w:val="24"/>
                      <w:szCs w:val="24"/>
                    </w:rPr>
                    <w:t>IT/SIWES</w:t>
                  </w:r>
                </w:p>
              </w:txbxContent>
            </v:textbox>
          </v:shape>
        </w:pict>
      </w: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2.1</w:t>
      </w:r>
      <w:r w:rsidRPr="00A67C80">
        <w:rPr>
          <w:rFonts w:ascii="Tahoma" w:hAnsi="Tahoma" w:cs="Tahoma"/>
          <w:b/>
          <w:sz w:val="26"/>
          <w:szCs w:val="26"/>
        </w:rPr>
        <w:tab/>
        <w:t xml:space="preserve">Brief History of </w:t>
      </w:r>
      <w:r>
        <w:rPr>
          <w:rFonts w:ascii="Tahoma" w:hAnsi="Tahoma" w:cs="Tahoma"/>
          <w:b/>
          <w:sz w:val="26"/>
          <w:szCs w:val="26"/>
        </w:rPr>
        <w:t>Goodness &amp; Mercy Enterprises</w:t>
      </w:r>
    </w:p>
    <w:p w:rsidR="0093560F" w:rsidRPr="00A67C80" w:rsidRDefault="0093560F" w:rsidP="0093560F">
      <w:pPr>
        <w:spacing w:before="120" w:after="120" w:line="360" w:lineRule="auto"/>
        <w:ind w:firstLine="720"/>
        <w:rPr>
          <w:rFonts w:ascii="Tahoma" w:hAnsi="Tahoma" w:cs="Tahoma"/>
          <w:sz w:val="26"/>
          <w:szCs w:val="26"/>
        </w:rPr>
      </w:pPr>
      <w:r>
        <w:rPr>
          <w:rFonts w:ascii="Tahoma" w:hAnsi="Tahoma" w:cs="Tahoma"/>
          <w:sz w:val="26"/>
          <w:szCs w:val="26"/>
        </w:rPr>
        <w:t>Goodness &amp; Mercy Enterprises</w:t>
      </w:r>
      <w:r w:rsidRPr="00A67C80">
        <w:rPr>
          <w:rFonts w:ascii="Tahoma" w:hAnsi="Tahoma" w:cs="Tahoma"/>
          <w:sz w:val="26"/>
          <w:szCs w:val="26"/>
        </w:rPr>
        <w:t xml:space="preserve"> is a private organization, established in the year 2013. It is owned and controlled by Mr. </w:t>
      </w:r>
      <w:r>
        <w:rPr>
          <w:rFonts w:ascii="Tahoma" w:hAnsi="Tahoma" w:cs="Tahoma"/>
          <w:sz w:val="26"/>
          <w:szCs w:val="26"/>
        </w:rPr>
        <w:t>Falola Timothy</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ab/>
        <w:t>It is a non-governmental organization in Ilorin area of Kwara State. They operate graphic and printing at, Westend Hostel, Kwara State Polytechnic, Ilorin, Kwara State.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ab/>
        <w:t>Science academic training and skill acquisitions in nearly aspect of IT of some which include Engineering sector, Computer graphic and printing.</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This company is head by the director and administrative manager next to h</w:t>
      </w:r>
      <w:r>
        <w:rPr>
          <w:rFonts w:ascii="Tahoma" w:hAnsi="Tahoma" w:cs="Tahoma"/>
          <w:sz w:val="26"/>
          <w:szCs w:val="26"/>
        </w:rPr>
        <w:t>im</w:t>
      </w:r>
      <w:r w:rsidRPr="00A67C80">
        <w:rPr>
          <w:rFonts w:ascii="Tahoma" w:hAnsi="Tahoma" w:cs="Tahoma"/>
          <w:sz w:val="26"/>
          <w:szCs w:val="26"/>
        </w:rPr>
        <w:t>.</w:t>
      </w:r>
    </w:p>
    <w:p w:rsidR="0093560F" w:rsidRPr="00A67C80" w:rsidRDefault="0093560F" w:rsidP="0093560F">
      <w:pPr>
        <w:spacing w:after="200" w:line="360" w:lineRule="auto"/>
        <w:jc w:val="left"/>
        <w:rPr>
          <w:rFonts w:ascii="Tahoma" w:hAnsi="Tahoma" w:cs="Tahoma"/>
          <w:b/>
          <w:sz w:val="26"/>
          <w:szCs w:val="26"/>
        </w:rPr>
      </w:pPr>
      <w:r w:rsidRPr="00A67C80">
        <w:rPr>
          <w:rFonts w:ascii="Tahoma" w:hAnsi="Tahoma" w:cs="Tahoma"/>
          <w:b/>
          <w:sz w:val="26"/>
          <w:szCs w:val="26"/>
        </w:rPr>
        <w:br w:type="page"/>
      </w:r>
    </w:p>
    <w:p w:rsidR="0093560F" w:rsidRPr="00A67C80" w:rsidRDefault="0093560F" w:rsidP="0093560F">
      <w:pPr>
        <w:spacing w:before="120" w:after="120" w:line="360" w:lineRule="auto"/>
        <w:jc w:val="center"/>
        <w:rPr>
          <w:rFonts w:ascii="Tahoma" w:hAnsi="Tahoma" w:cs="Tahoma"/>
          <w:sz w:val="26"/>
          <w:szCs w:val="26"/>
        </w:rPr>
      </w:pPr>
      <w:r w:rsidRPr="00A67C80">
        <w:rPr>
          <w:rFonts w:ascii="Tahoma" w:hAnsi="Tahoma" w:cs="Tahoma"/>
          <w:b/>
          <w:sz w:val="26"/>
          <w:szCs w:val="26"/>
        </w:rPr>
        <w:lastRenderedPageBreak/>
        <w:t>CHAPTER THREE</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 xml:space="preserve">3.0 </w:t>
      </w:r>
      <w:r w:rsidRPr="00A67C80">
        <w:rPr>
          <w:rFonts w:ascii="Tahoma" w:hAnsi="Tahoma" w:cs="Tahoma"/>
          <w:b/>
          <w:sz w:val="26"/>
          <w:szCs w:val="26"/>
        </w:rPr>
        <w:tab/>
        <w:t>Introduction to Computer</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Taking input data</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ab/>
        <w:t>Storing the input data.</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ab/>
        <w:t>Processing the input data.</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sz w:val="26"/>
          <w:szCs w:val="26"/>
        </w:rPr>
        <w:t xml:space="preserve"> </w:t>
      </w:r>
      <w:r w:rsidRPr="00A67C80">
        <w:rPr>
          <w:rFonts w:ascii="Tahoma" w:hAnsi="Tahoma" w:cs="Tahoma"/>
          <w:sz w:val="26"/>
          <w:szCs w:val="26"/>
        </w:rPr>
        <w:tab/>
        <w:t>Producing the output report on paper or computer store for human being to use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The term computer is obtain from the word compute. A computer is an electronics device that inputs (take in) facts (known as data) and then processes (does something to or with it). Afterward</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Introduction Technology</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In simple language, information technology (I.T) is the overall technical where withal required for an efficient gathering, storage, processing utilizing computers, the internet and other electronic tools like camcorders, mobile or cell phone etc.          </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Input and Output Devices</w:t>
      </w:r>
    </w:p>
    <w:p w:rsidR="0093560F" w:rsidRPr="00A67C80" w:rsidRDefault="0093560F" w:rsidP="0093560F">
      <w:pPr>
        <w:spacing w:line="360" w:lineRule="auto"/>
        <w:ind w:firstLine="720"/>
        <w:rPr>
          <w:rFonts w:ascii="Tahoma" w:hAnsi="Tahoma" w:cs="Tahoma"/>
          <w:sz w:val="26"/>
          <w:szCs w:val="26"/>
        </w:rPr>
      </w:pPr>
      <w:r w:rsidRPr="00A67C80">
        <w:rPr>
          <w:rFonts w:ascii="Tahoma" w:hAnsi="Tahoma" w:cs="Tahoma"/>
          <w:sz w:val="26"/>
          <w:szCs w:val="26"/>
        </w:rPr>
        <w:t>Some of the Input Devices include:</w:t>
      </w:r>
    </w:p>
    <w:p w:rsidR="0093560F" w:rsidRPr="00A67C80" w:rsidRDefault="0093560F" w:rsidP="0093560F">
      <w:pPr>
        <w:spacing w:line="360" w:lineRule="auto"/>
        <w:rPr>
          <w:rFonts w:ascii="Tahoma" w:hAnsi="Tahoma" w:cs="Tahoma"/>
          <w:sz w:val="26"/>
          <w:szCs w:val="26"/>
        </w:rPr>
      </w:pPr>
      <w:r w:rsidRPr="00A67C80">
        <w:rPr>
          <w:rFonts w:ascii="Tahoma" w:hAnsi="Tahoma" w:cs="Tahoma"/>
          <w:b/>
          <w:sz w:val="26"/>
          <w:szCs w:val="26"/>
        </w:rPr>
        <w:t xml:space="preserve">1. </w:t>
      </w:r>
      <w:r w:rsidRPr="00A67C80">
        <w:rPr>
          <w:rFonts w:ascii="Tahoma" w:hAnsi="Tahoma" w:cs="Tahoma"/>
          <w:sz w:val="26"/>
          <w:szCs w:val="26"/>
        </w:rPr>
        <w:tab/>
        <w:t>Keyboard</w:t>
      </w:r>
    </w:p>
    <w:p w:rsidR="0093560F" w:rsidRPr="00A67C80" w:rsidRDefault="0093560F" w:rsidP="0093560F">
      <w:pPr>
        <w:spacing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Joystick</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 xml:space="preserve"> </w:t>
      </w:r>
      <w:r w:rsidRPr="00A67C80">
        <w:rPr>
          <w:rFonts w:ascii="Tahoma" w:hAnsi="Tahoma" w:cs="Tahoma"/>
          <w:sz w:val="26"/>
          <w:szCs w:val="26"/>
        </w:rPr>
        <w:tab/>
        <w:t>Mouse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lastRenderedPageBreak/>
        <w:t>4.</w:t>
      </w:r>
      <w:r w:rsidRPr="00A67C80">
        <w:rPr>
          <w:rFonts w:ascii="Tahoma" w:hAnsi="Tahoma" w:cs="Tahoma"/>
          <w:sz w:val="26"/>
          <w:szCs w:val="26"/>
        </w:rPr>
        <w:t xml:space="preserve"> </w:t>
      </w:r>
      <w:r w:rsidRPr="00A67C80">
        <w:rPr>
          <w:rFonts w:ascii="Tahoma" w:hAnsi="Tahoma" w:cs="Tahoma"/>
          <w:sz w:val="26"/>
          <w:szCs w:val="26"/>
        </w:rPr>
        <w:tab/>
        <w:t>Electronic pen</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sz w:val="26"/>
          <w:szCs w:val="26"/>
        </w:rPr>
        <w:t xml:space="preserve"> </w:t>
      </w:r>
      <w:r w:rsidRPr="00A67C80">
        <w:rPr>
          <w:rFonts w:ascii="Tahoma" w:hAnsi="Tahoma" w:cs="Tahoma"/>
          <w:sz w:val="26"/>
          <w:szCs w:val="26"/>
        </w:rPr>
        <w:tab/>
        <w:t>Track ball etc.</w:t>
      </w: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t>Output Devices Include: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Printer</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Monitor (VDU)</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Part of A Computer</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There are two main parts of computers, hardware and software.</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Hardware:</w:t>
      </w:r>
      <w:r w:rsidRPr="00A67C80">
        <w:rPr>
          <w:rFonts w:ascii="Tahoma" w:hAnsi="Tahoma" w:cs="Tahoma"/>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Software:</w:t>
      </w:r>
      <w:r w:rsidRPr="00A67C80">
        <w:rPr>
          <w:rFonts w:ascii="Tahoma" w:hAnsi="Tahoma" w:cs="Tahoma"/>
          <w:sz w:val="26"/>
          <w:szCs w:val="26"/>
        </w:rPr>
        <w:t xml:space="preserve"> Are list of instructions needed by a computer to perform specific tasks. Software is often called a programmer, most times they are compilation of codes written in specific language i.e. jargons and conventions developed by man to achieve certain ends. There are types of software such as utility software, application software etc.</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Connecting Computer to Power</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This is very crucial and never learn it by trial. Let a competent technician demonstrate it to you.</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93560F" w:rsidRPr="00A67C80" w:rsidRDefault="0093560F" w:rsidP="0093560F">
      <w:pPr>
        <w:tabs>
          <w:tab w:val="left" w:pos="720"/>
        </w:tabs>
        <w:spacing w:line="360" w:lineRule="auto"/>
        <w:rPr>
          <w:rFonts w:ascii="Tahoma" w:hAnsi="Tahoma" w:cs="Tahoma"/>
          <w:sz w:val="26"/>
          <w:szCs w:val="26"/>
        </w:rPr>
      </w:pPr>
      <w:r w:rsidRPr="00A67C80">
        <w:rPr>
          <w:rFonts w:ascii="Tahoma" w:hAnsi="Tahoma" w:cs="Tahoma"/>
          <w:b/>
          <w:sz w:val="26"/>
          <w:szCs w:val="26"/>
        </w:rPr>
        <w:lastRenderedPageBreak/>
        <w:t>3.1</w:t>
      </w:r>
      <w:r w:rsidRPr="00A67C80">
        <w:rPr>
          <w:rFonts w:ascii="Tahoma" w:hAnsi="Tahoma" w:cs="Tahoma"/>
          <w:b/>
          <w:sz w:val="26"/>
          <w:szCs w:val="26"/>
        </w:rPr>
        <w:tab/>
        <w:t>Introduction to Microsoft Word</w:t>
      </w:r>
      <w:r w:rsidRPr="00A67C80">
        <w:rPr>
          <w:rFonts w:ascii="Tahoma" w:hAnsi="Tahoma" w:cs="Tahoma"/>
          <w:sz w:val="26"/>
          <w:szCs w:val="26"/>
        </w:rPr>
        <w:t>.</w:t>
      </w:r>
    </w:p>
    <w:p w:rsidR="0093560F" w:rsidRPr="00A67C80" w:rsidRDefault="0093560F" w:rsidP="0093560F">
      <w:pPr>
        <w:spacing w:line="360" w:lineRule="auto"/>
        <w:ind w:firstLine="720"/>
        <w:rPr>
          <w:rFonts w:ascii="Tahoma" w:hAnsi="Tahoma" w:cs="Tahoma"/>
          <w:sz w:val="26"/>
          <w:szCs w:val="26"/>
        </w:rPr>
      </w:pPr>
      <w:r w:rsidRPr="00A67C80">
        <w:rPr>
          <w:rFonts w:ascii="Tahoma" w:hAnsi="Tahoma" w:cs="Tahoma"/>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93560F" w:rsidRPr="00A67C80" w:rsidRDefault="0093560F" w:rsidP="0093560F">
      <w:pPr>
        <w:spacing w:line="360" w:lineRule="auto"/>
        <w:rPr>
          <w:rFonts w:ascii="Tahoma" w:hAnsi="Tahoma" w:cs="Tahoma"/>
          <w:sz w:val="26"/>
          <w:szCs w:val="26"/>
        </w:rPr>
      </w:pPr>
      <w:r w:rsidRPr="00A67C80">
        <w:rPr>
          <w:rFonts w:ascii="Tahoma" w:hAnsi="Tahoma" w:cs="Tahoma"/>
          <w:sz w:val="26"/>
          <w:szCs w:val="26"/>
        </w:rPr>
        <w:t>Some important keywords in the definition</w:t>
      </w:r>
    </w:p>
    <w:p w:rsidR="0093560F" w:rsidRPr="00A67C80" w:rsidRDefault="0093560F" w:rsidP="0093560F">
      <w:pPr>
        <w:widowControl w:val="0"/>
        <w:numPr>
          <w:ilvl w:val="0"/>
          <w:numId w:val="38"/>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Typing:</w:t>
      </w:r>
      <w:r w:rsidRPr="00A67C80">
        <w:rPr>
          <w:rFonts w:ascii="Tahoma" w:hAnsi="Tahoma" w:cs="Tahoma"/>
          <w:sz w:val="26"/>
          <w:szCs w:val="26"/>
        </w:rPr>
        <w:t xml:space="preserve"> 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93560F" w:rsidRPr="00A67C80" w:rsidRDefault="0093560F" w:rsidP="0093560F">
      <w:pPr>
        <w:widowControl w:val="0"/>
        <w:numPr>
          <w:ilvl w:val="0"/>
          <w:numId w:val="38"/>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Editing.</w:t>
      </w:r>
      <w:r w:rsidRPr="00A67C80">
        <w:rPr>
          <w:rFonts w:ascii="Tahoma" w:hAnsi="Tahoma" w:cs="Tahoma"/>
          <w:sz w:val="26"/>
          <w:szCs w:val="26"/>
        </w:rPr>
        <w:t xml:space="preserve"> This is the act of correcting error (s) in a document. It is also involves rearranging the document so as to give a perfect, desire, and professional.</w:t>
      </w:r>
    </w:p>
    <w:p w:rsidR="0093560F" w:rsidRPr="00A67C80" w:rsidRDefault="0093560F" w:rsidP="0093560F">
      <w:pPr>
        <w:widowControl w:val="0"/>
        <w:numPr>
          <w:ilvl w:val="0"/>
          <w:numId w:val="38"/>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Storing:</w:t>
      </w:r>
      <w:r w:rsidRPr="00A67C80">
        <w:rPr>
          <w:rFonts w:ascii="Tahoma" w:hAnsi="Tahoma" w:cs="Tahoma"/>
          <w:sz w:val="26"/>
          <w:szCs w:val="26"/>
        </w:rPr>
        <w:t xml:space="preserve"> 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93560F" w:rsidRPr="00A67C80" w:rsidRDefault="0093560F" w:rsidP="0093560F">
      <w:pPr>
        <w:widowControl w:val="0"/>
        <w:numPr>
          <w:ilvl w:val="0"/>
          <w:numId w:val="38"/>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Printing:</w:t>
      </w:r>
      <w:r w:rsidRPr="00A67C80">
        <w:rPr>
          <w:rFonts w:ascii="Tahoma" w:hAnsi="Tahoma" w:cs="Tahoma"/>
          <w:sz w:val="26"/>
          <w:szCs w:val="26"/>
        </w:rPr>
        <w:t xml:space="preserve"> This is the act of getting the hard copy or the soft copy of the document through a device called a printer using paper.</w:t>
      </w:r>
    </w:p>
    <w:p w:rsidR="0093560F" w:rsidRPr="00A67C80" w:rsidRDefault="0093560F" w:rsidP="0093560F">
      <w:pPr>
        <w:spacing w:line="360" w:lineRule="auto"/>
        <w:ind w:firstLine="720"/>
        <w:rPr>
          <w:rFonts w:ascii="Tahoma" w:hAnsi="Tahoma" w:cs="Tahoma"/>
          <w:b/>
          <w:sz w:val="26"/>
          <w:szCs w:val="26"/>
        </w:rPr>
      </w:pPr>
      <w:r w:rsidRPr="00A67C80">
        <w:rPr>
          <w:rFonts w:ascii="Tahoma" w:hAnsi="Tahoma" w:cs="Tahoma"/>
          <w:b/>
          <w:sz w:val="26"/>
          <w:szCs w:val="26"/>
        </w:rPr>
        <w:t>Loading (Starting Microsoft Word)</w:t>
      </w:r>
    </w:p>
    <w:p w:rsidR="0093560F" w:rsidRPr="00A67C80" w:rsidRDefault="0093560F" w:rsidP="0093560F">
      <w:pPr>
        <w:pStyle w:val="ListParagraph"/>
        <w:widowControl w:val="0"/>
        <w:numPr>
          <w:ilvl w:val="0"/>
          <w:numId w:val="39"/>
        </w:numPr>
        <w:spacing w:line="360" w:lineRule="auto"/>
        <w:ind w:left="0" w:firstLine="0"/>
        <w:rPr>
          <w:rFonts w:ascii="Tahoma" w:hAnsi="Tahoma" w:cs="Tahoma"/>
          <w:sz w:val="26"/>
          <w:szCs w:val="26"/>
        </w:rPr>
      </w:pPr>
      <w:r w:rsidRPr="00A67C80">
        <w:rPr>
          <w:rFonts w:ascii="Tahoma" w:hAnsi="Tahoma" w:cs="Tahoma"/>
          <w:sz w:val="26"/>
          <w:szCs w:val="26"/>
        </w:rPr>
        <w:t>Put on the computer and allow it to boot up and display the windows environment or desktop.</w:t>
      </w:r>
    </w:p>
    <w:p w:rsidR="0093560F" w:rsidRPr="00A67C80" w:rsidRDefault="0093560F" w:rsidP="0093560F">
      <w:pPr>
        <w:pStyle w:val="ListParagraph"/>
        <w:widowControl w:val="0"/>
        <w:numPr>
          <w:ilvl w:val="0"/>
          <w:numId w:val="40"/>
        </w:numPr>
        <w:spacing w:line="360" w:lineRule="auto"/>
        <w:ind w:left="0" w:firstLine="0"/>
        <w:rPr>
          <w:rFonts w:ascii="Tahoma" w:hAnsi="Tahoma" w:cs="Tahoma"/>
          <w:sz w:val="26"/>
          <w:szCs w:val="26"/>
        </w:rPr>
      </w:pPr>
      <w:r w:rsidRPr="00A67C80">
        <w:rPr>
          <w:rFonts w:ascii="Tahoma" w:hAnsi="Tahoma" w:cs="Tahoma"/>
          <w:sz w:val="26"/>
          <w:szCs w:val="26"/>
        </w:rPr>
        <w:t>After booting, click on the start button.</w:t>
      </w:r>
    </w:p>
    <w:p w:rsidR="0093560F" w:rsidRPr="00A67C80" w:rsidRDefault="0093560F" w:rsidP="0093560F">
      <w:pPr>
        <w:pStyle w:val="ListParagraph"/>
        <w:widowControl w:val="0"/>
        <w:numPr>
          <w:ilvl w:val="0"/>
          <w:numId w:val="41"/>
        </w:numPr>
        <w:spacing w:line="360" w:lineRule="auto"/>
        <w:ind w:left="0" w:firstLine="0"/>
        <w:rPr>
          <w:rFonts w:ascii="Tahoma" w:hAnsi="Tahoma" w:cs="Tahoma"/>
          <w:sz w:val="26"/>
          <w:szCs w:val="26"/>
        </w:rPr>
      </w:pPr>
      <w:r w:rsidRPr="00A67C80">
        <w:rPr>
          <w:rFonts w:ascii="Tahoma" w:hAnsi="Tahoma" w:cs="Tahoma"/>
          <w:sz w:val="26"/>
          <w:szCs w:val="26"/>
        </w:rPr>
        <w:t>Move the mouse to all programs</w:t>
      </w:r>
    </w:p>
    <w:p w:rsidR="0093560F" w:rsidRPr="00A67C80" w:rsidRDefault="0093560F" w:rsidP="0093560F">
      <w:pPr>
        <w:pStyle w:val="ListParagraph"/>
        <w:widowControl w:val="0"/>
        <w:numPr>
          <w:ilvl w:val="0"/>
          <w:numId w:val="42"/>
        </w:numPr>
        <w:spacing w:line="360" w:lineRule="auto"/>
        <w:ind w:left="0" w:firstLine="0"/>
        <w:rPr>
          <w:rFonts w:ascii="Tahoma" w:hAnsi="Tahoma" w:cs="Tahoma"/>
          <w:sz w:val="26"/>
          <w:szCs w:val="26"/>
        </w:rPr>
      </w:pPr>
      <w:r w:rsidRPr="00A67C80">
        <w:rPr>
          <w:rFonts w:ascii="Tahoma" w:hAnsi="Tahoma" w:cs="Tahoma"/>
          <w:sz w:val="26"/>
          <w:szCs w:val="26"/>
        </w:rPr>
        <w:t>Select Microsoft Word</w:t>
      </w:r>
    </w:p>
    <w:p w:rsidR="0093560F" w:rsidRPr="00A67C80" w:rsidRDefault="0093560F" w:rsidP="0093560F">
      <w:pPr>
        <w:pStyle w:val="ListParagraph"/>
        <w:widowControl w:val="0"/>
        <w:numPr>
          <w:ilvl w:val="0"/>
          <w:numId w:val="43"/>
        </w:numPr>
        <w:spacing w:line="360" w:lineRule="auto"/>
        <w:ind w:left="0" w:firstLine="0"/>
        <w:rPr>
          <w:rFonts w:ascii="Tahoma" w:hAnsi="Tahoma" w:cs="Tahoma"/>
          <w:sz w:val="26"/>
          <w:szCs w:val="26"/>
        </w:rPr>
      </w:pPr>
      <w:r w:rsidRPr="00A67C80">
        <w:rPr>
          <w:rFonts w:ascii="Tahoma" w:hAnsi="Tahoma" w:cs="Tahoma"/>
          <w:sz w:val="26"/>
          <w:szCs w:val="26"/>
        </w:rPr>
        <w:lastRenderedPageBreak/>
        <w:t>Wait for the loading.</w:t>
      </w:r>
    </w:p>
    <w:p w:rsidR="0093560F" w:rsidRPr="00A67C80" w:rsidRDefault="0093560F" w:rsidP="0093560F">
      <w:pPr>
        <w:spacing w:line="360" w:lineRule="auto"/>
        <w:ind w:firstLine="720"/>
        <w:rPr>
          <w:rFonts w:ascii="Tahoma" w:hAnsi="Tahoma" w:cs="Tahoma"/>
          <w:b/>
          <w:sz w:val="26"/>
          <w:szCs w:val="26"/>
        </w:rPr>
      </w:pPr>
      <w:r w:rsidRPr="00A67C80">
        <w:rPr>
          <w:rFonts w:ascii="Tahoma" w:hAnsi="Tahoma" w:cs="Tahoma"/>
          <w:b/>
          <w:sz w:val="26"/>
          <w:szCs w:val="26"/>
        </w:rPr>
        <w:t>Command keys used in Microsoft word</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A - Select all</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B - Bold</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C - Copy</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D - Font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E - Center alignment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F - Find</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G - Go to</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J - Justify</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L - Left Alignment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N - Open new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O - Open existing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P - Print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R - Right Alignment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S - Save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 xml:space="preserve">Ctrl U -  Underline </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V - Paste</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W -Close document</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 xml:space="preserve">Ctrl X – Cut  </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Y – Redo</w:t>
      </w:r>
    </w:p>
    <w:p w:rsidR="0093560F" w:rsidRPr="00A67C80" w:rsidRDefault="0093560F" w:rsidP="0093560F">
      <w:pPr>
        <w:pStyle w:val="ListParagraph"/>
        <w:widowControl w:val="0"/>
        <w:numPr>
          <w:ilvl w:val="0"/>
          <w:numId w:val="44"/>
        </w:numPr>
        <w:spacing w:line="360" w:lineRule="auto"/>
        <w:ind w:left="0" w:firstLine="0"/>
        <w:rPr>
          <w:rFonts w:ascii="Tahoma" w:hAnsi="Tahoma" w:cs="Tahoma"/>
          <w:sz w:val="26"/>
          <w:szCs w:val="26"/>
        </w:rPr>
      </w:pPr>
      <w:r w:rsidRPr="00A67C80">
        <w:rPr>
          <w:rFonts w:ascii="Tahoma" w:hAnsi="Tahoma" w:cs="Tahoma"/>
          <w:sz w:val="26"/>
          <w:szCs w:val="26"/>
        </w:rPr>
        <w:t>Ctrl Z- Undo</w:t>
      </w:r>
    </w:p>
    <w:p w:rsidR="0093560F" w:rsidRPr="00A67C80" w:rsidRDefault="0093560F" w:rsidP="0093560F">
      <w:pPr>
        <w:spacing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3.2</w:t>
      </w:r>
      <w:r w:rsidRPr="00A67C80">
        <w:rPr>
          <w:rFonts w:ascii="Tahoma" w:hAnsi="Tahoma" w:cs="Tahoma"/>
          <w:b/>
          <w:sz w:val="26"/>
          <w:szCs w:val="26"/>
        </w:rPr>
        <w:tab/>
        <w:t>Introduction to Corel Draw</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Corel drawer is a vector graphic, edited, developed and marketed by Corel. Corel draw is one of the most popular graphics programs and gives </w:t>
      </w:r>
      <w:r w:rsidRPr="00A67C80">
        <w:rPr>
          <w:rFonts w:ascii="Tahoma" w:hAnsi="Tahoma" w:cs="Tahoma"/>
          <w:sz w:val="26"/>
          <w:szCs w:val="26"/>
        </w:rPr>
        <w:lastRenderedPageBreak/>
        <w:t xml:space="preserve">designers a most rewarding and enjoyable work experience. It is built and design to meet the day to day demands working designing work.  </w:t>
      </w: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t>Opening Corel draw</w:t>
      </w:r>
    </w:p>
    <w:p w:rsidR="0093560F" w:rsidRPr="00A67C80" w:rsidRDefault="0093560F" w:rsidP="0093560F">
      <w:pPr>
        <w:numPr>
          <w:ilvl w:val="0"/>
          <w:numId w:val="44"/>
        </w:numPr>
        <w:spacing w:before="120" w:after="120" w:line="360" w:lineRule="auto"/>
        <w:ind w:left="0" w:firstLine="0"/>
        <w:rPr>
          <w:rFonts w:ascii="Tahoma" w:hAnsi="Tahoma" w:cs="Tahoma"/>
          <w:sz w:val="26"/>
          <w:szCs w:val="26"/>
        </w:rPr>
      </w:pPr>
      <w:r w:rsidRPr="00A67C80">
        <w:rPr>
          <w:rFonts w:ascii="Tahoma" w:hAnsi="Tahoma" w:cs="Tahoma"/>
          <w:sz w:val="26"/>
          <w:szCs w:val="26"/>
        </w:rPr>
        <w:t>Switch on the computer and take the following step</w:t>
      </w:r>
    </w:p>
    <w:p w:rsidR="0093560F" w:rsidRPr="00A67C80" w:rsidRDefault="0093560F" w:rsidP="0093560F">
      <w:pPr>
        <w:numPr>
          <w:ilvl w:val="0"/>
          <w:numId w:val="44"/>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Go to start and select program from the list </w:t>
      </w:r>
    </w:p>
    <w:p w:rsidR="0093560F" w:rsidRPr="00A67C80" w:rsidRDefault="0093560F" w:rsidP="0093560F">
      <w:pPr>
        <w:numPr>
          <w:ilvl w:val="0"/>
          <w:numId w:val="44"/>
        </w:numPr>
        <w:spacing w:before="120" w:after="120" w:line="360" w:lineRule="auto"/>
        <w:ind w:left="0" w:firstLine="0"/>
        <w:rPr>
          <w:rFonts w:ascii="Tahoma" w:hAnsi="Tahoma" w:cs="Tahoma"/>
          <w:sz w:val="26"/>
          <w:szCs w:val="26"/>
        </w:rPr>
      </w:pPr>
      <w:r w:rsidRPr="00A67C80">
        <w:rPr>
          <w:rFonts w:ascii="Tahoma" w:hAnsi="Tahoma" w:cs="Tahoma"/>
          <w:sz w:val="26"/>
          <w:szCs w:val="26"/>
        </w:rPr>
        <w:t>Find the Corel section and select Corel Draw.</w:t>
      </w:r>
    </w:p>
    <w:p w:rsidR="0093560F" w:rsidRPr="00A67C80" w:rsidRDefault="0093560F" w:rsidP="0093560F">
      <w:pPr>
        <w:numPr>
          <w:ilvl w:val="0"/>
          <w:numId w:val="44"/>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44416" behindDoc="1" locked="0" layoutInCell="1" allowOverlap="1">
            <wp:simplePos x="0" y="0"/>
            <wp:positionH relativeFrom="column">
              <wp:posOffset>963295</wp:posOffset>
            </wp:positionH>
            <wp:positionV relativeFrom="paragraph">
              <wp:posOffset>846455</wp:posOffset>
            </wp:positionV>
            <wp:extent cx="4462780" cy="2042795"/>
            <wp:effectExtent l="19050" t="0" r="0" b="0"/>
            <wp:wrapNone/>
            <wp:docPr id="22" name="Picture 9"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images"/>
                    <pic:cNvPicPr>
                      <a:picLocks noChangeAspect="1" noChangeArrowheads="1"/>
                    </pic:cNvPicPr>
                  </pic:nvPicPr>
                  <pic:blipFill>
                    <a:blip r:embed="rId9" cstate="print"/>
                    <a:srcRect/>
                    <a:stretch>
                      <a:fillRect/>
                    </a:stretch>
                  </pic:blipFill>
                  <pic:spPr bwMode="auto">
                    <a:xfrm>
                      <a:off x="0" y="0"/>
                      <a:ext cx="4462780" cy="2042795"/>
                    </a:xfrm>
                    <a:prstGeom prst="rect">
                      <a:avLst/>
                    </a:prstGeom>
                    <a:noFill/>
                  </pic:spPr>
                </pic:pic>
              </a:graphicData>
            </a:graphic>
          </wp:anchor>
        </w:drawing>
      </w:r>
      <w:r w:rsidRPr="00A67C80">
        <w:rPr>
          <w:rFonts w:ascii="Tahoma" w:hAnsi="Tahoma" w:cs="Tahoma"/>
          <w:sz w:val="26"/>
          <w:szCs w:val="26"/>
        </w:rPr>
        <w:t>Choose Open Graphic for the old design. New Graphic creates a new, one page document. Template allows access to professionally created templates from the library.</w:t>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p>
    <w:p w:rsidR="0093560F" w:rsidRPr="00A67C80" w:rsidRDefault="0093560F" w:rsidP="0093560F">
      <w:pPr>
        <w:spacing w:before="120" w:after="120" w:line="360" w:lineRule="auto"/>
        <w:jc w:val="left"/>
        <w:rPr>
          <w:rFonts w:ascii="Tahoma" w:hAnsi="Tahoma" w:cs="Tahoma"/>
          <w:sz w:val="26"/>
          <w:szCs w:val="26"/>
        </w:rPr>
      </w:pPr>
    </w:p>
    <w:p w:rsidR="0093560F" w:rsidRPr="00A67C80" w:rsidRDefault="0093560F" w:rsidP="0093560F">
      <w:pPr>
        <w:spacing w:before="120" w:after="120" w:line="360" w:lineRule="auto"/>
        <w:jc w:val="left"/>
        <w:rPr>
          <w:rFonts w:ascii="Tahoma" w:hAnsi="Tahoma" w:cs="Tahoma"/>
          <w:sz w:val="26"/>
          <w:szCs w:val="26"/>
        </w:rPr>
      </w:pPr>
    </w:p>
    <w:p w:rsidR="0093560F" w:rsidRPr="00A67C80" w:rsidRDefault="0093560F" w:rsidP="0093560F">
      <w:pPr>
        <w:spacing w:before="120" w:after="120" w:line="360" w:lineRule="auto"/>
        <w:jc w:val="left"/>
        <w:rPr>
          <w:rFonts w:ascii="Tahoma" w:hAnsi="Tahoma" w:cs="Tahoma"/>
          <w:sz w:val="26"/>
          <w:szCs w:val="26"/>
        </w:rPr>
      </w:pPr>
    </w:p>
    <w:p w:rsidR="0093560F" w:rsidRPr="00A67C80" w:rsidRDefault="0093560F" w:rsidP="0093560F">
      <w:pPr>
        <w:spacing w:before="120" w:after="120" w:line="360" w:lineRule="auto"/>
        <w:jc w:val="left"/>
        <w:rPr>
          <w:rFonts w:ascii="Tahoma" w:hAnsi="Tahoma" w:cs="Tahoma"/>
          <w:sz w:val="26"/>
          <w:szCs w:val="26"/>
        </w:rPr>
      </w:pPr>
    </w:p>
    <w:p w:rsidR="0093560F" w:rsidRPr="00A67C80" w:rsidRDefault="0093560F" w:rsidP="0093560F">
      <w:pPr>
        <w:pStyle w:val="ListParagraph"/>
        <w:spacing w:before="120" w:after="120" w:line="360" w:lineRule="auto"/>
        <w:ind w:left="0" w:firstLine="720"/>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Component of Corel Draw</w:t>
      </w:r>
    </w:p>
    <w:p w:rsidR="0093560F" w:rsidRPr="00A67C80" w:rsidRDefault="0093560F" w:rsidP="0093560F">
      <w:pPr>
        <w:pStyle w:val="ListParagraph"/>
        <w:widowControl w:val="0"/>
        <w:numPr>
          <w:ilvl w:val="0"/>
          <w:numId w:val="45"/>
        </w:numPr>
        <w:spacing w:before="120" w:after="120" w:line="360" w:lineRule="auto"/>
        <w:ind w:left="0" w:firstLine="0"/>
        <w:rPr>
          <w:rFonts w:ascii="Tahoma" w:hAnsi="Tahoma" w:cs="Tahoma"/>
          <w:sz w:val="26"/>
          <w:szCs w:val="26"/>
        </w:rPr>
      </w:pPr>
      <w:r w:rsidRPr="00A67C80">
        <w:rPr>
          <w:rFonts w:ascii="Tahoma" w:hAnsi="Tahoma" w:cs="Tahoma"/>
          <w:sz w:val="26"/>
          <w:szCs w:val="26"/>
        </w:rPr>
        <w:t>Title Bar</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Menu Bar</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Property Bar</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Tools Box</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Ruler</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Page</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Window</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Colour Pallete</w:t>
      </w:r>
    </w:p>
    <w:p w:rsidR="0093560F" w:rsidRPr="00A67C80" w:rsidRDefault="0093560F" w:rsidP="0093560F">
      <w:pPr>
        <w:numPr>
          <w:ilvl w:val="0"/>
          <w:numId w:val="45"/>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Docker</w:t>
      </w:r>
    </w:p>
    <w:p w:rsidR="0093560F" w:rsidRPr="00A67C80" w:rsidRDefault="0093560F" w:rsidP="0093560F">
      <w:pPr>
        <w:numPr>
          <w:ilvl w:val="0"/>
          <w:numId w:val="45"/>
        </w:numPr>
        <w:spacing w:before="120" w:after="120" w:line="360" w:lineRule="auto"/>
        <w:ind w:left="0" w:firstLine="0"/>
        <w:jc w:val="left"/>
        <w:rPr>
          <w:rFonts w:ascii="Tahoma" w:hAnsi="Tahoma" w:cs="Tahoma"/>
          <w:kern w:val="2"/>
          <w:sz w:val="26"/>
          <w:szCs w:val="26"/>
        </w:rPr>
      </w:pPr>
      <w:r w:rsidRPr="00A67C80">
        <w:rPr>
          <w:rFonts w:ascii="Tahoma" w:hAnsi="Tahoma" w:cs="Tahoma"/>
          <w:sz w:val="26"/>
          <w:szCs w:val="26"/>
        </w:rPr>
        <w:t>Statue Bar</w:t>
      </w:r>
    </w:p>
    <w:p w:rsidR="0093560F" w:rsidRPr="00A67C80" w:rsidRDefault="0093560F" w:rsidP="0093560F">
      <w:pPr>
        <w:spacing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45440" behindDoc="1" locked="0" layoutInCell="1" allowOverlap="1">
            <wp:simplePos x="0" y="0"/>
            <wp:positionH relativeFrom="column">
              <wp:posOffset>245745</wp:posOffset>
            </wp:positionH>
            <wp:positionV relativeFrom="paragraph">
              <wp:posOffset>206375</wp:posOffset>
            </wp:positionV>
            <wp:extent cx="5301615" cy="3829685"/>
            <wp:effectExtent l="19050" t="0" r="0" b="0"/>
            <wp:wrapNone/>
            <wp:docPr id="23" name="Picture 8" descr="Descrip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9"/>
                    <pic:cNvPicPr>
                      <a:picLocks noChangeAspect="1" noChangeArrowheads="1"/>
                    </pic:cNvPicPr>
                  </pic:nvPicPr>
                  <pic:blipFill>
                    <a:blip r:embed="rId10" cstate="print"/>
                    <a:srcRect/>
                    <a:stretch>
                      <a:fillRect/>
                    </a:stretch>
                  </pic:blipFill>
                  <pic:spPr bwMode="auto">
                    <a:xfrm>
                      <a:off x="0" y="0"/>
                      <a:ext cx="5301615" cy="3829685"/>
                    </a:xfrm>
                    <a:prstGeom prst="rect">
                      <a:avLst/>
                    </a:prstGeom>
                    <a:noFill/>
                  </pic:spPr>
                </pic:pic>
              </a:graphicData>
            </a:graphic>
          </wp:anchor>
        </w:drawing>
      </w:r>
    </w:p>
    <w:p w:rsidR="0093560F" w:rsidRPr="00A67C80" w:rsidRDefault="0093560F" w:rsidP="0093560F">
      <w:pPr>
        <w:tabs>
          <w:tab w:val="left" w:pos="2091"/>
        </w:tabs>
        <w:spacing w:before="120" w:after="120" w:line="360" w:lineRule="auto"/>
        <w:rPr>
          <w:rFonts w:ascii="Tahoma" w:hAnsi="Tahoma" w:cs="Tahoma"/>
          <w:sz w:val="26"/>
          <w:szCs w:val="26"/>
        </w:rPr>
      </w:pPr>
      <w:r w:rsidRPr="00A67C80">
        <w:rPr>
          <w:rFonts w:ascii="Tahoma" w:hAnsi="Tahoma" w:cs="Tahoma"/>
          <w:sz w:val="26"/>
          <w:szCs w:val="26"/>
        </w:rPr>
        <w:tab/>
      </w: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lastRenderedPageBreak/>
        <w:t xml:space="preserve">Tools Overview </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tools box is located in the left portion the window and contain all drawing and editing tools necessary to create object for an illustration. Tools containing a small triangle in the corner produce a fly out. These are describe as </w:t>
      </w: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46464" behindDoc="1" locked="0" layoutInCell="1" allowOverlap="1">
            <wp:simplePos x="0" y="0"/>
            <wp:positionH relativeFrom="column">
              <wp:posOffset>1316355</wp:posOffset>
            </wp:positionH>
            <wp:positionV relativeFrom="paragraph">
              <wp:posOffset>-106680</wp:posOffset>
            </wp:positionV>
            <wp:extent cx="1882140" cy="2393315"/>
            <wp:effectExtent l="19050" t="0" r="3810" b="0"/>
            <wp:wrapNone/>
            <wp:docPr id="24" name="Picture 7" descr="Description: 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mages-1"/>
                    <pic:cNvPicPr>
                      <a:picLocks noChangeAspect="1" noChangeArrowheads="1"/>
                    </pic:cNvPicPr>
                  </pic:nvPicPr>
                  <pic:blipFill>
                    <a:blip r:embed="rId11" cstate="print">
                      <a:lum bright="-20000" contrast="20000"/>
                    </a:blip>
                    <a:srcRect/>
                    <a:stretch>
                      <a:fillRect/>
                    </a:stretch>
                  </pic:blipFill>
                  <pic:spPr bwMode="auto">
                    <a:xfrm>
                      <a:off x="0" y="0"/>
                      <a:ext cx="1882140" cy="2393315"/>
                    </a:xfrm>
                    <a:prstGeom prst="rect">
                      <a:avLst/>
                    </a:prstGeom>
                    <a:noFill/>
                  </pic:spPr>
                </pic:pic>
              </a:graphicData>
            </a:graphic>
          </wp:anchor>
        </w:drawing>
      </w: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Pick Tools: </w:t>
      </w:r>
      <w:r w:rsidRPr="00A67C80">
        <w:rPr>
          <w:rFonts w:ascii="Tahoma" w:hAnsi="Tahoma" w:cs="Tahoma"/>
          <w:sz w:val="26"/>
          <w:szCs w:val="26"/>
        </w:rPr>
        <w:t>Pick tools select objects. Once selected. You can use the Pick Tools to move, stretch, scale, rotate, and screw object</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Shape Tools:</w:t>
      </w:r>
      <w:r w:rsidRPr="00A67C80">
        <w:rPr>
          <w:rFonts w:ascii="Tahoma" w:hAnsi="Tahoma" w:cs="Tahoma"/>
          <w:sz w:val="26"/>
          <w:szCs w:val="26"/>
        </w:rPr>
        <w:t xml:space="preserve"> It is used for reshaping object by moving the nods, lines and control point</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Zoom Tools: </w:t>
      </w:r>
      <w:r w:rsidRPr="00A67C80">
        <w:rPr>
          <w:rFonts w:ascii="Tahoma" w:hAnsi="Tahoma" w:cs="Tahoma"/>
          <w:sz w:val="26"/>
          <w:szCs w:val="26"/>
        </w:rPr>
        <w:t xml:space="preserve">Zoom Tools changes the current view of the drawing </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Free Hand Tools: </w:t>
      </w:r>
      <w:r w:rsidRPr="00A67C80">
        <w:rPr>
          <w:rFonts w:ascii="Tahoma" w:hAnsi="Tahoma" w:cs="Tahoma"/>
          <w:sz w:val="26"/>
          <w:szCs w:val="26"/>
        </w:rPr>
        <w:t>It is used for drawing lines and curves. You can also use this tools to trace bitmap.</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Smart Drawing: </w:t>
      </w:r>
      <w:r w:rsidRPr="00A67C80">
        <w:rPr>
          <w:rFonts w:ascii="Tahoma" w:hAnsi="Tahoma" w:cs="Tahoma"/>
          <w:sz w:val="26"/>
          <w:szCs w:val="26"/>
        </w:rPr>
        <w:t>It is used to convert the freehand strokes you draw to basic shapes and smoothed curves.</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Rectangle Tools: </w:t>
      </w:r>
      <w:r w:rsidRPr="00A67C80">
        <w:rPr>
          <w:rFonts w:ascii="Tahoma" w:hAnsi="Tahoma" w:cs="Tahoma"/>
          <w:sz w:val="26"/>
          <w:szCs w:val="26"/>
        </w:rPr>
        <w:t>To draw rectangle and square. Square are created by using the control key while drawing.</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lastRenderedPageBreak/>
        <w:t xml:space="preserve">Ellipse Tools: </w:t>
      </w:r>
      <w:r w:rsidRPr="00A67C80">
        <w:rPr>
          <w:rFonts w:ascii="Tahoma" w:hAnsi="Tahoma" w:cs="Tahoma"/>
          <w:sz w:val="26"/>
          <w:szCs w:val="26"/>
        </w:rPr>
        <w:t>To draw ellipses and circles. Circle are created by holding down the control key as you draw.</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Graph Paper: </w:t>
      </w:r>
      <w:r w:rsidRPr="00A67C80">
        <w:rPr>
          <w:rFonts w:ascii="Tahoma" w:hAnsi="Tahoma" w:cs="Tahoma"/>
          <w:sz w:val="26"/>
          <w:szCs w:val="26"/>
        </w:rPr>
        <w:t>It is used to draw a collection of boxes that stimulate a sheet of graph paper</w:t>
      </w:r>
    </w:p>
    <w:p w:rsidR="0093560F" w:rsidRPr="00A67C80" w:rsidRDefault="0093560F" w:rsidP="0093560F">
      <w:pPr>
        <w:widowControl w:val="0"/>
        <w:numPr>
          <w:ilvl w:val="0"/>
          <w:numId w:val="4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Perfect shape Tools: </w:t>
      </w:r>
      <w:r w:rsidRPr="00A67C80">
        <w:rPr>
          <w:rFonts w:ascii="Tahoma" w:hAnsi="Tahoma" w:cs="Tahoma"/>
          <w:sz w:val="26"/>
          <w:szCs w:val="26"/>
        </w:rPr>
        <w:t>Is a collection of objects, which you can add to your drawing</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3.3</w:t>
      </w:r>
      <w:r w:rsidRPr="00A67C80">
        <w:rPr>
          <w:rFonts w:ascii="Tahoma" w:hAnsi="Tahoma" w:cs="Tahoma"/>
          <w:b/>
          <w:sz w:val="26"/>
          <w:szCs w:val="26"/>
        </w:rPr>
        <w:tab/>
        <w:t>Introduction to Adobe Photoshop</w:t>
      </w:r>
      <w:r w:rsidRPr="00A67C80">
        <w:rPr>
          <w:rFonts w:ascii="Tahoma" w:hAnsi="Tahoma" w:cs="Tahoma"/>
          <w:b/>
          <w:sz w:val="26"/>
          <w:szCs w:val="26"/>
        </w:rPr>
        <w:tab/>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b/>
          <w:sz w:val="26"/>
          <w:szCs w:val="26"/>
        </w:rPr>
        <w:tab/>
      </w:r>
      <w:r w:rsidRPr="00A67C80">
        <w:rPr>
          <w:rFonts w:ascii="Tahoma" w:hAnsi="Tahoma" w:cs="Tahoma"/>
          <w:sz w:val="26"/>
          <w:szCs w:val="26"/>
        </w:rPr>
        <w:t>Adobe Photoshop is a popular image editing software that provide a work environment consistent with adobe illustrator, Adobe in design Adobe Photo shop and other products in the adobe Creative Suite.</w:t>
      </w: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t>Getting Started</w:t>
      </w:r>
    </w:p>
    <w:p w:rsidR="0093560F" w:rsidRPr="00A67C80" w:rsidRDefault="0093560F" w:rsidP="0093560F">
      <w:pPr>
        <w:widowControl w:val="0"/>
        <w:numPr>
          <w:ilvl w:val="0"/>
          <w:numId w:val="47"/>
        </w:numPr>
        <w:spacing w:before="120" w:after="120" w:line="360" w:lineRule="auto"/>
        <w:ind w:left="0" w:firstLine="0"/>
        <w:rPr>
          <w:rFonts w:ascii="Tahoma" w:hAnsi="Tahoma" w:cs="Tahoma"/>
          <w:sz w:val="26"/>
          <w:szCs w:val="26"/>
        </w:rPr>
      </w:pPr>
      <w:r w:rsidRPr="00A67C80">
        <w:rPr>
          <w:rFonts w:ascii="Tahoma" w:hAnsi="Tahoma" w:cs="Tahoma"/>
          <w:sz w:val="26"/>
          <w:szCs w:val="26"/>
        </w:rPr>
        <w:t>Begin  by opening adobe Photoshop</w:t>
      </w:r>
    </w:p>
    <w:p w:rsidR="0093560F" w:rsidRPr="00A67C80" w:rsidRDefault="0093560F" w:rsidP="0093560F">
      <w:pPr>
        <w:spacing w:before="120" w:after="120" w:line="360" w:lineRule="auto"/>
        <w:rPr>
          <w:rFonts w:ascii="Tahoma" w:hAnsi="Tahoma" w:cs="Tahoma"/>
          <w:b/>
          <w:i/>
          <w:sz w:val="26"/>
          <w:szCs w:val="26"/>
        </w:rPr>
      </w:pPr>
      <w:r w:rsidRPr="00A67C80">
        <w:rPr>
          <w:rFonts w:ascii="Tahoma" w:hAnsi="Tahoma" w:cs="Tahoma"/>
          <w:sz w:val="26"/>
          <w:szCs w:val="26"/>
        </w:rPr>
        <w:t xml:space="preserve">On a PC, click </w:t>
      </w:r>
      <w:r w:rsidRPr="00A67C80">
        <w:rPr>
          <w:rFonts w:ascii="Tahoma" w:hAnsi="Tahoma" w:cs="Tahoma"/>
          <w:b/>
          <w:i/>
          <w:sz w:val="26"/>
          <w:szCs w:val="26"/>
        </w:rPr>
        <w:t xml:space="preserve">start&gt;Programe&gt;Adobe&gt;Photoshop </w:t>
      </w:r>
    </w:p>
    <w:p w:rsidR="0093560F" w:rsidRPr="00A67C80" w:rsidRDefault="0093560F" w:rsidP="0093560F">
      <w:pPr>
        <w:spacing w:before="120" w:after="120" w:line="360" w:lineRule="auto"/>
        <w:ind w:firstLine="720"/>
        <w:rPr>
          <w:rFonts w:ascii="Tahoma" w:hAnsi="Tahoma" w:cs="Tahoma"/>
          <w:b/>
          <w:sz w:val="26"/>
          <w:szCs w:val="26"/>
        </w:rPr>
      </w:pPr>
      <w:r w:rsidRPr="00A67C80">
        <w:rPr>
          <w:rFonts w:ascii="Tahoma" w:hAnsi="Tahoma" w:cs="Tahoma"/>
          <w:b/>
          <w:sz w:val="26"/>
          <w:szCs w:val="26"/>
        </w:rPr>
        <w:t>Setting Up a Document</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Setting up your document correctly from the start will make easier as you work through your project. This will require some advanced planning. For example, if your final output will be a brochure, you may need to set up your document to be horizontal and double sided.</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To create a new document, </w:t>
      </w:r>
      <w:r w:rsidRPr="00A67C80">
        <w:rPr>
          <w:rFonts w:ascii="Tahoma" w:hAnsi="Tahoma" w:cs="Tahoma"/>
          <w:b/>
          <w:i/>
          <w:sz w:val="26"/>
          <w:szCs w:val="26"/>
        </w:rPr>
        <w:t>click File&gt;New.</w:t>
      </w:r>
      <w:r w:rsidRPr="00A67C80">
        <w:rPr>
          <w:rFonts w:ascii="Tahoma" w:hAnsi="Tahoma" w:cs="Tahoma"/>
          <w:sz w:val="26"/>
          <w:szCs w:val="26"/>
        </w:rPr>
        <w:t xml:space="preserve"> This will open the new document setup dialog box </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Here you will able to name your file, set up the correct page size and orientation or your document options include, but are not limited to:</w:t>
      </w:r>
    </w:p>
    <w:p w:rsidR="0093560F" w:rsidRPr="00A67C80" w:rsidRDefault="0093560F" w:rsidP="0093560F">
      <w:pPr>
        <w:widowControl w:val="0"/>
        <w:numPr>
          <w:ilvl w:val="0"/>
          <w:numId w:val="48"/>
        </w:numPr>
        <w:spacing w:before="120" w:after="120" w:line="360" w:lineRule="auto"/>
        <w:ind w:left="0" w:firstLine="0"/>
        <w:rPr>
          <w:rFonts w:ascii="Tahoma" w:hAnsi="Tahoma" w:cs="Tahoma"/>
          <w:b/>
          <w:sz w:val="26"/>
          <w:szCs w:val="26"/>
        </w:rPr>
      </w:pPr>
      <w:r w:rsidRPr="00A67C80">
        <w:rPr>
          <w:rFonts w:ascii="Tahoma" w:hAnsi="Tahoma" w:cs="Tahoma"/>
          <w:b/>
          <w:sz w:val="26"/>
          <w:szCs w:val="26"/>
        </w:rPr>
        <w:t>Page Size and Orientation</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Change the page size by typing in new value in new values for width and height page size represents the final size you want after bleeds or trimming other marks outside the page. In the present dropdown menu you can find such common size as Letter, Legal, Tabloid etc. typing in exact value for height and width gives you more control over the size and orientation of your page</w:t>
      </w:r>
    </w:p>
    <w:p w:rsidR="0093560F" w:rsidRPr="00A67C80" w:rsidRDefault="0093560F" w:rsidP="0093560F">
      <w:pPr>
        <w:widowControl w:val="0"/>
        <w:numPr>
          <w:ilvl w:val="0"/>
          <w:numId w:val="48"/>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Resolution </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Resolution is the number of pixels on a printed area of an image. The higher the resolution, the more pixels there are on the page, the page, the better the quality of the image, However high resolution increase the size of the file. The standard recommended resolution for printed image is 150-300. For web image is 72</w:t>
      </w:r>
    </w:p>
    <w:p w:rsidR="0093560F" w:rsidRPr="00A67C80" w:rsidRDefault="0093560F" w:rsidP="0093560F">
      <w:pPr>
        <w:widowControl w:val="0"/>
        <w:numPr>
          <w:ilvl w:val="0"/>
          <w:numId w:val="48"/>
        </w:numPr>
        <w:spacing w:before="120" w:after="120" w:line="360" w:lineRule="auto"/>
        <w:ind w:left="0" w:firstLine="0"/>
        <w:rPr>
          <w:rFonts w:ascii="Tahoma" w:hAnsi="Tahoma" w:cs="Tahoma"/>
          <w:b/>
          <w:sz w:val="26"/>
          <w:szCs w:val="26"/>
        </w:rPr>
      </w:pPr>
      <w:r w:rsidRPr="00A67C80">
        <w:rPr>
          <w:rFonts w:ascii="Tahoma" w:hAnsi="Tahoma" w:cs="Tahoma"/>
          <w:b/>
          <w:sz w:val="26"/>
          <w:szCs w:val="26"/>
        </w:rPr>
        <w:t>Colour Mode</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Choose a colour mode that will best fit your project. For example , when making a graphic for a web site, choose RGB, when making an image for print choose CMYK</w:t>
      </w:r>
    </w:p>
    <w:p w:rsidR="0093560F" w:rsidRPr="00A67C80" w:rsidRDefault="0093560F" w:rsidP="0093560F">
      <w:pPr>
        <w:widowControl w:val="0"/>
        <w:numPr>
          <w:ilvl w:val="0"/>
          <w:numId w:val="48"/>
        </w:numPr>
        <w:spacing w:before="120" w:after="120" w:line="360" w:lineRule="auto"/>
        <w:ind w:left="0" w:firstLine="0"/>
        <w:rPr>
          <w:rFonts w:ascii="Tahoma" w:hAnsi="Tahoma" w:cs="Tahoma"/>
          <w:b/>
          <w:sz w:val="26"/>
          <w:szCs w:val="26"/>
        </w:rPr>
      </w:pPr>
      <w:r w:rsidRPr="00A67C80">
        <w:rPr>
          <w:rFonts w:ascii="Tahoma" w:hAnsi="Tahoma" w:cs="Tahoma"/>
          <w:b/>
          <w:sz w:val="26"/>
          <w:szCs w:val="26"/>
        </w:rPr>
        <w:t>Background Contents</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Choose the background: white colour or transparent. When you have entered all of your document settings, click Ok</w:t>
      </w:r>
    </w:p>
    <w:p w:rsidR="0093560F" w:rsidRDefault="0093560F" w:rsidP="0093560F">
      <w:pPr>
        <w:spacing w:before="120" w:after="120" w:line="360" w:lineRule="auto"/>
        <w:rPr>
          <w:rFonts w:ascii="Tahoma" w:hAnsi="Tahoma" w:cs="Tahoma"/>
          <w:sz w:val="26"/>
          <w:szCs w:val="26"/>
        </w:rPr>
      </w:pPr>
    </w:p>
    <w:p w:rsidR="0093560F" w:rsidRDefault="0093560F" w:rsidP="0093560F">
      <w:pPr>
        <w:spacing w:before="120" w:after="120" w:line="360" w:lineRule="auto"/>
        <w:rPr>
          <w:rFonts w:ascii="Tahoma" w:hAnsi="Tahoma" w:cs="Tahoma"/>
          <w:sz w:val="26"/>
          <w:szCs w:val="26"/>
        </w:rPr>
      </w:pPr>
    </w:p>
    <w:p w:rsidR="0093560F" w:rsidRDefault="0093560F" w:rsidP="0093560F">
      <w:pPr>
        <w:spacing w:before="120" w:after="120" w:line="360" w:lineRule="auto"/>
        <w:rPr>
          <w:rFonts w:ascii="Tahoma" w:hAnsi="Tahoma" w:cs="Tahoma"/>
          <w:sz w:val="26"/>
          <w:szCs w:val="26"/>
        </w:rPr>
      </w:pPr>
    </w:p>
    <w:p w:rsidR="0093560F"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lastRenderedPageBreak/>
        <w:t>Photoshop Interface</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47488" behindDoc="0" locked="0" layoutInCell="1" allowOverlap="1">
            <wp:simplePos x="0" y="0"/>
            <wp:positionH relativeFrom="column">
              <wp:posOffset>771525</wp:posOffset>
            </wp:positionH>
            <wp:positionV relativeFrom="paragraph">
              <wp:posOffset>-43180</wp:posOffset>
            </wp:positionV>
            <wp:extent cx="4591050" cy="2832100"/>
            <wp:effectExtent l="19050" t="0" r="0" b="0"/>
            <wp:wrapNone/>
            <wp:docPr id="33" name="Picture 6" descr="Description: Screenshot_2017-10-20-08-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reenshot_2017-10-20-08-26-52"/>
                    <pic:cNvPicPr>
                      <a:picLocks noChangeAspect="1" noChangeArrowheads="1"/>
                    </pic:cNvPicPr>
                  </pic:nvPicPr>
                  <pic:blipFill>
                    <a:blip r:embed="rId12" cstate="print"/>
                    <a:srcRect l="5833" t="28720" r="5569" b="36127"/>
                    <a:stretch>
                      <a:fillRect/>
                    </a:stretch>
                  </pic:blipFill>
                  <pic:spPr bwMode="auto">
                    <a:xfrm>
                      <a:off x="0" y="0"/>
                      <a:ext cx="4591050" cy="2832100"/>
                    </a:xfrm>
                    <a:prstGeom prst="rect">
                      <a:avLst/>
                    </a:prstGeom>
                    <a:noFill/>
                  </pic:spPr>
                </pic:pic>
              </a:graphicData>
            </a:graphic>
          </wp:anchor>
        </w:drawing>
      </w: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93560F" w:rsidP="0093560F">
      <w:pPr>
        <w:spacing w:before="120" w:after="120" w:line="360" w:lineRule="auto"/>
        <w:jc w:val="center"/>
        <w:rPr>
          <w:rFonts w:ascii="Tahoma" w:hAnsi="Tahoma" w:cs="Tahoma"/>
          <w:b/>
          <w:sz w:val="26"/>
          <w:szCs w:val="26"/>
        </w:rPr>
      </w:pP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Menu Bar:</w:t>
      </w:r>
      <w:r w:rsidRPr="00A67C80">
        <w:rPr>
          <w:rFonts w:ascii="Tahoma" w:hAnsi="Tahoma" w:cs="Tahoma"/>
          <w:sz w:val="26"/>
          <w:szCs w:val="26"/>
        </w:rPr>
        <w:t xml:space="preserve"> If you look at the top of the screen you will see the Menu bar which contain all the main functions of Photoshop, such as File, Edit, Image, Layer, Select, Filter etc.</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 xml:space="preserve">Tools Bar: </w:t>
      </w:r>
      <w:r w:rsidRPr="00A67C80">
        <w:rPr>
          <w:rFonts w:ascii="Tahoma" w:hAnsi="Tahoma" w:cs="Tahoma"/>
          <w:sz w:val="26"/>
          <w:szCs w:val="26"/>
        </w:rPr>
        <w:t>The most major are located in the Toolbar for easy access.</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b/>
          <w:sz w:val="26"/>
          <w:szCs w:val="26"/>
        </w:rPr>
        <w:t>Image Name:</w:t>
      </w:r>
      <w:r w:rsidRPr="00A67C80">
        <w:rPr>
          <w:rFonts w:ascii="Tahoma" w:hAnsi="Tahoma" w:cs="Tahoma"/>
          <w:sz w:val="26"/>
          <w:szCs w:val="26"/>
        </w:rPr>
        <w:t xml:space="preserve"> The name of any image that you open will be at the top of the image window as shown above.</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Palatters</w:t>
      </w:r>
    </w:p>
    <w:p w:rsidR="0093560F" w:rsidRPr="00A67C80" w:rsidRDefault="0093560F" w:rsidP="0093560F">
      <w:pPr>
        <w:spacing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48512" behindDoc="0" locked="0" layoutInCell="1" allowOverlap="1">
            <wp:simplePos x="0" y="0"/>
            <wp:positionH relativeFrom="column">
              <wp:posOffset>499110</wp:posOffset>
            </wp:positionH>
            <wp:positionV relativeFrom="paragraph">
              <wp:posOffset>381635</wp:posOffset>
            </wp:positionV>
            <wp:extent cx="2431415" cy="1252220"/>
            <wp:effectExtent l="19050" t="0" r="6985" b="0"/>
            <wp:wrapNone/>
            <wp:docPr id="34" name="Picture 5"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2017-10-20-08-41-56"/>
                    <pic:cNvPicPr>
                      <a:picLocks noChangeAspect="1" noChangeArrowheads="1"/>
                    </pic:cNvPicPr>
                  </pic:nvPicPr>
                  <pic:blipFill>
                    <a:blip r:embed="rId13" cstate="print"/>
                    <a:srcRect l="36514" t="34326" r="2083" b="47897"/>
                    <a:stretch>
                      <a:fillRect/>
                    </a:stretch>
                  </pic:blipFill>
                  <pic:spPr bwMode="auto">
                    <a:xfrm>
                      <a:off x="0" y="0"/>
                      <a:ext cx="2431415" cy="1252220"/>
                    </a:xfrm>
                    <a:prstGeom prst="rect">
                      <a:avLst/>
                    </a:prstGeom>
                    <a:noFill/>
                  </pic:spPr>
                </pic:pic>
              </a:graphicData>
            </a:graphic>
          </wp:anchor>
        </w:drawing>
      </w:r>
      <w:r w:rsidRPr="00A67C80">
        <w:rPr>
          <w:rFonts w:ascii="Tahoma" w:hAnsi="Tahoma" w:cs="Tahoma"/>
          <w:b/>
          <w:sz w:val="26"/>
          <w:szCs w:val="26"/>
        </w:rPr>
        <w:t>Colour Swatches Style</w:t>
      </w: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after="200" w:line="360" w:lineRule="auto"/>
        <w:jc w:val="left"/>
        <w:rPr>
          <w:rFonts w:ascii="Tahoma" w:hAnsi="Tahoma" w:cs="Tahoma"/>
          <w:b/>
          <w:sz w:val="26"/>
          <w:szCs w:val="26"/>
        </w:rPr>
      </w:pPr>
      <w:r w:rsidRPr="00A67C80">
        <w:rPr>
          <w:rFonts w:ascii="Tahoma" w:hAnsi="Tahoma" w:cs="Tahoma"/>
          <w:b/>
          <w:sz w:val="26"/>
          <w:szCs w:val="26"/>
        </w:rPr>
        <w:br w:type="page"/>
      </w:r>
    </w:p>
    <w:p w:rsidR="0093560F" w:rsidRPr="00A67C80" w:rsidRDefault="0093560F" w:rsidP="0093560F">
      <w:pPr>
        <w:spacing w:after="120" w:line="360" w:lineRule="auto"/>
        <w:rPr>
          <w:rFonts w:ascii="Tahoma" w:hAnsi="Tahoma" w:cs="Tahoma"/>
          <w:b/>
          <w:sz w:val="26"/>
          <w:szCs w:val="26"/>
        </w:rPr>
      </w:pPr>
      <w:r w:rsidRPr="00A67C80">
        <w:rPr>
          <w:rFonts w:ascii="Tahoma" w:hAnsi="Tahoma" w:cs="Tahoma"/>
          <w:noProof/>
          <w:sz w:val="26"/>
          <w:szCs w:val="26"/>
        </w:rPr>
        <w:lastRenderedPageBreak/>
        <w:drawing>
          <wp:anchor distT="0" distB="0" distL="114300" distR="114300" simplePos="0" relativeHeight="251649536" behindDoc="0" locked="0" layoutInCell="1" allowOverlap="1">
            <wp:simplePos x="0" y="0"/>
            <wp:positionH relativeFrom="column">
              <wp:posOffset>1073150</wp:posOffset>
            </wp:positionH>
            <wp:positionV relativeFrom="paragraph">
              <wp:posOffset>278765</wp:posOffset>
            </wp:positionV>
            <wp:extent cx="2091055" cy="1217930"/>
            <wp:effectExtent l="19050" t="0" r="4445" b="0"/>
            <wp:wrapNone/>
            <wp:docPr id="35" name="Picture 4"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shot_2017-10-20-08-41-56"/>
                    <pic:cNvPicPr>
                      <a:picLocks noChangeAspect="1" noChangeArrowheads="1"/>
                    </pic:cNvPicPr>
                  </pic:nvPicPr>
                  <pic:blipFill>
                    <a:blip r:embed="rId13" cstate="print"/>
                    <a:srcRect l="36986" t="59708" r="3944" b="20946"/>
                    <a:stretch>
                      <a:fillRect/>
                    </a:stretch>
                  </pic:blipFill>
                  <pic:spPr bwMode="auto">
                    <a:xfrm>
                      <a:off x="0" y="0"/>
                      <a:ext cx="2091055" cy="1217930"/>
                    </a:xfrm>
                    <a:prstGeom prst="rect">
                      <a:avLst/>
                    </a:prstGeom>
                    <a:noFill/>
                  </pic:spPr>
                </pic:pic>
              </a:graphicData>
            </a:graphic>
          </wp:anchor>
        </w:drawing>
      </w:r>
      <w:r w:rsidRPr="00A67C80">
        <w:rPr>
          <w:rFonts w:ascii="Tahoma" w:hAnsi="Tahoma" w:cs="Tahoma"/>
          <w:b/>
          <w:sz w:val="26"/>
          <w:szCs w:val="26"/>
        </w:rPr>
        <w:t xml:space="preserve">Swatches </w:t>
      </w: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after="120" w:line="360" w:lineRule="auto"/>
        <w:ind w:left="360"/>
        <w:rPr>
          <w:rFonts w:ascii="Tahoma" w:hAnsi="Tahoma" w:cs="Tahoma"/>
          <w:b/>
          <w:sz w:val="26"/>
          <w:szCs w:val="26"/>
        </w:rPr>
      </w:pPr>
      <w:r w:rsidRPr="00A67C80">
        <w:rPr>
          <w:rFonts w:ascii="Tahoma" w:hAnsi="Tahoma" w:cs="Tahoma"/>
          <w:noProof/>
          <w:sz w:val="26"/>
          <w:szCs w:val="26"/>
        </w:rPr>
        <w:drawing>
          <wp:anchor distT="0" distB="0" distL="114300" distR="114300" simplePos="0" relativeHeight="251650560" behindDoc="0" locked="0" layoutInCell="1" allowOverlap="1">
            <wp:simplePos x="0" y="0"/>
            <wp:positionH relativeFrom="column">
              <wp:posOffset>269240</wp:posOffset>
            </wp:positionH>
            <wp:positionV relativeFrom="paragraph">
              <wp:posOffset>365760</wp:posOffset>
            </wp:positionV>
            <wp:extent cx="2700655" cy="863600"/>
            <wp:effectExtent l="19050" t="0" r="4445" b="0"/>
            <wp:wrapNone/>
            <wp:docPr id="36" name="Picture 3"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shot_2017-10-20-08-41-56"/>
                    <pic:cNvPicPr>
                      <a:picLocks noChangeAspect="1" noChangeArrowheads="1"/>
                    </pic:cNvPicPr>
                  </pic:nvPicPr>
                  <pic:blipFill>
                    <a:blip r:embed="rId13" cstate="print"/>
                    <a:srcRect l="36041" t="89383" r="4889"/>
                    <a:stretch>
                      <a:fillRect/>
                    </a:stretch>
                  </pic:blipFill>
                  <pic:spPr bwMode="auto">
                    <a:xfrm>
                      <a:off x="0" y="0"/>
                      <a:ext cx="2700655" cy="863600"/>
                    </a:xfrm>
                    <a:prstGeom prst="rect">
                      <a:avLst/>
                    </a:prstGeom>
                    <a:noFill/>
                  </pic:spPr>
                </pic:pic>
              </a:graphicData>
            </a:graphic>
          </wp:anchor>
        </w:drawing>
      </w:r>
      <w:r w:rsidRPr="00A67C80">
        <w:rPr>
          <w:rFonts w:ascii="Tahoma" w:hAnsi="Tahoma" w:cs="Tahoma"/>
          <w:b/>
          <w:sz w:val="26"/>
          <w:szCs w:val="26"/>
        </w:rPr>
        <w:t xml:space="preserve">Style </w:t>
      </w:r>
    </w:p>
    <w:p w:rsidR="0093560F" w:rsidRPr="00A67C80" w:rsidRDefault="0093560F" w:rsidP="0093560F">
      <w:pPr>
        <w:spacing w:before="120" w:after="120" w:line="360" w:lineRule="auto"/>
        <w:ind w:left="360"/>
        <w:rPr>
          <w:rFonts w:ascii="Tahoma" w:hAnsi="Tahoma" w:cs="Tahoma"/>
          <w:b/>
          <w:sz w:val="26"/>
          <w:szCs w:val="26"/>
        </w:rPr>
      </w:pPr>
    </w:p>
    <w:p w:rsidR="0093560F" w:rsidRPr="00A67C80" w:rsidRDefault="0093560F" w:rsidP="0093560F">
      <w:pPr>
        <w:spacing w:before="120" w:after="120" w:line="360" w:lineRule="auto"/>
        <w:rPr>
          <w:rFonts w:ascii="Tahoma" w:hAnsi="Tahoma" w:cs="Tahoma"/>
          <w:b/>
          <w:sz w:val="26"/>
          <w:szCs w:val="26"/>
        </w:rPr>
      </w:pPr>
    </w:p>
    <w:p w:rsidR="0093560F" w:rsidRPr="00A67C80" w:rsidRDefault="0093560F" w:rsidP="0093560F">
      <w:pPr>
        <w:spacing w:before="120" w:after="120" w:line="360" w:lineRule="auto"/>
        <w:ind w:firstLine="360"/>
        <w:rPr>
          <w:rFonts w:ascii="Tahoma" w:hAnsi="Tahoma" w:cs="Tahoma"/>
          <w:b/>
          <w:sz w:val="26"/>
          <w:szCs w:val="26"/>
        </w:rPr>
      </w:pPr>
    </w:p>
    <w:p w:rsidR="0093560F" w:rsidRPr="00A67C80" w:rsidRDefault="0093560F" w:rsidP="0093560F">
      <w:pPr>
        <w:spacing w:before="120" w:after="120" w:line="360" w:lineRule="auto"/>
        <w:ind w:firstLine="360"/>
        <w:rPr>
          <w:rFonts w:ascii="Tahoma" w:hAnsi="Tahoma" w:cs="Tahoma"/>
          <w:b/>
          <w:sz w:val="26"/>
          <w:szCs w:val="26"/>
        </w:rPr>
      </w:pPr>
      <w:r w:rsidRPr="00A67C80">
        <w:rPr>
          <w:rFonts w:ascii="Tahoma" w:hAnsi="Tahoma" w:cs="Tahoma"/>
          <w:b/>
          <w:sz w:val="26"/>
          <w:szCs w:val="26"/>
        </w:rPr>
        <w:t>Saving</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Remember to save your work often, saving frequently lesson the risk of losing the work you have been doing</w:t>
      </w:r>
    </w:p>
    <w:p w:rsidR="0093560F" w:rsidRPr="00A67C80" w:rsidRDefault="0093560F" w:rsidP="0093560F">
      <w:pPr>
        <w:spacing w:before="120" w:after="120" w:line="360" w:lineRule="auto"/>
        <w:rPr>
          <w:rFonts w:ascii="Tahoma" w:hAnsi="Tahoma" w:cs="Tahoma"/>
          <w:sz w:val="26"/>
          <w:szCs w:val="26"/>
        </w:rPr>
      </w:pPr>
      <w:r w:rsidRPr="00A67C80">
        <w:rPr>
          <w:rFonts w:ascii="Tahoma" w:hAnsi="Tahoma" w:cs="Tahoma"/>
          <w:sz w:val="26"/>
          <w:szCs w:val="26"/>
        </w:rPr>
        <w:t xml:space="preserve">To save your Photoshop document, do the following </w:t>
      </w: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Click File&gt;Save As.</w:t>
      </w: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Navigate to the place you would like your document to be saved by using the drop down menu and the navigation window.</w:t>
      </w: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Enter the name of your document in the save as text field.</w:t>
      </w:r>
    </w:p>
    <w:p w:rsidR="0093560F" w:rsidRPr="00A67C80" w:rsidRDefault="0093560F" w:rsidP="0093560F">
      <w:pPr>
        <w:widowControl w:val="0"/>
        <w:numPr>
          <w:ilvl w:val="0"/>
          <w:numId w:val="49"/>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51584" behindDoc="0" locked="0" layoutInCell="1" allowOverlap="1">
            <wp:simplePos x="0" y="0"/>
            <wp:positionH relativeFrom="column">
              <wp:posOffset>1267460</wp:posOffset>
            </wp:positionH>
            <wp:positionV relativeFrom="paragraph">
              <wp:posOffset>347980</wp:posOffset>
            </wp:positionV>
            <wp:extent cx="2945130" cy="2757170"/>
            <wp:effectExtent l="19050" t="0" r="7620" b="0"/>
            <wp:wrapNone/>
            <wp:docPr id="37" name="Picture 2" descr="Description: Screenshot_2017-10-20-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shot_2017-10-20-08-55-32"/>
                    <pic:cNvPicPr>
                      <a:picLocks noChangeAspect="1" noChangeArrowheads="1"/>
                    </pic:cNvPicPr>
                  </pic:nvPicPr>
                  <pic:blipFill>
                    <a:blip r:embed="rId14" cstate="print"/>
                    <a:srcRect l="7195" t="35693" r="12791" b="19604"/>
                    <a:stretch>
                      <a:fillRect/>
                    </a:stretch>
                  </pic:blipFill>
                  <pic:spPr bwMode="auto">
                    <a:xfrm>
                      <a:off x="0" y="0"/>
                      <a:ext cx="2945130" cy="2757170"/>
                    </a:xfrm>
                    <a:prstGeom prst="rect">
                      <a:avLst/>
                    </a:prstGeom>
                    <a:noFill/>
                  </pic:spPr>
                </pic:pic>
              </a:graphicData>
            </a:graphic>
          </wp:anchor>
        </w:drawing>
      </w:r>
      <w:r w:rsidRPr="00A67C80">
        <w:rPr>
          <w:rFonts w:ascii="Tahoma" w:hAnsi="Tahoma" w:cs="Tahoma"/>
          <w:sz w:val="26"/>
          <w:szCs w:val="26"/>
        </w:rPr>
        <w:t>Choose a format to save your project in from the format drop down menu.</w:t>
      </w: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ind w:left="720"/>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spacing w:before="120" w:after="120" w:line="360" w:lineRule="auto"/>
        <w:rPr>
          <w:rFonts w:ascii="Tahoma" w:hAnsi="Tahoma" w:cs="Tahoma"/>
          <w:sz w:val="26"/>
          <w:szCs w:val="26"/>
        </w:rPr>
      </w:pP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Click the save button in the bottom right corner of the dialogue box. </w:t>
      </w:r>
    </w:p>
    <w:p w:rsidR="0093560F" w:rsidRPr="00A67C80" w:rsidRDefault="0093560F" w:rsidP="0093560F">
      <w:pPr>
        <w:widowControl w:val="0"/>
        <w:numPr>
          <w:ilvl w:val="0"/>
          <w:numId w:val="49"/>
        </w:numPr>
        <w:spacing w:before="120" w:after="120" w:line="360" w:lineRule="auto"/>
        <w:ind w:left="0" w:firstLine="0"/>
        <w:rPr>
          <w:rFonts w:ascii="Tahoma" w:hAnsi="Tahoma" w:cs="Tahoma"/>
          <w:sz w:val="26"/>
          <w:szCs w:val="26"/>
        </w:rPr>
      </w:pPr>
      <w:r w:rsidRPr="00A67C80">
        <w:rPr>
          <w:rFonts w:ascii="Tahoma" w:hAnsi="Tahoma" w:cs="Tahoma"/>
          <w:sz w:val="26"/>
          <w:szCs w:val="26"/>
        </w:rPr>
        <w:t>Check to make sure that your document is saved in the place you intended.</w:t>
      </w:r>
    </w:p>
    <w:p w:rsidR="0093560F" w:rsidRPr="00A67C80" w:rsidRDefault="0093560F" w:rsidP="0093560F">
      <w:pPr>
        <w:spacing w:before="120" w:after="120" w:line="360" w:lineRule="auto"/>
        <w:jc w:val="center"/>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FOUR</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4.0</w:t>
      </w:r>
      <w:r w:rsidRPr="00A67C80">
        <w:rPr>
          <w:rFonts w:ascii="Tahoma" w:hAnsi="Tahoma" w:cs="Tahoma"/>
          <w:b/>
          <w:sz w:val="26"/>
          <w:szCs w:val="26"/>
        </w:rPr>
        <w:tab/>
        <w:t>Knowledge Gained During the Siwes</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student industrial work experience scheme (SIWES) exercise has contributed greatly in my academic carrier, because I have gain some experience which is very useful to my field of study. The first advantage acquire during my industrial training programme was that i was taught computer component i.e. hardware and software, how to launch computer packages such as; Ms Word, Corel Draw, and Photoshop</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Finally, my perception about office profession has been greatly widely broaden. It gives me the opportunity to gain first experience of the profession even though it was not easy.</w:t>
      </w:r>
    </w:p>
    <w:p w:rsidR="0093560F" w:rsidRPr="00A67C80" w:rsidRDefault="0093560F" w:rsidP="0093560F">
      <w:pPr>
        <w:spacing w:after="200" w:line="360" w:lineRule="auto"/>
        <w:jc w:val="left"/>
        <w:rPr>
          <w:rFonts w:ascii="Tahoma" w:hAnsi="Tahoma" w:cs="Tahoma"/>
          <w:b/>
          <w:sz w:val="26"/>
          <w:szCs w:val="26"/>
        </w:rPr>
      </w:pPr>
      <w:r w:rsidRPr="00A67C80">
        <w:rPr>
          <w:rFonts w:ascii="Tahoma" w:hAnsi="Tahoma" w:cs="Tahoma"/>
          <w:b/>
          <w:sz w:val="26"/>
          <w:szCs w:val="26"/>
        </w:rPr>
        <w:br w:type="page"/>
      </w:r>
    </w:p>
    <w:p w:rsidR="0093560F" w:rsidRPr="00A67C80" w:rsidRDefault="0093560F" w:rsidP="0093560F">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93560F" w:rsidRPr="00A67C80" w:rsidRDefault="0093560F" w:rsidP="0093560F">
      <w:pPr>
        <w:spacing w:before="120" w:after="120" w:line="360" w:lineRule="auto"/>
        <w:rPr>
          <w:rFonts w:ascii="Tahoma" w:hAnsi="Tahoma" w:cs="Tahoma"/>
          <w:b/>
          <w:sz w:val="26"/>
          <w:szCs w:val="26"/>
        </w:rPr>
      </w:pPr>
      <w:r w:rsidRPr="00A67C80">
        <w:rPr>
          <w:rFonts w:ascii="Tahoma" w:hAnsi="Tahoma" w:cs="Tahoma"/>
          <w:b/>
          <w:sz w:val="26"/>
          <w:szCs w:val="26"/>
        </w:rPr>
        <w:t>5.0</w:t>
      </w:r>
      <w:r w:rsidRPr="00A67C80">
        <w:rPr>
          <w:rFonts w:ascii="Tahoma" w:hAnsi="Tahoma" w:cs="Tahoma"/>
          <w:b/>
          <w:sz w:val="26"/>
          <w:szCs w:val="26"/>
        </w:rPr>
        <w:tab/>
        <w:t>Conclusion</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 xml:space="preserve">(Kwara State Polytechnic, Ilorin) </w:t>
      </w:r>
      <w:r w:rsidRPr="00A67C80">
        <w:rPr>
          <w:rFonts w:ascii="Tahoma" w:hAnsi="Tahoma" w:cs="Tahoma"/>
          <w:sz w:val="26"/>
          <w:szCs w:val="26"/>
        </w:rPr>
        <w:t>for involving themselves in such a worldwide program. The importance of this training cannot be over emphasized industrial training by some operations carried out during the program.</w:t>
      </w:r>
    </w:p>
    <w:p w:rsidR="0093560F" w:rsidRPr="00A67C80" w:rsidRDefault="0093560F" w:rsidP="0093560F">
      <w:pPr>
        <w:tabs>
          <w:tab w:val="left" w:pos="720"/>
        </w:tabs>
        <w:spacing w:before="120" w:after="120" w:line="360" w:lineRule="auto"/>
        <w:rPr>
          <w:rFonts w:ascii="Tahoma" w:hAnsi="Tahoma" w:cs="Tahoma"/>
          <w:b/>
          <w:sz w:val="26"/>
          <w:szCs w:val="26"/>
        </w:rPr>
      </w:pPr>
      <w:r w:rsidRPr="00A67C80">
        <w:rPr>
          <w:rFonts w:ascii="Tahoma" w:hAnsi="Tahoma" w:cs="Tahoma"/>
          <w:b/>
          <w:sz w:val="26"/>
          <w:szCs w:val="26"/>
        </w:rPr>
        <w:t>5.1</w:t>
      </w:r>
      <w:r w:rsidRPr="00A67C80">
        <w:rPr>
          <w:rFonts w:ascii="Tahoma" w:hAnsi="Tahoma" w:cs="Tahoma"/>
          <w:b/>
          <w:sz w:val="26"/>
          <w:szCs w:val="26"/>
        </w:rPr>
        <w:tab/>
        <w:t>Recommendation</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Government should also ensure a proper supervision of SIWES student so that the purpose of the programme will be achieved.</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93560F" w:rsidRPr="00A67C80" w:rsidRDefault="0093560F" w:rsidP="0093560F">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In order to guarantee quality assurance of institution and the ITF. The ITF should ensure that the backlog in payment of students allowance is cleared urgently to remove the negative image being created for SIWES.</w:t>
      </w:r>
    </w:p>
    <w:p w:rsidR="0093560F" w:rsidRDefault="0093560F" w:rsidP="0093560F">
      <w:pPr>
        <w:pStyle w:val="ListParagraph"/>
        <w:spacing w:before="120" w:after="120" w:line="360" w:lineRule="auto"/>
        <w:ind w:left="90"/>
        <w:rPr>
          <w:rFonts w:ascii="Arial" w:hAnsi="Arial" w:cs="Arial"/>
          <w:sz w:val="24"/>
          <w:szCs w:val="24"/>
        </w:rPr>
      </w:pPr>
    </w:p>
    <w:p w:rsidR="0093560F" w:rsidRDefault="0093560F" w:rsidP="0093560F">
      <w:pPr>
        <w:rPr>
          <w:rFonts w:ascii="Times New Roman" w:hAnsi="Times New Roman"/>
          <w:sz w:val="24"/>
          <w:szCs w:val="24"/>
        </w:rPr>
      </w:pPr>
    </w:p>
    <w:p w:rsidR="0093560F" w:rsidRDefault="0093560F" w:rsidP="0093560F">
      <w:pPr>
        <w:rPr>
          <w:sz w:val="24"/>
          <w:szCs w:val="24"/>
        </w:rPr>
      </w:pPr>
    </w:p>
    <w:p w:rsidR="0093560F" w:rsidRDefault="0093560F" w:rsidP="0093560F">
      <w:pPr>
        <w:rPr>
          <w:sz w:val="24"/>
          <w:szCs w:val="24"/>
        </w:rPr>
      </w:pPr>
    </w:p>
    <w:p w:rsidR="0093560F" w:rsidRPr="00032EE0" w:rsidRDefault="0093560F" w:rsidP="0093560F">
      <w:pPr>
        <w:rPr>
          <w:rFonts w:ascii="Bookman Old Style" w:hAnsi="Bookman Old Style"/>
          <w:sz w:val="28"/>
        </w:rPr>
      </w:pPr>
    </w:p>
    <w:p w:rsidR="0093560F" w:rsidRDefault="0093560F" w:rsidP="0093560F">
      <w:pPr>
        <w:spacing w:line="360" w:lineRule="auto"/>
        <w:ind w:right="-34"/>
      </w:pPr>
    </w:p>
    <w:p w:rsidR="0093560F" w:rsidRDefault="0093560F" w:rsidP="0093560F"/>
    <w:p w:rsidR="0093560F" w:rsidRDefault="0093560F" w:rsidP="0093560F"/>
    <w:p w:rsidR="0093560F" w:rsidRDefault="0093560F" w:rsidP="0093560F"/>
    <w:p w:rsidR="0093560F" w:rsidRPr="008F3B93" w:rsidRDefault="0093560F" w:rsidP="0093560F">
      <w:pPr>
        <w:spacing w:line="360" w:lineRule="auto"/>
        <w:jc w:val="center"/>
        <w:rPr>
          <w:rFonts w:ascii="Times New Roman" w:hAnsi="Times New Roman"/>
          <w:sz w:val="24"/>
          <w:szCs w:val="24"/>
        </w:rPr>
      </w:pPr>
    </w:p>
    <w:sectPr w:rsidR="0093560F" w:rsidRPr="008F3B93" w:rsidSect="00113506">
      <w:footerReference w:type="default" r:id="rId15"/>
      <w:pgSz w:w="1152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CDA" w:rsidRDefault="00F54CDA" w:rsidP="00223445">
      <w:r>
        <w:separator/>
      </w:r>
    </w:p>
  </w:endnote>
  <w:endnote w:type="continuationSeparator" w:id="0">
    <w:p w:rsidR="00F54CDA" w:rsidRDefault="00F54CDA" w:rsidP="00223445">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B66868">
    <w:pPr>
      <w:pStyle w:val="Footer"/>
      <w:jc w:val="center"/>
    </w:pPr>
    <w:r>
      <w:fldChar w:fldCharType="begin"/>
    </w:r>
    <w:r w:rsidR="00111664">
      <w:instrText xml:space="preserve"> PAGE   \* MERGEFORMAT </w:instrText>
    </w:r>
    <w:r>
      <w:fldChar w:fldCharType="separate"/>
    </w:r>
    <w:r w:rsidR="009C13D1">
      <w:rPr>
        <w:noProof/>
      </w:rPr>
      <w:t>v</w:t>
    </w:r>
    <w:r>
      <w:fldChar w:fldCharType="end"/>
    </w:r>
  </w:p>
  <w:p w:rsidR="00163669" w:rsidRDefault="00F54C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B66868">
    <w:pPr>
      <w:pStyle w:val="Footer"/>
      <w:jc w:val="center"/>
    </w:pPr>
    <w:r>
      <w:fldChar w:fldCharType="begin"/>
    </w:r>
    <w:r w:rsidR="00111664">
      <w:instrText xml:space="preserve"> PAGE   \* MERGEFORMAT </w:instrText>
    </w:r>
    <w:r>
      <w:fldChar w:fldCharType="separate"/>
    </w:r>
    <w:r w:rsidR="009C13D1">
      <w:rPr>
        <w:noProof/>
      </w:rPr>
      <w:t>24</w:t>
    </w:r>
    <w:r>
      <w:fldChar w:fldCharType="end"/>
    </w:r>
  </w:p>
  <w:p w:rsidR="00E464C0" w:rsidRDefault="00F54C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CDA" w:rsidRDefault="00F54CDA" w:rsidP="00223445">
      <w:r>
        <w:separator/>
      </w:r>
    </w:p>
  </w:footnote>
  <w:footnote w:type="continuationSeparator" w:id="0">
    <w:p w:rsidR="00F54CDA" w:rsidRDefault="00F54CDA" w:rsidP="00223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9B3366"/>
    <w:multiLevelType w:val="hybridMultilevel"/>
    <w:tmpl w:val="33F0C8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071B362B"/>
    <w:multiLevelType w:val="hybridMultilevel"/>
    <w:tmpl w:val="857EC94A"/>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nsid w:val="08293419"/>
    <w:multiLevelType w:val="hybridMultilevel"/>
    <w:tmpl w:val="AA90E2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8CD61E4"/>
    <w:multiLevelType w:val="hybridMultilevel"/>
    <w:tmpl w:val="4BB0ED1A"/>
    <w:lvl w:ilvl="0" w:tplc="6518CEA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84E2D6C"/>
    <w:multiLevelType w:val="hybridMultilevel"/>
    <w:tmpl w:val="A978F2F0"/>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nsid w:val="1CAB78A7"/>
    <w:multiLevelType w:val="hybridMultilevel"/>
    <w:tmpl w:val="F38020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1F84427E"/>
    <w:multiLevelType w:val="hybridMultilevel"/>
    <w:tmpl w:val="4FF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D00B25"/>
    <w:multiLevelType w:val="hybridMultilevel"/>
    <w:tmpl w:val="7B46956E"/>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DC5809"/>
    <w:multiLevelType w:val="hybridMultilevel"/>
    <w:tmpl w:val="473EA6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8265AB3"/>
    <w:multiLevelType w:val="hybridMultilevel"/>
    <w:tmpl w:val="7F2094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8A24DBC"/>
    <w:multiLevelType w:val="multilevel"/>
    <w:tmpl w:val="FBAEF176"/>
    <w:lvl w:ilvl="0">
      <w:start w:val="1"/>
      <w:numFmt w:val="decimal"/>
      <w:lvlText w:val="%1."/>
      <w:lvlJc w:val="left"/>
      <w:pPr>
        <w:ind w:left="900" w:hanging="360"/>
      </w:pPr>
    </w:lvl>
    <w:lvl w:ilvl="1">
      <w:start w:val="1"/>
      <w:numFmt w:val="decimal"/>
      <w:isLgl/>
      <w:lvlText w:val="%1.%2"/>
      <w:lvlJc w:val="left"/>
      <w:pPr>
        <w:ind w:left="1080" w:hanging="54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7">
    <w:nsid w:val="3FB96A61"/>
    <w:multiLevelType w:val="hybridMultilevel"/>
    <w:tmpl w:val="CD8AAFC6"/>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8">
    <w:nsid w:val="4043046B"/>
    <w:multiLevelType w:val="hybridMultilevel"/>
    <w:tmpl w:val="5E706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30">
    <w:nsid w:val="49353E64"/>
    <w:multiLevelType w:val="hybridMultilevel"/>
    <w:tmpl w:val="96D02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D53E1F"/>
    <w:multiLevelType w:val="hybridMultilevel"/>
    <w:tmpl w:val="FE3E51E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4DB71F12"/>
    <w:multiLevelType w:val="hybridMultilevel"/>
    <w:tmpl w:val="79F8AE1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50AA527D"/>
    <w:multiLevelType w:val="hybridMultilevel"/>
    <w:tmpl w:val="99AABDD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4">
    <w:nsid w:val="52873AB1"/>
    <w:multiLevelType w:val="hybridMultilevel"/>
    <w:tmpl w:val="CCDA5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95020FA">
      <w:start w:val="1"/>
      <w:numFmt w:val="decimal"/>
      <w:lvlText w:val="%6."/>
      <w:lvlJc w:val="lef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712672"/>
    <w:multiLevelType w:val="hybridMultilevel"/>
    <w:tmpl w:val="2DBA89E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4E91CE3"/>
    <w:multiLevelType w:val="hybridMultilevel"/>
    <w:tmpl w:val="E4D0AA1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66657DAE"/>
    <w:multiLevelType w:val="hybridMultilevel"/>
    <w:tmpl w:val="BCCC7708"/>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C5724F1"/>
    <w:multiLevelType w:val="hybridMultilevel"/>
    <w:tmpl w:val="C85AC85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6DA8177B"/>
    <w:multiLevelType w:val="hybridMultilevel"/>
    <w:tmpl w:val="13446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2">
    <w:nsid w:val="71BC78C1"/>
    <w:multiLevelType w:val="hybridMultilevel"/>
    <w:tmpl w:val="BDD08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351EAA"/>
    <w:multiLevelType w:val="multilevel"/>
    <w:tmpl w:val="1A14E572"/>
    <w:lvl w:ilvl="0">
      <w:start w:val="4"/>
      <w:numFmt w:val="decimal"/>
      <w:lvlText w:val="%1"/>
      <w:lvlJc w:val="left"/>
      <w:pPr>
        <w:ind w:left="360" w:hanging="360"/>
      </w:pPr>
      <w:rPr>
        <w:rFonts w:hint="default"/>
        <w:b/>
      </w:rPr>
    </w:lvl>
    <w:lvl w:ilvl="1">
      <w:start w:val="4"/>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4">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7">
    <w:nsid w:val="77CD3E47"/>
    <w:multiLevelType w:val="hybridMultilevel"/>
    <w:tmpl w:val="958C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327927"/>
    <w:multiLevelType w:val="hybridMultilevel"/>
    <w:tmpl w:val="42480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6"/>
  </w:num>
  <w:num w:numId="4">
    <w:abstractNumId w:val="25"/>
  </w:num>
  <w:num w:numId="5">
    <w:abstractNumId w:val="13"/>
  </w:num>
  <w:num w:numId="6">
    <w:abstractNumId w:val="38"/>
  </w:num>
  <w:num w:numId="7">
    <w:abstractNumId w:val="20"/>
  </w:num>
  <w:num w:numId="8">
    <w:abstractNumId w:val="27"/>
  </w:num>
  <w:num w:numId="9">
    <w:abstractNumId w:val="26"/>
  </w:num>
  <w:num w:numId="10">
    <w:abstractNumId w:val="28"/>
  </w:num>
  <w:num w:numId="11">
    <w:abstractNumId w:val="14"/>
  </w:num>
  <w:num w:numId="12">
    <w:abstractNumId w:val="42"/>
  </w:num>
  <w:num w:numId="13">
    <w:abstractNumId w:val="30"/>
  </w:num>
  <w:num w:numId="14">
    <w:abstractNumId w:val="48"/>
  </w:num>
  <w:num w:numId="15">
    <w:abstractNumId w:val="37"/>
  </w:num>
  <w:num w:numId="16">
    <w:abstractNumId w:val="18"/>
  </w:num>
  <w:num w:numId="17">
    <w:abstractNumId w:val="43"/>
  </w:num>
  <w:num w:numId="18">
    <w:abstractNumId w:val="32"/>
  </w:num>
  <w:num w:numId="19">
    <w:abstractNumId w:val="21"/>
  </w:num>
  <w:num w:numId="20">
    <w:abstractNumId w:val="31"/>
  </w:num>
  <w:num w:numId="21">
    <w:abstractNumId w:val="34"/>
  </w:num>
  <w:num w:numId="22">
    <w:abstractNumId w:val="23"/>
  </w:num>
  <w:num w:numId="23">
    <w:abstractNumId w:val="35"/>
  </w:num>
  <w:num w:numId="24">
    <w:abstractNumId w:val="40"/>
  </w:num>
  <w:num w:numId="25">
    <w:abstractNumId w:val="12"/>
  </w:num>
  <w:num w:numId="26">
    <w:abstractNumId w:val="33"/>
  </w:num>
  <w:num w:numId="27">
    <w:abstractNumId w:val="15"/>
  </w:num>
  <w:num w:numId="28">
    <w:abstractNumId w:val="39"/>
  </w:num>
  <w:num w:numId="29">
    <w:abstractNumId w:val="45"/>
  </w:num>
  <w:num w:numId="30">
    <w:abstractNumId w:val="11"/>
  </w:num>
  <w:num w:numId="31">
    <w:abstractNumId w:val="41"/>
  </w:num>
  <w:num w:numId="32">
    <w:abstractNumId w:val="47"/>
  </w:num>
  <w:num w:numId="33">
    <w:abstractNumId w:val="0"/>
  </w:num>
  <w:num w:numId="34">
    <w:abstractNumId w:val="1"/>
  </w:num>
  <w:num w:numId="35">
    <w:abstractNumId w:val="2"/>
  </w:num>
  <w:num w:numId="36">
    <w:abstractNumId w:val="3"/>
  </w:num>
  <w:num w:numId="37">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5"/>
  </w:num>
  <w:num w:numId="41">
    <w:abstractNumId w:val="6"/>
  </w:num>
  <w:num w:numId="42">
    <w:abstractNumId w:val="7"/>
  </w:num>
  <w:num w:numId="43">
    <w:abstractNumId w:val="8"/>
  </w:num>
  <w:num w:numId="44">
    <w:abstractNumId w:val="9"/>
  </w:num>
  <w:num w:numId="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1"/>
    <w:footnote w:id="0"/>
  </w:footnotePr>
  <w:endnotePr>
    <w:endnote w:id="-1"/>
    <w:endnote w:id="0"/>
  </w:endnotePr>
  <w:compat/>
  <w:rsids>
    <w:rsidRoot w:val="0093560F"/>
    <w:rsid w:val="0002294B"/>
    <w:rsid w:val="00111664"/>
    <w:rsid w:val="001A1213"/>
    <w:rsid w:val="001C1209"/>
    <w:rsid w:val="00223445"/>
    <w:rsid w:val="002E519C"/>
    <w:rsid w:val="00332087"/>
    <w:rsid w:val="003F20A2"/>
    <w:rsid w:val="003F6E46"/>
    <w:rsid w:val="0044184E"/>
    <w:rsid w:val="00463AF7"/>
    <w:rsid w:val="005E0A13"/>
    <w:rsid w:val="00677F6C"/>
    <w:rsid w:val="007404B3"/>
    <w:rsid w:val="0086554C"/>
    <w:rsid w:val="0093560F"/>
    <w:rsid w:val="009A22D6"/>
    <w:rsid w:val="009C13D1"/>
    <w:rsid w:val="00A9753B"/>
    <w:rsid w:val="00AC0617"/>
    <w:rsid w:val="00B66868"/>
    <w:rsid w:val="00BC6D26"/>
    <w:rsid w:val="00D176BB"/>
    <w:rsid w:val="00EF5793"/>
    <w:rsid w:val="00F12480"/>
    <w:rsid w:val="00F26D32"/>
    <w:rsid w:val="00F54CDA"/>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5" type="connector" idref="#AutoShape 15"/>
        <o:r id="V:Rule16" type="connector" idref="#Straight Arrow Connector 28"/>
        <o:r id="V:Rule17" type="connector" idref="#Straight Arrow Connector 24"/>
        <o:r id="V:Rule18" type="connector" idref="#Straight Arrow Connector 27"/>
        <o:r id="V:Rule19" type="connector" idref="#_x0000_s1064"/>
        <o:r id="V:Rule20" type="connector" idref="#AutoShape 14"/>
        <o:r id="V:Rule21" type="connector" idref="#_x0000_s1065"/>
        <o:r id="V:Rule22" type="connector" idref="#AutoShape 17"/>
        <o:r id="V:Rule23" type="connector" idref="#_x0000_s1067"/>
        <o:r id="V:Rule24" type="connector" idref="#Straight Arrow Connector 11"/>
        <o:r id="V:Rule25" type="connector" idref="#_x0000_s1066"/>
        <o:r id="V:Rule26" type="connector" idref="#Straight Arrow Connector 21"/>
        <o:r id="V:Rule27" type="connector" idref="#Straight Arrow Connector 25"/>
        <o:r id="V:Rule28"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0F"/>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93560F"/>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3560F"/>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560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3560F"/>
    <w:rPr>
      <w:rFonts w:ascii="Times New Roman" w:eastAsia="Times New Roman" w:hAnsi="Times New Roman" w:cs="Times New Roman"/>
      <w:b/>
      <w:bCs/>
      <w:sz w:val="27"/>
      <w:szCs w:val="27"/>
    </w:rPr>
  </w:style>
  <w:style w:type="paragraph" w:styleId="ListParagraph">
    <w:name w:val="List Paragraph"/>
    <w:basedOn w:val="Normal"/>
    <w:qFormat/>
    <w:rsid w:val="0093560F"/>
    <w:pPr>
      <w:ind w:left="720"/>
      <w:contextualSpacing/>
    </w:pPr>
  </w:style>
  <w:style w:type="paragraph" w:styleId="Footer">
    <w:name w:val="footer"/>
    <w:basedOn w:val="Normal"/>
    <w:link w:val="FooterChar"/>
    <w:uiPriority w:val="99"/>
    <w:unhideWhenUsed/>
    <w:rsid w:val="0093560F"/>
    <w:pPr>
      <w:tabs>
        <w:tab w:val="center" w:pos="4680"/>
        <w:tab w:val="right" w:pos="9360"/>
      </w:tabs>
    </w:pPr>
  </w:style>
  <w:style w:type="character" w:customStyle="1" w:styleId="FooterChar">
    <w:name w:val="Footer Char"/>
    <w:basedOn w:val="DefaultParagraphFont"/>
    <w:link w:val="Footer"/>
    <w:uiPriority w:val="99"/>
    <w:rsid w:val="0093560F"/>
    <w:rPr>
      <w:rFonts w:ascii="Calibri" w:eastAsia="Calibri" w:hAnsi="Calibri" w:cs="Times New Roman"/>
    </w:rPr>
  </w:style>
  <w:style w:type="paragraph" w:styleId="NormalWeb">
    <w:name w:val="Normal (Web)"/>
    <w:basedOn w:val="Normal"/>
    <w:uiPriority w:val="99"/>
    <w:unhideWhenUsed/>
    <w:rsid w:val="0093560F"/>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93560F"/>
    <w:rPr>
      <w:b/>
      <w:bCs/>
    </w:rPr>
  </w:style>
  <w:style w:type="paragraph" w:styleId="BalloonText">
    <w:name w:val="Balloon Text"/>
    <w:basedOn w:val="Normal"/>
    <w:link w:val="BalloonTextChar"/>
    <w:uiPriority w:val="99"/>
    <w:semiHidden/>
    <w:unhideWhenUsed/>
    <w:rsid w:val="0093560F"/>
    <w:rPr>
      <w:rFonts w:ascii="Tahoma" w:hAnsi="Tahoma" w:cs="Tahoma"/>
      <w:sz w:val="16"/>
      <w:szCs w:val="16"/>
    </w:rPr>
  </w:style>
  <w:style w:type="character" w:customStyle="1" w:styleId="BalloonTextChar">
    <w:name w:val="Balloon Text Char"/>
    <w:basedOn w:val="DefaultParagraphFont"/>
    <w:link w:val="BalloonText"/>
    <w:uiPriority w:val="99"/>
    <w:semiHidden/>
    <w:rsid w:val="0093560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24</Pages>
  <Words>2481</Words>
  <Characters>14147</Characters>
  <Application>Microsoft Office Word</Application>
  <DocSecurity>0</DocSecurity>
  <Lines>117</Lines>
  <Paragraphs>33</Paragraphs>
  <ScaleCrop>false</ScaleCrop>
  <Company/>
  <LinksUpToDate>false</LinksUpToDate>
  <CharactersWithSpaces>16595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2025-02-25T10:27:00Z</dcterms:created>
  <dcterms:modified xsi:type="dcterms:W3CDTF">2025-02-26T13:34:00Z</dcterms:modified>
</cp:coreProperties>
</file>