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7EB" w:rsidRPr="00CF3A73" w:rsidRDefault="004567EB" w:rsidP="004567EB">
      <w:pPr>
        <w:jc w:val="center"/>
        <w:rPr>
          <w:b/>
          <w:sz w:val="30"/>
          <w:szCs w:val="26"/>
        </w:rPr>
      </w:pPr>
      <w:r w:rsidRPr="00CF3A73">
        <w:rPr>
          <w:b/>
          <w:noProof/>
          <w:sz w:val="30"/>
          <w:szCs w:val="26"/>
        </w:rPr>
        <w:drawing>
          <wp:anchor distT="0" distB="0" distL="114300" distR="114300" simplePos="0" relativeHeight="251659264" behindDoc="0" locked="0" layoutInCell="1" allowOverlap="1">
            <wp:simplePos x="0" y="0"/>
            <wp:positionH relativeFrom="column">
              <wp:posOffset>2244090</wp:posOffset>
            </wp:positionH>
            <wp:positionV relativeFrom="paragraph">
              <wp:posOffset>-241935</wp:posOffset>
            </wp:positionV>
            <wp:extent cx="1154430" cy="1086485"/>
            <wp:effectExtent l="19050" t="0" r="7620" b="0"/>
            <wp:wrapThrough wrapText="bothSides">
              <wp:wrapPolygon edited="0">
                <wp:start x="-356" y="0"/>
                <wp:lineTo x="-356" y="21209"/>
                <wp:lineTo x="21743" y="21209"/>
                <wp:lineTo x="21743" y="0"/>
                <wp:lineTo x="-356" y="0"/>
              </wp:wrapPolygon>
            </wp:wrapThrough>
            <wp:docPr id="7"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154430" cy="1086485"/>
                    </a:xfrm>
                    <a:prstGeom prst="rect">
                      <a:avLst/>
                    </a:prstGeom>
                    <a:noFill/>
                    <a:ln w="9525">
                      <a:noFill/>
                      <a:miter lim="800000"/>
                      <a:headEnd/>
                      <a:tailEnd/>
                    </a:ln>
                  </pic:spPr>
                </pic:pic>
              </a:graphicData>
            </a:graphic>
          </wp:anchor>
        </w:drawing>
      </w:r>
    </w:p>
    <w:p w:rsidR="004567EB" w:rsidRPr="00CF3A73" w:rsidRDefault="004567EB" w:rsidP="004567EB">
      <w:pPr>
        <w:jc w:val="center"/>
        <w:rPr>
          <w:b/>
          <w:sz w:val="30"/>
          <w:szCs w:val="26"/>
        </w:rPr>
      </w:pPr>
    </w:p>
    <w:p w:rsidR="004567EB" w:rsidRPr="00CF3A73" w:rsidRDefault="004567EB" w:rsidP="004567EB">
      <w:pPr>
        <w:jc w:val="center"/>
        <w:rPr>
          <w:b/>
          <w:sz w:val="30"/>
          <w:szCs w:val="26"/>
        </w:rPr>
      </w:pPr>
    </w:p>
    <w:p w:rsidR="004567EB" w:rsidRPr="00CF3A73" w:rsidRDefault="004567EB" w:rsidP="004567EB">
      <w:pPr>
        <w:jc w:val="center"/>
        <w:rPr>
          <w:b/>
          <w:sz w:val="30"/>
          <w:szCs w:val="26"/>
        </w:rPr>
      </w:pPr>
    </w:p>
    <w:p w:rsidR="004567EB" w:rsidRPr="00CF3A73" w:rsidRDefault="004567EB" w:rsidP="004567EB">
      <w:pPr>
        <w:jc w:val="center"/>
        <w:rPr>
          <w:b/>
          <w:sz w:val="30"/>
          <w:szCs w:val="26"/>
        </w:rPr>
      </w:pPr>
    </w:p>
    <w:p w:rsidR="004567EB" w:rsidRPr="00CF3A73" w:rsidRDefault="004567EB" w:rsidP="004567EB">
      <w:pPr>
        <w:jc w:val="center"/>
        <w:rPr>
          <w:b/>
          <w:sz w:val="30"/>
          <w:szCs w:val="26"/>
        </w:rPr>
      </w:pPr>
      <w:r w:rsidRPr="00CF3A73">
        <w:rPr>
          <w:b/>
          <w:sz w:val="30"/>
          <w:szCs w:val="26"/>
        </w:rPr>
        <w:t>A TECHNICAL REPORT</w:t>
      </w:r>
    </w:p>
    <w:p w:rsidR="004567EB" w:rsidRPr="00CF3A73" w:rsidRDefault="004567EB" w:rsidP="004567EB">
      <w:pPr>
        <w:jc w:val="center"/>
        <w:rPr>
          <w:b/>
          <w:sz w:val="30"/>
          <w:szCs w:val="26"/>
        </w:rPr>
      </w:pPr>
      <w:r w:rsidRPr="00CF3A73">
        <w:rPr>
          <w:b/>
          <w:sz w:val="30"/>
          <w:szCs w:val="26"/>
        </w:rPr>
        <w:t>STUDENT INDUSTRIAL WORKING EXPERIENCE SCHEME</w:t>
      </w:r>
    </w:p>
    <w:p w:rsidR="004567EB" w:rsidRPr="00CF3A73" w:rsidRDefault="004567EB" w:rsidP="004567EB">
      <w:pPr>
        <w:jc w:val="center"/>
        <w:rPr>
          <w:b/>
          <w:sz w:val="30"/>
          <w:szCs w:val="26"/>
        </w:rPr>
      </w:pPr>
      <w:r w:rsidRPr="00CF3A73">
        <w:rPr>
          <w:b/>
          <w:sz w:val="30"/>
          <w:szCs w:val="26"/>
        </w:rPr>
        <w:t>(SIWES)</w:t>
      </w:r>
    </w:p>
    <w:p w:rsidR="004567EB" w:rsidRPr="00CF3A73" w:rsidRDefault="004567EB" w:rsidP="004567EB">
      <w:pPr>
        <w:tabs>
          <w:tab w:val="center" w:pos="4680"/>
          <w:tab w:val="left" w:pos="5797"/>
        </w:tabs>
        <w:rPr>
          <w:b/>
          <w:sz w:val="30"/>
          <w:szCs w:val="26"/>
        </w:rPr>
      </w:pPr>
      <w:r w:rsidRPr="00CF3A73">
        <w:rPr>
          <w:b/>
          <w:sz w:val="30"/>
          <w:szCs w:val="26"/>
        </w:rPr>
        <w:tab/>
      </w:r>
    </w:p>
    <w:p w:rsidR="004567EB" w:rsidRPr="00CF3A73" w:rsidRDefault="004567EB" w:rsidP="004567EB">
      <w:pPr>
        <w:tabs>
          <w:tab w:val="center" w:pos="4680"/>
          <w:tab w:val="left" w:pos="5797"/>
        </w:tabs>
        <w:jc w:val="center"/>
        <w:rPr>
          <w:b/>
          <w:sz w:val="30"/>
          <w:szCs w:val="26"/>
        </w:rPr>
      </w:pPr>
      <w:r w:rsidRPr="00CF3A73">
        <w:rPr>
          <w:b/>
          <w:sz w:val="30"/>
          <w:szCs w:val="26"/>
        </w:rPr>
        <w:t>HELD AT:</w:t>
      </w:r>
    </w:p>
    <w:p w:rsidR="004567EB" w:rsidRPr="00CF3A73" w:rsidRDefault="004567EB" w:rsidP="004567EB">
      <w:pPr>
        <w:tabs>
          <w:tab w:val="center" w:pos="4680"/>
          <w:tab w:val="left" w:pos="5797"/>
        </w:tabs>
        <w:jc w:val="center"/>
        <w:rPr>
          <w:b/>
          <w:sz w:val="30"/>
          <w:szCs w:val="26"/>
        </w:rPr>
      </w:pPr>
      <w:r w:rsidRPr="00CF3A73">
        <w:rPr>
          <w:b/>
          <w:sz w:val="30"/>
          <w:szCs w:val="26"/>
        </w:rPr>
        <w:t>WARAFANAHU MAKAIYA ALIYAH OPTIMAL BIZ LIMITED, ESTATE JUNCTION BEHIND RAILWAY KULENDE ILORIN KWARA STATE</w:t>
      </w:r>
    </w:p>
    <w:p w:rsidR="004567EB" w:rsidRPr="00CF3A73" w:rsidRDefault="004567EB" w:rsidP="004567EB">
      <w:pPr>
        <w:jc w:val="center"/>
        <w:rPr>
          <w:b/>
          <w:sz w:val="26"/>
          <w:szCs w:val="26"/>
        </w:rPr>
      </w:pPr>
    </w:p>
    <w:p w:rsidR="004567EB" w:rsidRPr="00CF3A73" w:rsidRDefault="004567EB" w:rsidP="004567EB">
      <w:pPr>
        <w:jc w:val="center"/>
        <w:rPr>
          <w:b/>
          <w:sz w:val="26"/>
          <w:szCs w:val="26"/>
        </w:rPr>
      </w:pPr>
      <w:r w:rsidRPr="00CF3A73">
        <w:rPr>
          <w:b/>
          <w:sz w:val="26"/>
          <w:szCs w:val="26"/>
        </w:rPr>
        <w:t>PREPARED BY:</w:t>
      </w:r>
    </w:p>
    <w:p w:rsidR="004567EB" w:rsidRPr="00CF3A73" w:rsidRDefault="00E05661" w:rsidP="004567EB">
      <w:pPr>
        <w:jc w:val="center"/>
        <w:rPr>
          <w:b/>
          <w:sz w:val="48"/>
          <w:szCs w:val="36"/>
        </w:rPr>
      </w:pPr>
      <w:r w:rsidRPr="00CF3A73">
        <w:rPr>
          <w:b/>
          <w:sz w:val="48"/>
          <w:szCs w:val="36"/>
        </w:rPr>
        <w:t>OYEWO RUKAYAT ADENIKE</w:t>
      </w:r>
    </w:p>
    <w:p w:rsidR="004567EB" w:rsidRPr="00CF3A73" w:rsidRDefault="00E05661" w:rsidP="004567EB">
      <w:pPr>
        <w:jc w:val="center"/>
        <w:rPr>
          <w:b/>
          <w:sz w:val="48"/>
          <w:szCs w:val="36"/>
        </w:rPr>
      </w:pPr>
      <w:r w:rsidRPr="00CF3A73">
        <w:rPr>
          <w:b/>
          <w:sz w:val="48"/>
          <w:szCs w:val="36"/>
        </w:rPr>
        <w:t>ND/23/BAM/PT/0539</w:t>
      </w:r>
    </w:p>
    <w:p w:rsidR="004567EB" w:rsidRPr="00CF3A73" w:rsidRDefault="004567EB" w:rsidP="004567EB">
      <w:pPr>
        <w:jc w:val="center"/>
        <w:rPr>
          <w:b/>
          <w:sz w:val="48"/>
          <w:szCs w:val="36"/>
        </w:rPr>
      </w:pPr>
    </w:p>
    <w:p w:rsidR="004567EB" w:rsidRPr="00CF3A73" w:rsidRDefault="004567EB" w:rsidP="004567EB">
      <w:pPr>
        <w:jc w:val="center"/>
        <w:rPr>
          <w:b/>
          <w:sz w:val="26"/>
          <w:szCs w:val="26"/>
        </w:rPr>
      </w:pPr>
      <w:r w:rsidRPr="00CF3A73">
        <w:rPr>
          <w:b/>
          <w:sz w:val="26"/>
          <w:szCs w:val="26"/>
        </w:rPr>
        <w:t>SUBMITTED TO:</w:t>
      </w:r>
    </w:p>
    <w:p w:rsidR="004567EB" w:rsidRPr="00CF3A73" w:rsidRDefault="004567EB" w:rsidP="004567EB">
      <w:pPr>
        <w:jc w:val="center"/>
        <w:rPr>
          <w:b/>
          <w:sz w:val="26"/>
          <w:szCs w:val="26"/>
        </w:rPr>
      </w:pPr>
    </w:p>
    <w:p w:rsidR="004567EB" w:rsidRPr="00CF3A73" w:rsidRDefault="004567EB" w:rsidP="004567EB">
      <w:pPr>
        <w:jc w:val="center"/>
        <w:rPr>
          <w:b/>
          <w:sz w:val="26"/>
          <w:szCs w:val="26"/>
        </w:rPr>
      </w:pPr>
      <w:r w:rsidRPr="00CF3A73">
        <w:rPr>
          <w:b/>
          <w:sz w:val="26"/>
          <w:szCs w:val="26"/>
        </w:rPr>
        <w:t>DEPARTMENT OF BUSINESS ADMINISTRATION AND MANAGEMENT</w:t>
      </w:r>
    </w:p>
    <w:p w:rsidR="004567EB" w:rsidRPr="00CF3A73" w:rsidRDefault="004567EB" w:rsidP="004567EB">
      <w:pPr>
        <w:jc w:val="center"/>
        <w:rPr>
          <w:b/>
          <w:sz w:val="26"/>
          <w:szCs w:val="26"/>
        </w:rPr>
      </w:pPr>
      <w:r w:rsidRPr="00CF3A73">
        <w:rPr>
          <w:b/>
          <w:sz w:val="26"/>
          <w:szCs w:val="26"/>
        </w:rPr>
        <w:t>KWARA STATE POLYTECHNIC, ILORIN</w:t>
      </w:r>
    </w:p>
    <w:p w:rsidR="004567EB" w:rsidRPr="00CF3A73" w:rsidRDefault="004567EB" w:rsidP="004567EB">
      <w:pPr>
        <w:jc w:val="center"/>
        <w:rPr>
          <w:sz w:val="26"/>
          <w:szCs w:val="26"/>
        </w:rPr>
      </w:pPr>
    </w:p>
    <w:p w:rsidR="004567EB" w:rsidRPr="00CF3A73" w:rsidRDefault="004567EB" w:rsidP="004567EB">
      <w:pPr>
        <w:jc w:val="center"/>
        <w:rPr>
          <w:b/>
          <w:sz w:val="26"/>
          <w:szCs w:val="26"/>
        </w:rPr>
      </w:pPr>
      <w:r w:rsidRPr="00CF3A73">
        <w:rPr>
          <w:b/>
          <w:sz w:val="26"/>
          <w:szCs w:val="26"/>
        </w:rPr>
        <w:t>IN PARTIAL FULFILLMENT OF THE REQUIREMENTS FOR THE AWARD OF NATIONAL DIPLOMA (ND) IN BUSINESS ADMINISTRATION AND MANAGEMENT</w:t>
      </w:r>
    </w:p>
    <w:p w:rsidR="004567EB" w:rsidRPr="00CF3A73" w:rsidRDefault="004567EB" w:rsidP="004567EB">
      <w:pPr>
        <w:jc w:val="center"/>
        <w:rPr>
          <w:b/>
          <w:sz w:val="26"/>
          <w:szCs w:val="26"/>
        </w:rPr>
      </w:pPr>
    </w:p>
    <w:p w:rsidR="004567EB" w:rsidRPr="00CF3A73" w:rsidRDefault="004567EB" w:rsidP="004567EB">
      <w:pPr>
        <w:ind w:left="2880" w:firstLine="720"/>
        <w:jc w:val="center"/>
        <w:rPr>
          <w:b/>
          <w:sz w:val="26"/>
          <w:szCs w:val="26"/>
        </w:rPr>
      </w:pPr>
    </w:p>
    <w:p w:rsidR="004567EB" w:rsidRPr="00CF3A73" w:rsidRDefault="004567EB" w:rsidP="004567EB">
      <w:pPr>
        <w:ind w:left="4320" w:firstLine="720"/>
        <w:rPr>
          <w:b/>
          <w:sz w:val="26"/>
          <w:szCs w:val="26"/>
        </w:rPr>
      </w:pPr>
      <w:r w:rsidRPr="00CF3A73">
        <w:rPr>
          <w:b/>
          <w:sz w:val="26"/>
          <w:szCs w:val="26"/>
        </w:rPr>
        <w:t>Sept., – Nov., 2024</w:t>
      </w:r>
      <w:r w:rsidRPr="00CF3A73">
        <w:rPr>
          <w:sz w:val="26"/>
          <w:szCs w:val="26"/>
        </w:rPr>
        <w:tab/>
      </w:r>
    </w:p>
    <w:p w:rsidR="004567EB" w:rsidRPr="00CF3A73" w:rsidRDefault="004567EB" w:rsidP="004567EB">
      <w:pPr>
        <w:tabs>
          <w:tab w:val="left" w:pos="3630"/>
          <w:tab w:val="center" w:pos="4680"/>
        </w:tabs>
        <w:spacing w:line="360" w:lineRule="auto"/>
        <w:jc w:val="center"/>
        <w:rPr>
          <w:b/>
          <w:sz w:val="26"/>
          <w:szCs w:val="26"/>
        </w:rPr>
      </w:pPr>
      <w:r w:rsidRPr="00CF3A73">
        <w:rPr>
          <w:b/>
        </w:rPr>
        <w:br w:type="page"/>
      </w:r>
      <w:r w:rsidRPr="00CF3A73">
        <w:rPr>
          <w:b/>
          <w:sz w:val="26"/>
          <w:szCs w:val="26"/>
        </w:rPr>
        <w:lastRenderedPageBreak/>
        <w:t>DEDICATION</w:t>
      </w:r>
    </w:p>
    <w:p w:rsidR="004567EB" w:rsidRPr="00CF3A73" w:rsidRDefault="004567EB" w:rsidP="004567EB">
      <w:pPr>
        <w:spacing w:line="360" w:lineRule="auto"/>
        <w:ind w:firstLine="720"/>
        <w:rPr>
          <w:sz w:val="26"/>
          <w:szCs w:val="26"/>
        </w:rPr>
      </w:pPr>
      <w:r w:rsidRPr="00CF3A73">
        <w:rPr>
          <w:sz w:val="26"/>
          <w:szCs w:val="26"/>
        </w:rPr>
        <w:t>I dedicate this technical report to the Almighty GOD, the giver of knowledge, wisdom and who is rich in mercy.</w:t>
      </w:r>
    </w:p>
    <w:p w:rsidR="004567EB" w:rsidRPr="00CF3A73" w:rsidRDefault="004567EB" w:rsidP="004567EB">
      <w:pPr>
        <w:spacing w:line="360" w:lineRule="auto"/>
        <w:rPr>
          <w:sz w:val="26"/>
          <w:szCs w:val="26"/>
        </w:rPr>
      </w:pPr>
    </w:p>
    <w:p w:rsidR="004567EB" w:rsidRPr="00CF3A73" w:rsidRDefault="004567EB" w:rsidP="004567EB">
      <w:pPr>
        <w:spacing w:line="360" w:lineRule="auto"/>
        <w:rPr>
          <w:sz w:val="26"/>
          <w:szCs w:val="26"/>
        </w:rPr>
      </w:pPr>
    </w:p>
    <w:p w:rsidR="004567EB" w:rsidRPr="00CF3A73" w:rsidRDefault="004567EB" w:rsidP="004567EB">
      <w:pPr>
        <w:spacing w:line="360" w:lineRule="auto"/>
        <w:rPr>
          <w:sz w:val="26"/>
          <w:szCs w:val="26"/>
        </w:rPr>
      </w:pPr>
    </w:p>
    <w:p w:rsidR="004567EB" w:rsidRPr="00CF3A73" w:rsidRDefault="004567EB" w:rsidP="004567EB">
      <w:pPr>
        <w:spacing w:line="360" w:lineRule="auto"/>
        <w:rPr>
          <w:sz w:val="26"/>
          <w:szCs w:val="26"/>
        </w:rPr>
      </w:pPr>
    </w:p>
    <w:p w:rsidR="004567EB" w:rsidRPr="00CF3A73" w:rsidRDefault="004567EB" w:rsidP="004567EB">
      <w:pPr>
        <w:spacing w:line="360" w:lineRule="auto"/>
        <w:rPr>
          <w:sz w:val="26"/>
          <w:szCs w:val="26"/>
        </w:rPr>
      </w:pPr>
    </w:p>
    <w:p w:rsidR="004567EB" w:rsidRPr="00CF3A73" w:rsidRDefault="004567EB" w:rsidP="004567EB">
      <w:pPr>
        <w:spacing w:line="360" w:lineRule="auto"/>
        <w:rPr>
          <w:sz w:val="26"/>
          <w:szCs w:val="26"/>
        </w:rPr>
      </w:pPr>
    </w:p>
    <w:p w:rsidR="004567EB" w:rsidRPr="00CF3A73" w:rsidRDefault="004567EB" w:rsidP="004567EB">
      <w:pPr>
        <w:spacing w:line="360" w:lineRule="auto"/>
        <w:rPr>
          <w:sz w:val="26"/>
          <w:szCs w:val="26"/>
        </w:rPr>
      </w:pPr>
    </w:p>
    <w:p w:rsidR="004567EB" w:rsidRPr="00CF3A73" w:rsidRDefault="004567EB" w:rsidP="004567EB">
      <w:pPr>
        <w:spacing w:line="360" w:lineRule="auto"/>
        <w:rPr>
          <w:sz w:val="26"/>
          <w:szCs w:val="26"/>
        </w:rPr>
      </w:pPr>
    </w:p>
    <w:p w:rsidR="004567EB" w:rsidRPr="00CF3A73" w:rsidRDefault="004567EB" w:rsidP="004567EB">
      <w:pPr>
        <w:spacing w:line="360" w:lineRule="auto"/>
        <w:rPr>
          <w:sz w:val="26"/>
          <w:szCs w:val="26"/>
        </w:rPr>
      </w:pPr>
    </w:p>
    <w:p w:rsidR="004567EB" w:rsidRPr="00CF3A73" w:rsidRDefault="004567EB" w:rsidP="004567EB">
      <w:pPr>
        <w:spacing w:line="360" w:lineRule="auto"/>
        <w:rPr>
          <w:sz w:val="26"/>
          <w:szCs w:val="26"/>
        </w:rPr>
      </w:pPr>
    </w:p>
    <w:p w:rsidR="004567EB" w:rsidRPr="00CF3A73" w:rsidRDefault="004567EB" w:rsidP="004567EB">
      <w:pPr>
        <w:spacing w:line="360" w:lineRule="auto"/>
        <w:rPr>
          <w:b/>
          <w:sz w:val="26"/>
          <w:szCs w:val="26"/>
        </w:rPr>
      </w:pPr>
    </w:p>
    <w:p w:rsidR="004567EB" w:rsidRPr="00CF3A73" w:rsidRDefault="004567EB" w:rsidP="004567EB">
      <w:pPr>
        <w:spacing w:line="360" w:lineRule="auto"/>
        <w:rPr>
          <w:sz w:val="26"/>
          <w:szCs w:val="26"/>
        </w:rPr>
      </w:pPr>
    </w:p>
    <w:p w:rsidR="004567EB" w:rsidRPr="00CF3A73" w:rsidRDefault="004567EB" w:rsidP="004567EB">
      <w:pPr>
        <w:spacing w:line="360" w:lineRule="auto"/>
        <w:rPr>
          <w:sz w:val="26"/>
          <w:szCs w:val="26"/>
        </w:rPr>
      </w:pPr>
    </w:p>
    <w:p w:rsidR="004567EB" w:rsidRPr="00CF3A73" w:rsidRDefault="004567EB" w:rsidP="004567EB">
      <w:pPr>
        <w:spacing w:line="360" w:lineRule="auto"/>
        <w:rPr>
          <w:sz w:val="26"/>
          <w:szCs w:val="26"/>
        </w:rPr>
      </w:pPr>
    </w:p>
    <w:p w:rsidR="004567EB" w:rsidRPr="00CF3A73" w:rsidRDefault="004567EB" w:rsidP="004567EB">
      <w:pPr>
        <w:spacing w:line="360" w:lineRule="auto"/>
        <w:rPr>
          <w:sz w:val="26"/>
          <w:szCs w:val="26"/>
        </w:rPr>
      </w:pPr>
    </w:p>
    <w:p w:rsidR="004567EB" w:rsidRPr="00CF3A73" w:rsidRDefault="004567EB" w:rsidP="004567EB">
      <w:pPr>
        <w:spacing w:line="360" w:lineRule="auto"/>
        <w:rPr>
          <w:sz w:val="26"/>
          <w:szCs w:val="26"/>
        </w:rPr>
      </w:pPr>
    </w:p>
    <w:p w:rsidR="004567EB" w:rsidRPr="00CF3A73" w:rsidRDefault="004567EB" w:rsidP="004567EB">
      <w:pPr>
        <w:spacing w:line="360" w:lineRule="auto"/>
        <w:rPr>
          <w:sz w:val="26"/>
          <w:szCs w:val="26"/>
        </w:rPr>
      </w:pPr>
    </w:p>
    <w:p w:rsidR="004567EB" w:rsidRPr="00CF3A73" w:rsidRDefault="004567EB" w:rsidP="004567EB">
      <w:pPr>
        <w:spacing w:line="360" w:lineRule="auto"/>
        <w:jc w:val="center"/>
        <w:rPr>
          <w:b/>
          <w:sz w:val="26"/>
          <w:szCs w:val="26"/>
        </w:rPr>
      </w:pPr>
      <w:r w:rsidRPr="00CF3A73">
        <w:rPr>
          <w:b/>
          <w:sz w:val="26"/>
          <w:szCs w:val="26"/>
        </w:rPr>
        <w:br w:type="page"/>
      </w:r>
      <w:r w:rsidRPr="00CF3A73">
        <w:rPr>
          <w:b/>
          <w:sz w:val="26"/>
          <w:szCs w:val="26"/>
        </w:rPr>
        <w:lastRenderedPageBreak/>
        <w:t>ACKNOWLEDGEMENT</w:t>
      </w:r>
    </w:p>
    <w:p w:rsidR="004567EB" w:rsidRPr="00CF3A73" w:rsidRDefault="004567EB" w:rsidP="004567EB">
      <w:pPr>
        <w:spacing w:line="360" w:lineRule="auto"/>
        <w:ind w:firstLine="720"/>
        <w:jc w:val="both"/>
        <w:rPr>
          <w:sz w:val="26"/>
          <w:szCs w:val="26"/>
        </w:rPr>
      </w:pPr>
      <w:r w:rsidRPr="00CF3A73">
        <w:rPr>
          <w:sz w:val="26"/>
          <w:szCs w:val="26"/>
        </w:rPr>
        <w:t xml:space="preserve">I  take  this  opportunity  to  express  my  profound  gratitude  and  deep  regards  to  the  creator  of   heaven  and  earth,  the  one  who  knows  the  beginning  and  the  end,  the  alpha  and  the  omega. my  sincere gratitude also goes to my guidance  MR. &amp; MRS. </w:t>
      </w:r>
      <w:r w:rsidR="004C2704" w:rsidRPr="00CF3A73">
        <w:rPr>
          <w:sz w:val="26"/>
          <w:szCs w:val="26"/>
        </w:rPr>
        <w:t>OYEWO</w:t>
      </w:r>
      <w:r w:rsidRPr="00CF3A73">
        <w:rPr>
          <w:sz w:val="26"/>
          <w:szCs w:val="26"/>
        </w:rPr>
        <w:t xml:space="preserve"> for their financial support and word of encouragement during my SIWES Programme and  also to those  who  stood by me during  my  SIWES  programme,  thank you all. I  also  take  this  opportunity  to  express  a  deep  sense  of  gratitude  to  compliment  my  supervisor at my place of attachment  for  taking her time for my practical knowledge and for her cordially  support, valuable  information  and  guidance  which  helped  me  in  completing  my  SIWES  through  various  stages may Almighty God bless you abundantly.</w:t>
      </w:r>
    </w:p>
    <w:p w:rsidR="004567EB" w:rsidRPr="00CF3A73" w:rsidRDefault="004567EB" w:rsidP="004567EB">
      <w:pPr>
        <w:tabs>
          <w:tab w:val="left" w:pos="3630"/>
          <w:tab w:val="center" w:pos="4680"/>
        </w:tabs>
        <w:spacing w:line="360" w:lineRule="auto"/>
        <w:jc w:val="center"/>
        <w:rPr>
          <w:b/>
        </w:rPr>
      </w:pPr>
      <w:r w:rsidRPr="00CF3A73">
        <w:rPr>
          <w:b/>
        </w:rPr>
        <w:br w:type="column"/>
      </w:r>
      <w:r w:rsidRPr="00CF3A73">
        <w:rPr>
          <w:b/>
        </w:rPr>
        <w:lastRenderedPageBreak/>
        <w:t>TABLE OF CONTENT</w:t>
      </w:r>
    </w:p>
    <w:p w:rsidR="004567EB" w:rsidRPr="00CF3A73" w:rsidRDefault="004567EB" w:rsidP="004567EB">
      <w:pPr>
        <w:tabs>
          <w:tab w:val="left" w:pos="3630"/>
          <w:tab w:val="center" w:pos="4680"/>
        </w:tabs>
        <w:spacing w:line="360" w:lineRule="auto"/>
        <w:rPr>
          <w:sz w:val="26"/>
          <w:szCs w:val="26"/>
        </w:rPr>
      </w:pPr>
      <w:r w:rsidRPr="00CF3A73">
        <w:rPr>
          <w:sz w:val="26"/>
          <w:szCs w:val="26"/>
        </w:rPr>
        <w:t>Dedication</w:t>
      </w:r>
    </w:p>
    <w:p w:rsidR="004567EB" w:rsidRPr="00CF3A73" w:rsidRDefault="004567EB" w:rsidP="004567EB">
      <w:pPr>
        <w:tabs>
          <w:tab w:val="left" w:pos="3630"/>
          <w:tab w:val="center" w:pos="4680"/>
        </w:tabs>
        <w:spacing w:line="360" w:lineRule="auto"/>
        <w:rPr>
          <w:sz w:val="26"/>
          <w:szCs w:val="26"/>
        </w:rPr>
      </w:pPr>
      <w:r w:rsidRPr="00CF3A73">
        <w:rPr>
          <w:sz w:val="26"/>
          <w:szCs w:val="26"/>
        </w:rPr>
        <w:t>Acknowledgement</w:t>
      </w:r>
    </w:p>
    <w:p w:rsidR="004567EB" w:rsidRPr="00CF3A73" w:rsidRDefault="004567EB" w:rsidP="004567EB">
      <w:pPr>
        <w:spacing w:line="360" w:lineRule="auto"/>
        <w:rPr>
          <w:sz w:val="26"/>
          <w:szCs w:val="26"/>
        </w:rPr>
      </w:pPr>
      <w:r w:rsidRPr="00CF3A73">
        <w:rPr>
          <w:b/>
        </w:rPr>
        <w:t>CHAPTER ONE</w:t>
      </w:r>
    </w:p>
    <w:p w:rsidR="004567EB" w:rsidRPr="00CF3A73" w:rsidRDefault="004567EB" w:rsidP="004567EB">
      <w:pPr>
        <w:pStyle w:val="ListParagraph"/>
        <w:numPr>
          <w:ilvl w:val="1"/>
          <w:numId w:val="1"/>
        </w:numPr>
        <w:spacing w:line="360" w:lineRule="auto"/>
        <w:ind w:left="-90" w:firstLine="0"/>
        <w:rPr>
          <w:rFonts w:ascii="Times New Roman" w:hAnsi="Times New Roman"/>
        </w:rPr>
      </w:pPr>
      <w:r w:rsidRPr="00CF3A73">
        <w:rPr>
          <w:rFonts w:ascii="Times New Roman" w:hAnsi="Times New Roman"/>
        </w:rPr>
        <w:t>Introduction to SIWES</w:t>
      </w:r>
    </w:p>
    <w:p w:rsidR="004567EB" w:rsidRPr="00CF3A73" w:rsidRDefault="004567EB" w:rsidP="004567EB">
      <w:pPr>
        <w:pStyle w:val="ListParagraph"/>
        <w:numPr>
          <w:ilvl w:val="1"/>
          <w:numId w:val="1"/>
        </w:numPr>
        <w:spacing w:line="360" w:lineRule="auto"/>
        <w:ind w:left="-90" w:firstLine="0"/>
        <w:rPr>
          <w:rStyle w:val="Strong"/>
          <w:rFonts w:ascii="Times New Roman" w:hAnsi="Times New Roman"/>
          <w:b w:val="0"/>
          <w:bCs w:val="0"/>
        </w:rPr>
      </w:pPr>
      <w:r w:rsidRPr="00CF3A73">
        <w:rPr>
          <w:rStyle w:val="Strong"/>
          <w:rFonts w:ascii="Times New Roman" w:hAnsi="Times New Roman"/>
        </w:rPr>
        <w:t>History of SIWES</w:t>
      </w:r>
    </w:p>
    <w:p w:rsidR="004567EB" w:rsidRPr="00CF3A73" w:rsidRDefault="004567EB" w:rsidP="004567EB">
      <w:pPr>
        <w:pStyle w:val="ListParagraph"/>
        <w:numPr>
          <w:ilvl w:val="1"/>
          <w:numId w:val="1"/>
        </w:numPr>
        <w:spacing w:line="360" w:lineRule="auto"/>
        <w:ind w:left="-90" w:firstLine="0"/>
        <w:rPr>
          <w:rFonts w:ascii="Times New Roman" w:hAnsi="Times New Roman"/>
        </w:rPr>
      </w:pPr>
      <w:r w:rsidRPr="00CF3A73">
        <w:rPr>
          <w:rFonts w:ascii="Times New Roman" w:hAnsi="Times New Roman"/>
          <w:bCs/>
        </w:rPr>
        <w:t>Objectives of the Programme</w:t>
      </w:r>
    </w:p>
    <w:p w:rsidR="004567EB" w:rsidRPr="00CF3A73" w:rsidRDefault="004567EB" w:rsidP="004567EB">
      <w:pPr>
        <w:pStyle w:val="ListParagraph"/>
        <w:numPr>
          <w:ilvl w:val="1"/>
          <w:numId w:val="1"/>
        </w:numPr>
        <w:spacing w:line="360" w:lineRule="auto"/>
        <w:ind w:left="-90" w:firstLine="0"/>
        <w:rPr>
          <w:rFonts w:ascii="Times New Roman" w:hAnsi="Times New Roman"/>
        </w:rPr>
      </w:pPr>
      <w:r w:rsidRPr="00CF3A73">
        <w:rPr>
          <w:rFonts w:ascii="Times New Roman" w:hAnsi="Times New Roman"/>
        </w:rPr>
        <w:t>Objectives of Establishment</w:t>
      </w:r>
    </w:p>
    <w:p w:rsidR="004567EB" w:rsidRPr="00CF3A73" w:rsidRDefault="004567EB" w:rsidP="004567EB">
      <w:pPr>
        <w:spacing w:line="360" w:lineRule="auto"/>
        <w:rPr>
          <w:b/>
        </w:rPr>
      </w:pPr>
      <w:r w:rsidRPr="00CF3A73">
        <w:rPr>
          <w:b/>
        </w:rPr>
        <w:t>CHAPTER TWO</w:t>
      </w:r>
    </w:p>
    <w:p w:rsidR="004567EB" w:rsidRPr="00CF3A73" w:rsidRDefault="004567EB" w:rsidP="004567EB">
      <w:pPr>
        <w:spacing w:line="360" w:lineRule="auto"/>
      </w:pPr>
      <w:r w:rsidRPr="00CF3A73">
        <w:t>2.1</w:t>
      </w:r>
      <w:r w:rsidRPr="00CF3A73">
        <w:tab/>
        <w:t>Activities of place of Attachment</w:t>
      </w:r>
    </w:p>
    <w:p w:rsidR="004567EB" w:rsidRPr="00CF3A73" w:rsidRDefault="004567EB" w:rsidP="004567EB">
      <w:pPr>
        <w:spacing w:line="360" w:lineRule="auto"/>
      </w:pPr>
      <w:r w:rsidRPr="00CF3A73">
        <w:t>2.2.</w:t>
      </w:r>
      <w:r w:rsidRPr="00CF3A73">
        <w:tab/>
        <w:t>Precaution Taken in the Place of Attachment</w:t>
      </w:r>
    </w:p>
    <w:p w:rsidR="00457592" w:rsidRPr="00457592" w:rsidRDefault="004567EB" w:rsidP="00457592">
      <w:pPr>
        <w:spacing w:line="360" w:lineRule="auto"/>
      </w:pPr>
      <w:r w:rsidRPr="00CF3A73">
        <w:t>2.3</w:t>
      </w:r>
      <w:r w:rsidRPr="00CF3A73">
        <w:tab/>
      </w:r>
      <w:r w:rsidR="00457592" w:rsidRPr="00457592">
        <w:t>Organizational Product and Benefit</w:t>
      </w:r>
      <w:r w:rsidR="00457592">
        <w:t>s</w:t>
      </w:r>
    </w:p>
    <w:p w:rsidR="004567EB" w:rsidRPr="00CF3A73" w:rsidRDefault="004567EB" w:rsidP="00457592">
      <w:pPr>
        <w:spacing w:line="360" w:lineRule="auto"/>
        <w:rPr>
          <w:b/>
        </w:rPr>
      </w:pPr>
      <w:r w:rsidRPr="00CF3A73">
        <w:rPr>
          <w:b/>
        </w:rPr>
        <w:t>CHAPTER THREE</w:t>
      </w:r>
    </w:p>
    <w:p w:rsidR="004567EB" w:rsidRPr="00CF3A73" w:rsidRDefault="004567EB" w:rsidP="004567EB">
      <w:pPr>
        <w:spacing w:line="360" w:lineRule="auto"/>
      </w:pPr>
      <w:r w:rsidRPr="00CF3A73">
        <w:t>Reporting on Work Carried Out</w:t>
      </w:r>
    </w:p>
    <w:p w:rsidR="004567EB" w:rsidRPr="00CF3A73" w:rsidRDefault="004567EB" w:rsidP="004567EB">
      <w:pPr>
        <w:spacing w:line="360" w:lineRule="auto"/>
      </w:pPr>
      <w:r w:rsidRPr="00CF3A73">
        <w:t>3.1</w:t>
      </w:r>
      <w:r w:rsidRPr="00CF3A73">
        <w:tab/>
        <w:t xml:space="preserve">Reporting on Daily Work Carried Out </w:t>
      </w:r>
    </w:p>
    <w:p w:rsidR="004567EB" w:rsidRPr="00CF3A73" w:rsidRDefault="004567EB" w:rsidP="004567EB">
      <w:pPr>
        <w:spacing w:line="360" w:lineRule="auto"/>
        <w:rPr>
          <w:b/>
        </w:rPr>
      </w:pPr>
      <w:r w:rsidRPr="00CF3A73">
        <w:rPr>
          <w:b/>
        </w:rPr>
        <w:t>CHAPTER FOUR</w:t>
      </w:r>
    </w:p>
    <w:p w:rsidR="004567EB" w:rsidRPr="00CF3A73" w:rsidRDefault="004567EB" w:rsidP="004567EB">
      <w:pPr>
        <w:spacing w:line="360" w:lineRule="auto"/>
      </w:pPr>
      <w:r w:rsidRPr="00CF3A73">
        <w:t>Challenges Encounter In Place of Attachment</w:t>
      </w:r>
    </w:p>
    <w:p w:rsidR="004567EB" w:rsidRPr="00CF3A73" w:rsidRDefault="004567EB" w:rsidP="004567EB">
      <w:pPr>
        <w:spacing w:line="360" w:lineRule="auto"/>
        <w:rPr>
          <w:b/>
        </w:rPr>
      </w:pPr>
      <w:r w:rsidRPr="00CF3A73">
        <w:rPr>
          <w:b/>
        </w:rPr>
        <w:t>CHAPTER FIVE</w:t>
      </w:r>
    </w:p>
    <w:p w:rsidR="004567EB" w:rsidRPr="00CF3A73" w:rsidRDefault="004567EB" w:rsidP="004567EB">
      <w:pPr>
        <w:spacing w:line="360" w:lineRule="auto"/>
      </w:pPr>
      <w:r w:rsidRPr="00CF3A73">
        <w:t>Summary, Conclusion and Recommendations</w:t>
      </w:r>
    </w:p>
    <w:p w:rsidR="004567EB" w:rsidRPr="00CF3A73" w:rsidRDefault="004567EB" w:rsidP="004567EB">
      <w:pPr>
        <w:spacing w:line="360" w:lineRule="auto"/>
      </w:pPr>
      <w:r w:rsidRPr="00CF3A73">
        <w:t>5.1</w:t>
      </w:r>
      <w:r w:rsidRPr="00CF3A73">
        <w:tab/>
        <w:t xml:space="preserve">Summary </w:t>
      </w:r>
    </w:p>
    <w:p w:rsidR="004567EB" w:rsidRPr="00CF3A73" w:rsidRDefault="004567EB" w:rsidP="004567EB">
      <w:pPr>
        <w:spacing w:line="360" w:lineRule="auto"/>
      </w:pPr>
      <w:r w:rsidRPr="00CF3A73">
        <w:t>5.2</w:t>
      </w:r>
      <w:r w:rsidRPr="00CF3A73">
        <w:tab/>
        <w:t xml:space="preserve">Conclusion </w:t>
      </w:r>
    </w:p>
    <w:p w:rsidR="004567EB" w:rsidRPr="00CF3A73" w:rsidRDefault="004567EB" w:rsidP="004567EB">
      <w:pPr>
        <w:spacing w:line="360" w:lineRule="auto"/>
      </w:pPr>
      <w:r w:rsidRPr="00CF3A73">
        <w:t>5.3</w:t>
      </w:r>
      <w:r w:rsidRPr="00CF3A73">
        <w:tab/>
        <w:t xml:space="preserve">Recommendations </w:t>
      </w:r>
    </w:p>
    <w:p w:rsidR="004567EB" w:rsidRPr="00CF3A73" w:rsidRDefault="004567EB" w:rsidP="004567EB">
      <w:pPr>
        <w:spacing w:line="360" w:lineRule="auto"/>
        <w:jc w:val="center"/>
        <w:rPr>
          <w:b/>
        </w:rPr>
      </w:pPr>
      <w:r w:rsidRPr="00CF3A73">
        <w:br w:type="column"/>
      </w:r>
      <w:r w:rsidRPr="00CF3A73">
        <w:rPr>
          <w:b/>
        </w:rPr>
        <w:lastRenderedPageBreak/>
        <w:t>CHAPTER ONE</w:t>
      </w:r>
    </w:p>
    <w:p w:rsidR="004567EB" w:rsidRPr="00CF3A73" w:rsidRDefault="004567EB" w:rsidP="004567EB">
      <w:pPr>
        <w:pStyle w:val="ListParagraph"/>
        <w:numPr>
          <w:ilvl w:val="1"/>
          <w:numId w:val="1"/>
        </w:numPr>
        <w:spacing w:line="360" w:lineRule="auto"/>
        <w:ind w:left="-90" w:firstLine="0"/>
        <w:rPr>
          <w:rFonts w:ascii="Times New Roman" w:hAnsi="Times New Roman"/>
          <w:b/>
        </w:rPr>
      </w:pPr>
      <w:r w:rsidRPr="00CF3A73">
        <w:rPr>
          <w:rFonts w:ascii="Times New Roman" w:hAnsi="Times New Roman"/>
          <w:b/>
        </w:rPr>
        <w:t>INTRODUCTION TO SIWES</w:t>
      </w:r>
    </w:p>
    <w:p w:rsidR="004567EB" w:rsidRPr="00CF3A73" w:rsidRDefault="004567EB" w:rsidP="004567EB">
      <w:pPr>
        <w:spacing w:line="360" w:lineRule="auto"/>
        <w:ind w:firstLine="720"/>
        <w:jc w:val="both"/>
      </w:pPr>
      <w:r w:rsidRPr="00CF3A73">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4567EB" w:rsidRPr="00CF3A73" w:rsidRDefault="004567EB" w:rsidP="004567EB">
      <w:pPr>
        <w:pStyle w:val="Heading2"/>
        <w:shd w:val="clear" w:color="auto" w:fill="FFFFFF"/>
        <w:spacing w:before="0" w:line="360" w:lineRule="auto"/>
        <w:jc w:val="both"/>
        <w:rPr>
          <w:rFonts w:ascii="Times New Roman" w:hAnsi="Times New Roman"/>
          <w:b w:val="0"/>
          <w:bCs w:val="0"/>
          <w:color w:val="auto"/>
          <w:sz w:val="24"/>
          <w:szCs w:val="24"/>
        </w:rPr>
      </w:pPr>
      <w:r w:rsidRPr="00CF3A73">
        <w:rPr>
          <w:rStyle w:val="Strong"/>
          <w:rFonts w:ascii="Times New Roman" w:hAnsi="Times New Roman"/>
          <w:b/>
          <w:color w:val="auto"/>
          <w:sz w:val="24"/>
          <w:szCs w:val="24"/>
        </w:rPr>
        <w:t>1.2</w:t>
      </w:r>
      <w:r w:rsidRPr="00CF3A73">
        <w:rPr>
          <w:rStyle w:val="Strong"/>
          <w:rFonts w:ascii="Times New Roman" w:hAnsi="Times New Roman"/>
          <w:b/>
          <w:color w:val="auto"/>
          <w:sz w:val="24"/>
          <w:szCs w:val="24"/>
        </w:rPr>
        <w:tab/>
        <w:t xml:space="preserve"> HISTORY OF SIWES</w:t>
      </w:r>
    </w:p>
    <w:p w:rsidR="004567EB" w:rsidRPr="00CF3A73" w:rsidRDefault="004567EB" w:rsidP="004567EB">
      <w:pPr>
        <w:pStyle w:val="NormalWeb"/>
        <w:shd w:val="clear" w:color="auto" w:fill="FFFFFF"/>
        <w:spacing w:before="0" w:beforeAutospacing="0" w:after="0" w:afterAutospacing="0" w:line="360" w:lineRule="auto"/>
        <w:ind w:firstLine="720"/>
        <w:jc w:val="both"/>
      </w:pPr>
      <w:r w:rsidRPr="00CF3A73">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4567EB" w:rsidRPr="00CF3A73" w:rsidRDefault="004567EB" w:rsidP="004567EB">
      <w:pPr>
        <w:pStyle w:val="NormalWeb"/>
        <w:shd w:val="clear" w:color="auto" w:fill="FFFFFF"/>
        <w:spacing w:before="0" w:beforeAutospacing="0" w:after="0" w:afterAutospacing="0" w:line="360" w:lineRule="auto"/>
        <w:ind w:firstLine="720"/>
        <w:jc w:val="both"/>
      </w:pPr>
      <w:r w:rsidRPr="00CF3A73">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4567EB" w:rsidRPr="00CF3A73" w:rsidRDefault="004567EB" w:rsidP="004567EB">
      <w:pPr>
        <w:pStyle w:val="NormalWeb"/>
        <w:shd w:val="clear" w:color="auto" w:fill="FFFFFF"/>
        <w:spacing w:before="0" w:beforeAutospacing="0" w:after="0" w:afterAutospacing="0" w:line="360" w:lineRule="auto"/>
        <w:ind w:firstLine="720"/>
        <w:jc w:val="both"/>
      </w:pPr>
      <w:r w:rsidRPr="00CF3A73">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4567EB" w:rsidRPr="00CF3A73" w:rsidRDefault="004567EB" w:rsidP="004567EB">
      <w:pPr>
        <w:spacing w:line="360" w:lineRule="auto"/>
        <w:jc w:val="both"/>
        <w:rPr>
          <w:b/>
        </w:rPr>
      </w:pPr>
      <w:r w:rsidRPr="00CF3A73">
        <w:rPr>
          <w:b/>
          <w:bCs/>
        </w:rPr>
        <w:t xml:space="preserve">1.3 </w:t>
      </w:r>
      <w:r w:rsidRPr="00CF3A73">
        <w:rPr>
          <w:b/>
          <w:bCs/>
        </w:rPr>
        <w:tab/>
        <w:t>OBJECTIVES OF THE PROGRAMME</w:t>
      </w:r>
    </w:p>
    <w:p w:rsidR="004567EB" w:rsidRPr="00CF3A73" w:rsidRDefault="004567EB" w:rsidP="004567EB">
      <w:pPr>
        <w:spacing w:line="360" w:lineRule="auto"/>
        <w:ind w:firstLine="720"/>
        <w:jc w:val="both"/>
        <w:rPr>
          <w:b/>
          <w:i/>
        </w:rPr>
      </w:pPr>
      <w:r w:rsidRPr="00CF3A73">
        <w:rPr>
          <w:b/>
          <w:i/>
        </w:rPr>
        <w:t>The specific objectives of SIWES are to:</w:t>
      </w:r>
    </w:p>
    <w:p w:rsidR="004567EB" w:rsidRPr="00CF3A73" w:rsidRDefault="004567EB" w:rsidP="004567EB">
      <w:pPr>
        <w:numPr>
          <w:ilvl w:val="0"/>
          <w:numId w:val="2"/>
        </w:numPr>
        <w:tabs>
          <w:tab w:val="clear" w:pos="720"/>
        </w:tabs>
        <w:spacing w:line="360" w:lineRule="auto"/>
        <w:ind w:left="630"/>
        <w:jc w:val="both"/>
      </w:pPr>
      <w:r w:rsidRPr="00CF3A73">
        <w:t>Provide placements in industries for students of higher institutions of learning approved by relevant regulatory authorities (NUC, NBTE, NCCE) to acquire work experience and skills relevant to their course of study</w:t>
      </w:r>
    </w:p>
    <w:p w:rsidR="004567EB" w:rsidRPr="00CF3A73" w:rsidRDefault="004567EB" w:rsidP="004567EB">
      <w:pPr>
        <w:numPr>
          <w:ilvl w:val="0"/>
          <w:numId w:val="2"/>
        </w:numPr>
        <w:tabs>
          <w:tab w:val="clear" w:pos="720"/>
        </w:tabs>
        <w:spacing w:line="360" w:lineRule="auto"/>
        <w:ind w:left="630"/>
        <w:jc w:val="both"/>
      </w:pPr>
      <w:r w:rsidRPr="00CF3A73">
        <w:lastRenderedPageBreak/>
        <w:t>Prepare students for real work situation they will meet after graduation.</w:t>
      </w:r>
    </w:p>
    <w:p w:rsidR="004567EB" w:rsidRPr="00CF3A73" w:rsidRDefault="004567EB" w:rsidP="004567EB">
      <w:pPr>
        <w:numPr>
          <w:ilvl w:val="0"/>
          <w:numId w:val="2"/>
        </w:numPr>
        <w:tabs>
          <w:tab w:val="clear" w:pos="720"/>
        </w:tabs>
        <w:spacing w:line="360" w:lineRule="auto"/>
        <w:ind w:left="630"/>
        <w:jc w:val="both"/>
      </w:pPr>
      <w:r w:rsidRPr="00CF3A73">
        <w:t>Expose students to work methods and techniques in the handling of equipment and machinery that may not be available in schools.</w:t>
      </w:r>
    </w:p>
    <w:p w:rsidR="004567EB" w:rsidRPr="00CF3A73" w:rsidRDefault="004567EB" w:rsidP="004567EB">
      <w:pPr>
        <w:numPr>
          <w:ilvl w:val="0"/>
          <w:numId w:val="2"/>
        </w:numPr>
        <w:tabs>
          <w:tab w:val="clear" w:pos="720"/>
        </w:tabs>
        <w:spacing w:line="360" w:lineRule="auto"/>
        <w:ind w:left="630"/>
        <w:jc w:val="both"/>
      </w:pPr>
      <w:r w:rsidRPr="00CF3A73">
        <w:t>Make transition from school to the labour market smooth and enhance students’ conduct for later job placement</w:t>
      </w:r>
    </w:p>
    <w:p w:rsidR="004567EB" w:rsidRPr="00CF3A73" w:rsidRDefault="004567EB" w:rsidP="004567EB">
      <w:pPr>
        <w:numPr>
          <w:ilvl w:val="0"/>
          <w:numId w:val="2"/>
        </w:numPr>
        <w:tabs>
          <w:tab w:val="clear" w:pos="720"/>
        </w:tabs>
        <w:spacing w:line="360" w:lineRule="auto"/>
        <w:ind w:left="630"/>
        <w:jc w:val="both"/>
      </w:pPr>
      <w:r w:rsidRPr="00CF3A73">
        <w:t>Provide students with the opportunity to apply their knowledge in real life work situation thereby bridging the gap between theory and practice</w:t>
      </w:r>
    </w:p>
    <w:p w:rsidR="004567EB" w:rsidRPr="00CF3A73" w:rsidRDefault="004567EB" w:rsidP="004567EB">
      <w:pPr>
        <w:numPr>
          <w:ilvl w:val="0"/>
          <w:numId w:val="2"/>
        </w:numPr>
        <w:tabs>
          <w:tab w:val="clear" w:pos="720"/>
        </w:tabs>
        <w:spacing w:line="360" w:lineRule="auto"/>
        <w:ind w:left="630"/>
        <w:jc w:val="both"/>
      </w:pPr>
      <w:r w:rsidRPr="00CF3A73">
        <w:t>Strengthen employer involvement in the entire educational process and prepare students for employment in industry</w:t>
      </w:r>
    </w:p>
    <w:p w:rsidR="004567EB" w:rsidRPr="00CF3A73" w:rsidRDefault="004567EB" w:rsidP="004567EB">
      <w:pPr>
        <w:numPr>
          <w:ilvl w:val="0"/>
          <w:numId w:val="2"/>
        </w:numPr>
        <w:tabs>
          <w:tab w:val="clear" w:pos="720"/>
        </w:tabs>
        <w:spacing w:line="360" w:lineRule="auto"/>
        <w:ind w:left="630"/>
        <w:jc w:val="both"/>
      </w:pPr>
      <w:r w:rsidRPr="00CF3A73">
        <w:t>Promote the desired technological knowhow required for the advancement of the nation.</w:t>
      </w:r>
    </w:p>
    <w:p w:rsidR="004567EB" w:rsidRPr="00CF3A73" w:rsidRDefault="004567EB" w:rsidP="004567EB">
      <w:pPr>
        <w:rPr>
          <w:b/>
        </w:rPr>
      </w:pPr>
      <w:r w:rsidRPr="00CF3A73">
        <w:rPr>
          <w:b/>
        </w:rPr>
        <w:t>1.4</w:t>
      </w:r>
      <w:r w:rsidRPr="00CF3A73">
        <w:rPr>
          <w:b/>
        </w:rPr>
        <w:tab/>
        <w:t>OBJECTIVES OF ESTABLISHMENT</w:t>
      </w:r>
    </w:p>
    <w:p w:rsidR="004567EB" w:rsidRPr="00CF3A73" w:rsidRDefault="004567EB" w:rsidP="004567EB">
      <w:pPr>
        <w:pStyle w:val="ListParagraph"/>
        <w:spacing w:line="360" w:lineRule="auto"/>
        <w:rPr>
          <w:rFonts w:ascii="Times New Roman" w:hAnsi="Times New Roman"/>
          <w:b/>
          <w:i/>
        </w:rPr>
      </w:pPr>
      <w:r w:rsidRPr="00CF3A73">
        <w:rPr>
          <w:rFonts w:ascii="Times New Roman" w:hAnsi="Times New Roman"/>
          <w:b/>
          <w:i/>
        </w:rPr>
        <w:t>The specific objectives of establishment are to:</w:t>
      </w:r>
    </w:p>
    <w:p w:rsidR="00A27F88" w:rsidRPr="00CF3A73" w:rsidRDefault="00A27F88" w:rsidP="00825234">
      <w:pPr>
        <w:pStyle w:val="NormalWeb"/>
        <w:numPr>
          <w:ilvl w:val="0"/>
          <w:numId w:val="9"/>
        </w:numPr>
        <w:spacing w:before="0" w:beforeAutospacing="0" w:after="0" w:afterAutospacing="0" w:line="360" w:lineRule="auto"/>
        <w:ind w:left="540"/>
        <w:jc w:val="both"/>
      </w:pPr>
      <w:r w:rsidRPr="00CF3A73">
        <w:t>Increase market share by attracting new customers and retaining existing ones through effective marketing strategies.</w:t>
      </w:r>
    </w:p>
    <w:p w:rsidR="00A27F88" w:rsidRPr="00CF3A73" w:rsidRDefault="00A27F88" w:rsidP="00825234">
      <w:pPr>
        <w:pStyle w:val="NormalWeb"/>
        <w:numPr>
          <w:ilvl w:val="0"/>
          <w:numId w:val="9"/>
        </w:numPr>
        <w:spacing w:before="0" w:beforeAutospacing="0" w:after="0" w:afterAutospacing="0" w:line="360" w:lineRule="auto"/>
        <w:ind w:left="540"/>
        <w:jc w:val="both"/>
      </w:pPr>
      <w:r w:rsidRPr="00CF3A73">
        <w:t>Develop new flavors, healthier options, or unique packaging to meet changing consumer preferences.</w:t>
      </w:r>
    </w:p>
    <w:p w:rsidR="00A27F88" w:rsidRPr="00CF3A73" w:rsidRDefault="00A27F88" w:rsidP="00825234">
      <w:pPr>
        <w:pStyle w:val="NormalWeb"/>
        <w:numPr>
          <w:ilvl w:val="0"/>
          <w:numId w:val="9"/>
        </w:numPr>
        <w:spacing w:before="0" w:beforeAutospacing="0" w:after="0" w:afterAutospacing="0" w:line="360" w:lineRule="auto"/>
        <w:ind w:left="540"/>
        <w:jc w:val="both"/>
      </w:pPr>
      <w:r w:rsidRPr="00CF3A73">
        <w:t>Foster brand loyalty by engaging with customers through promotions, sponsorships, and social media interaction.</w:t>
      </w:r>
    </w:p>
    <w:p w:rsidR="00A27F88" w:rsidRPr="00CF3A73" w:rsidRDefault="00A27F88" w:rsidP="00825234">
      <w:pPr>
        <w:pStyle w:val="NormalWeb"/>
        <w:numPr>
          <w:ilvl w:val="0"/>
          <w:numId w:val="9"/>
        </w:numPr>
        <w:spacing w:before="0" w:beforeAutospacing="0" w:after="0" w:afterAutospacing="0" w:line="360" w:lineRule="auto"/>
        <w:ind w:left="540"/>
        <w:jc w:val="both"/>
      </w:pPr>
      <w:r w:rsidRPr="00CF3A73">
        <w:t>Implement environmentally friendly practices, such as reducing plastic usage, improving recycling efforts, and sourcing ingredients sustainably.</w:t>
      </w:r>
    </w:p>
    <w:p w:rsidR="00A27F88" w:rsidRPr="00CF3A73" w:rsidRDefault="00A27F88" w:rsidP="00825234">
      <w:pPr>
        <w:pStyle w:val="NormalWeb"/>
        <w:numPr>
          <w:ilvl w:val="0"/>
          <w:numId w:val="9"/>
        </w:numPr>
        <w:spacing w:before="0" w:beforeAutospacing="0" w:after="0" w:afterAutospacing="0" w:line="360" w:lineRule="auto"/>
        <w:ind w:left="540"/>
        <w:jc w:val="both"/>
      </w:pPr>
      <w:r w:rsidRPr="00CF3A73">
        <w:t>Optimize production and distribution processes to reduce costs while maintaining product quality.</w:t>
      </w:r>
    </w:p>
    <w:p w:rsidR="00A27F88" w:rsidRPr="00CF3A73" w:rsidRDefault="00A27F88" w:rsidP="00825234">
      <w:pPr>
        <w:pStyle w:val="NormalWeb"/>
        <w:numPr>
          <w:ilvl w:val="0"/>
          <w:numId w:val="9"/>
        </w:numPr>
        <w:spacing w:before="0" w:beforeAutospacing="0" w:after="0" w:afterAutospacing="0" w:line="360" w:lineRule="auto"/>
        <w:ind w:left="540"/>
        <w:jc w:val="both"/>
      </w:pPr>
      <w:r w:rsidRPr="00CF3A73">
        <w:t>Explore new markets, both geographically and demographically, to broaden the customer base.</w:t>
      </w:r>
    </w:p>
    <w:p w:rsidR="00A27F88" w:rsidRPr="00CF3A73" w:rsidRDefault="00A27F88" w:rsidP="00825234">
      <w:pPr>
        <w:pStyle w:val="NormalWeb"/>
        <w:numPr>
          <w:ilvl w:val="0"/>
          <w:numId w:val="9"/>
        </w:numPr>
        <w:spacing w:before="0" w:beforeAutospacing="0" w:after="0" w:afterAutospacing="0" w:line="360" w:lineRule="auto"/>
        <w:ind w:left="540"/>
        <w:jc w:val="both"/>
      </w:pPr>
      <w:r w:rsidRPr="00CF3A73">
        <w:t>Focus on increasing profitability through strategic pricing, cost management, and enhancing sales volume.</w:t>
      </w:r>
    </w:p>
    <w:p w:rsidR="00A27F88" w:rsidRPr="00CF3A73" w:rsidRDefault="00A27F88" w:rsidP="00825234">
      <w:pPr>
        <w:pStyle w:val="NormalWeb"/>
        <w:numPr>
          <w:ilvl w:val="0"/>
          <w:numId w:val="9"/>
        </w:numPr>
        <w:spacing w:before="0" w:beforeAutospacing="0" w:after="0" w:afterAutospacing="0" w:line="360" w:lineRule="auto"/>
        <w:ind w:left="540"/>
        <w:jc w:val="both"/>
      </w:pPr>
      <w:r w:rsidRPr="00CF3A73">
        <w:t>Respond to the growing trend towards health consciousness by offering low-calorie or sugar-free alternatives.</w:t>
      </w:r>
    </w:p>
    <w:p w:rsidR="004567EB" w:rsidRPr="00CF3A73" w:rsidRDefault="004567EB" w:rsidP="004567EB">
      <w:pPr>
        <w:pStyle w:val="ListParagraph"/>
        <w:spacing w:line="360" w:lineRule="auto"/>
        <w:jc w:val="center"/>
        <w:rPr>
          <w:rFonts w:ascii="Times New Roman" w:hAnsi="Times New Roman"/>
          <w:b/>
        </w:rPr>
      </w:pPr>
    </w:p>
    <w:p w:rsidR="004567EB" w:rsidRPr="00CF3A73" w:rsidRDefault="004567EB" w:rsidP="004567EB">
      <w:pPr>
        <w:pStyle w:val="ListParagraph"/>
        <w:spacing w:line="360" w:lineRule="auto"/>
        <w:jc w:val="center"/>
        <w:rPr>
          <w:rFonts w:ascii="Times New Roman" w:hAnsi="Times New Roman"/>
          <w:b/>
        </w:rPr>
      </w:pPr>
    </w:p>
    <w:p w:rsidR="00E753EA" w:rsidRPr="00CF3A73" w:rsidRDefault="00E753EA" w:rsidP="004567EB">
      <w:pPr>
        <w:pStyle w:val="ListParagraph"/>
        <w:spacing w:line="360" w:lineRule="auto"/>
        <w:jc w:val="center"/>
        <w:rPr>
          <w:rFonts w:ascii="Times New Roman" w:hAnsi="Times New Roman"/>
          <w:b/>
        </w:rPr>
      </w:pPr>
    </w:p>
    <w:p w:rsidR="004567EB" w:rsidRPr="00CF3A73" w:rsidRDefault="004567EB" w:rsidP="004567EB">
      <w:pPr>
        <w:pStyle w:val="ListParagraph"/>
        <w:spacing w:line="360" w:lineRule="auto"/>
        <w:jc w:val="center"/>
        <w:rPr>
          <w:rFonts w:ascii="Times New Roman" w:hAnsi="Times New Roman"/>
          <w:b/>
        </w:rPr>
      </w:pPr>
      <w:r w:rsidRPr="00CF3A73">
        <w:rPr>
          <w:rFonts w:ascii="Times New Roman" w:hAnsi="Times New Roman"/>
          <w:b/>
        </w:rPr>
        <w:lastRenderedPageBreak/>
        <w:t>CHAPTER TWO</w:t>
      </w:r>
    </w:p>
    <w:p w:rsidR="004567EB" w:rsidRPr="00CF3A73" w:rsidRDefault="004567EB" w:rsidP="004567EB">
      <w:pPr>
        <w:spacing w:line="360" w:lineRule="auto"/>
        <w:rPr>
          <w:b/>
        </w:rPr>
      </w:pPr>
      <w:r w:rsidRPr="00CF3A73">
        <w:rPr>
          <w:b/>
        </w:rPr>
        <w:t>2.1</w:t>
      </w:r>
      <w:r w:rsidRPr="00CF3A73">
        <w:rPr>
          <w:b/>
        </w:rPr>
        <w:tab/>
      </w:r>
      <w:r w:rsidRPr="00CF3A73">
        <w:rPr>
          <w:b/>
        </w:rPr>
        <w:tab/>
      </w:r>
      <w:r w:rsidRPr="00CF3A73">
        <w:rPr>
          <w:b/>
        </w:rPr>
        <w:tab/>
      </w:r>
      <w:r w:rsidRPr="00CF3A73">
        <w:rPr>
          <w:b/>
        </w:rPr>
        <w:tab/>
        <w:t>ACTIVITIES OF PLACE OF ATTACHMENT</w:t>
      </w:r>
    </w:p>
    <w:p w:rsidR="004567EB" w:rsidRPr="00CF3A73" w:rsidRDefault="004567EB" w:rsidP="004567EB">
      <w:pPr>
        <w:spacing w:line="360" w:lineRule="auto"/>
        <w:ind w:firstLine="720"/>
      </w:pPr>
      <w:r w:rsidRPr="00CF3A73">
        <w:t>The experience, knowledge, skills and exposure acquired during the period of attachment in the industrial exercise cannot be over emphasized. I was exposed to certain areas in my course of study, such as:</w:t>
      </w:r>
    </w:p>
    <w:p w:rsidR="00E753EA" w:rsidRPr="00CF3A73" w:rsidRDefault="00E753EA" w:rsidP="0041057D">
      <w:pPr>
        <w:pStyle w:val="ListParagraph"/>
        <w:numPr>
          <w:ilvl w:val="0"/>
          <w:numId w:val="10"/>
        </w:numPr>
        <w:spacing w:line="360" w:lineRule="auto"/>
        <w:ind w:left="360"/>
        <w:rPr>
          <w:rFonts w:ascii="Times New Roman" w:hAnsi="Times New Roman"/>
        </w:rPr>
      </w:pPr>
      <w:r w:rsidRPr="00CF3A73">
        <w:rPr>
          <w:rFonts w:ascii="Times New Roman" w:hAnsi="Times New Roman"/>
        </w:rPr>
        <w:t>Palate of Bottle Water</w:t>
      </w:r>
    </w:p>
    <w:p w:rsidR="00E753EA" w:rsidRPr="00CF3A73" w:rsidRDefault="00E753EA" w:rsidP="0041057D">
      <w:pPr>
        <w:pStyle w:val="ListParagraph"/>
        <w:numPr>
          <w:ilvl w:val="0"/>
          <w:numId w:val="10"/>
        </w:numPr>
        <w:spacing w:line="360" w:lineRule="auto"/>
        <w:ind w:left="360"/>
        <w:rPr>
          <w:rFonts w:ascii="Times New Roman" w:hAnsi="Times New Roman"/>
        </w:rPr>
      </w:pPr>
      <w:r w:rsidRPr="00CF3A73">
        <w:rPr>
          <w:rFonts w:ascii="Times New Roman" w:hAnsi="Times New Roman"/>
        </w:rPr>
        <w:t>Crate of malta gold</w:t>
      </w:r>
    </w:p>
    <w:p w:rsidR="00E753EA" w:rsidRPr="00CF3A73" w:rsidRDefault="00E753EA" w:rsidP="0041057D">
      <w:pPr>
        <w:pStyle w:val="ListParagraph"/>
        <w:numPr>
          <w:ilvl w:val="0"/>
          <w:numId w:val="10"/>
        </w:numPr>
        <w:spacing w:line="360" w:lineRule="auto"/>
        <w:ind w:left="360"/>
        <w:rPr>
          <w:rFonts w:ascii="Times New Roman" w:hAnsi="Times New Roman"/>
        </w:rPr>
      </w:pPr>
      <w:r w:rsidRPr="00CF3A73">
        <w:rPr>
          <w:rFonts w:ascii="Times New Roman" w:hAnsi="Times New Roman"/>
        </w:rPr>
        <w:t>Pack of bigi water</w:t>
      </w:r>
    </w:p>
    <w:p w:rsidR="00B87589" w:rsidRPr="00CF3A73" w:rsidRDefault="00B87589" w:rsidP="0041057D">
      <w:pPr>
        <w:pStyle w:val="ListParagraph"/>
        <w:numPr>
          <w:ilvl w:val="0"/>
          <w:numId w:val="10"/>
        </w:numPr>
        <w:spacing w:line="360" w:lineRule="auto"/>
        <w:ind w:left="360"/>
        <w:rPr>
          <w:rFonts w:ascii="Times New Roman" w:hAnsi="Times New Roman"/>
        </w:rPr>
      </w:pPr>
      <w:r w:rsidRPr="00CF3A73">
        <w:rPr>
          <w:rFonts w:ascii="Times New Roman" w:hAnsi="Times New Roman"/>
        </w:rPr>
        <w:t xml:space="preserve">Crate of malta Guinness </w:t>
      </w:r>
    </w:p>
    <w:p w:rsidR="00B87589" w:rsidRPr="00CF3A73" w:rsidRDefault="00B87589" w:rsidP="0041057D">
      <w:pPr>
        <w:pStyle w:val="ListParagraph"/>
        <w:numPr>
          <w:ilvl w:val="0"/>
          <w:numId w:val="10"/>
        </w:numPr>
        <w:spacing w:line="360" w:lineRule="auto"/>
        <w:ind w:left="360"/>
        <w:rPr>
          <w:rFonts w:ascii="Times New Roman" w:hAnsi="Times New Roman"/>
        </w:rPr>
      </w:pPr>
      <w:r w:rsidRPr="00CF3A73">
        <w:rPr>
          <w:rFonts w:ascii="Times New Roman" w:hAnsi="Times New Roman"/>
        </w:rPr>
        <w:t>Crate of Sprite</w:t>
      </w:r>
    </w:p>
    <w:p w:rsidR="00B87589" w:rsidRPr="00CF3A73" w:rsidRDefault="00B87589" w:rsidP="0041057D">
      <w:pPr>
        <w:pStyle w:val="ListParagraph"/>
        <w:numPr>
          <w:ilvl w:val="0"/>
          <w:numId w:val="10"/>
        </w:numPr>
        <w:spacing w:line="360" w:lineRule="auto"/>
        <w:ind w:left="360"/>
        <w:rPr>
          <w:rFonts w:ascii="Times New Roman" w:hAnsi="Times New Roman"/>
        </w:rPr>
      </w:pPr>
      <w:r w:rsidRPr="00CF3A73">
        <w:rPr>
          <w:rFonts w:ascii="Times New Roman" w:hAnsi="Times New Roman"/>
        </w:rPr>
        <w:t xml:space="preserve">Pack of Bigi orange </w:t>
      </w:r>
    </w:p>
    <w:p w:rsidR="00E753EA" w:rsidRPr="00CF3A73" w:rsidRDefault="00B87589" w:rsidP="0041057D">
      <w:pPr>
        <w:pStyle w:val="ListParagraph"/>
        <w:numPr>
          <w:ilvl w:val="0"/>
          <w:numId w:val="10"/>
        </w:numPr>
        <w:spacing w:line="360" w:lineRule="auto"/>
        <w:ind w:left="360"/>
        <w:rPr>
          <w:rFonts w:ascii="Times New Roman" w:hAnsi="Times New Roman"/>
        </w:rPr>
      </w:pPr>
      <w:r w:rsidRPr="00CF3A73">
        <w:rPr>
          <w:rFonts w:ascii="Times New Roman" w:hAnsi="Times New Roman"/>
        </w:rPr>
        <w:t xml:space="preserve">Pack of Fearless  </w:t>
      </w:r>
    </w:p>
    <w:p w:rsidR="00B87589" w:rsidRPr="00CF3A73" w:rsidRDefault="00B87589" w:rsidP="0041057D">
      <w:pPr>
        <w:pStyle w:val="ListParagraph"/>
        <w:numPr>
          <w:ilvl w:val="0"/>
          <w:numId w:val="10"/>
        </w:numPr>
        <w:spacing w:line="360" w:lineRule="auto"/>
        <w:ind w:left="360"/>
        <w:rPr>
          <w:rFonts w:ascii="Times New Roman" w:hAnsi="Times New Roman"/>
        </w:rPr>
      </w:pPr>
      <w:r w:rsidRPr="00CF3A73">
        <w:rPr>
          <w:rFonts w:ascii="Times New Roman" w:hAnsi="Times New Roman"/>
        </w:rPr>
        <w:t>Pack of coca cola</w:t>
      </w:r>
    </w:p>
    <w:p w:rsidR="00B87589" w:rsidRPr="00CF3A73" w:rsidRDefault="00B87589" w:rsidP="0041057D">
      <w:pPr>
        <w:pStyle w:val="ListParagraph"/>
        <w:numPr>
          <w:ilvl w:val="0"/>
          <w:numId w:val="10"/>
        </w:numPr>
        <w:spacing w:line="360" w:lineRule="auto"/>
        <w:ind w:left="360"/>
        <w:rPr>
          <w:rFonts w:ascii="Times New Roman" w:hAnsi="Times New Roman"/>
        </w:rPr>
      </w:pPr>
      <w:r w:rsidRPr="00CF3A73">
        <w:rPr>
          <w:rFonts w:ascii="Times New Roman" w:hAnsi="Times New Roman"/>
        </w:rPr>
        <w:t>Pack of nutria milk</w:t>
      </w:r>
    </w:p>
    <w:p w:rsidR="00B87589" w:rsidRPr="00CF3A73" w:rsidRDefault="00B87589" w:rsidP="0041057D">
      <w:pPr>
        <w:pStyle w:val="ListParagraph"/>
        <w:numPr>
          <w:ilvl w:val="0"/>
          <w:numId w:val="10"/>
        </w:numPr>
        <w:spacing w:line="360" w:lineRule="auto"/>
        <w:ind w:left="360"/>
        <w:rPr>
          <w:rFonts w:ascii="Times New Roman" w:hAnsi="Times New Roman"/>
        </w:rPr>
      </w:pPr>
      <w:r w:rsidRPr="00CF3A73">
        <w:rPr>
          <w:rFonts w:ascii="Times New Roman" w:hAnsi="Times New Roman"/>
        </w:rPr>
        <w:t>Pack of bigi apple</w:t>
      </w:r>
    </w:p>
    <w:p w:rsidR="00B87589" w:rsidRPr="00CF3A73" w:rsidRDefault="00B87589" w:rsidP="0041057D">
      <w:pPr>
        <w:pStyle w:val="ListParagraph"/>
        <w:numPr>
          <w:ilvl w:val="0"/>
          <w:numId w:val="10"/>
        </w:numPr>
        <w:spacing w:line="360" w:lineRule="auto"/>
        <w:ind w:left="360"/>
        <w:rPr>
          <w:rFonts w:ascii="Times New Roman" w:hAnsi="Times New Roman"/>
        </w:rPr>
      </w:pPr>
      <w:r w:rsidRPr="00CF3A73">
        <w:rPr>
          <w:rFonts w:ascii="Times New Roman" w:hAnsi="Times New Roman"/>
        </w:rPr>
        <w:t xml:space="preserve">Pack of chivita </w:t>
      </w:r>
    </w:p>
    <w:p w:rsidR="00B87589" w:rsidRPr="00CF3A73" w:rsidRDefault="00B87589" w:rsidP="0041057D">
      <w:pPr>
        <w:pStyle w:val="ListParagraph"/>
        <w:numPr>
          <w:ilvl w:val="0"/>
          <w:numId w:val="10"/>
        </w:numPr>
        <w:spacing w:line="360" w:lineRule="auto"/>
        <w:ind w:left="360"/>
        <w:rPr>
          <w:rFonts w:ascii="Times New Roman" w:hAnsi="Times New Roman"/>
        </w:rPr>
      </w:pPr>
      <w:r w:rsidRPr="00CF3A73">
        <w:rPr>
          <w:rFonts w:ascii="Times New Roman" w:hAnsi="Times New Roman"/>
        </w:rPr>
        <w:t>Pack of limca</w:t>
      </w:r>
    </w:p>
    <w:p w:rsidR="00B87589" w:rsidRPr="00CF3A73" w:rsidRDefault="00B87589" w:rsidP="0041057D">
      <w:pPr>
        <w:pStyle w:val="ListParagraph"/>
        <w:numPr>
          <w:ilvl w:val="0"/>
          <w:numId w:val="10"/>
        </w:numPr>
        <w:spacing w:line="360" w:lineRule="auto"/>
        <w:ind w:left="360"/>
        <w:rPr>
          <w:rFonts w:ascii="Times New Roman" w:hAnsi="Times New Roman"/>
        </w:rPr>
      </w:pPr>
      <w:r w:rsidRPr="00CF3A73">
        <w:rPr>
          <w:rFonts w:ascii="Times New Roman" w:hAnsi="Times New Roman"/>
        </w:rPr>
        <w:t xml:space="preserve">Crate of fanta </w:t>
      </w:r>
    </w:p>
    <w:p w:rsidR="004567EB" w:rsidRPr="00CF3A73" w:rsidRDefault="004567EB" w:rsidP="004567EB">
      <w:pPr>
        <w:spacing w:line="360" w:lineRule="auto"/>
      </w:pPr>
      <w:r w:rsidRPr="00CF3A73">
        <w:rPr>
          <w:b/>
        </w:rPr>
        <w:t>2.2.</w:t>
      </w:r>
      <w:r w:rsidRPr="00CF3A73">
        <w:rPr>
          <w:b/>
        </w:rPr>
        <w:tab/>
        <w:t>PRECAUTION TAKEN IN THE PLACE OF ATTACHMENT</w:t>
      </w:r>
    </w:p>
    <w:p w:rsidR="006D462B" w:rsidRPr="00CF3A73" w:rsidRDefault="006D462B" w:rsidP="006D462B">
      <w:pPr>
        <w:pStyle w:val="NormalWeb"/>
        <w:numPr>
          <w:ilvl w:val="0"/>
          <w:numId w:val="11"/>
        </w:numPr>
        <w:spacing w:before="0" w:beforeAutospacing="0" w:after="0" w:afterAutospacing="0" w:line="360" w:lineRule="auto"/>
        <w:ind w:left="360"/>
        <w:jc w:val="both"/>
      </w:pPr>
      <w:r w:rsidRPr="00CF3A73">
        <w:t>Implement rigorous quality control measures at every stage of production to ensure that ingredients and final products meet safety and quality standards.</w:t>
      </w:r>
    </w:p>
    <w:p w:rsidR="006D462B" w:rsidRPr="00CF3A73" w:rsidRDefault="006D462B" w:rsidP="006D462B">
      <w:pPr>
        <w:pStyle w:val="NormalWeb"/>
        <w:numPr>
          <w:ilvl w:val="0"/>
          <w:numId w:val="11"/>
        </w:numPr>
        <w:spacing w:before="0" w:beforeAutospacing="0" w:after="0" w:afterAutospacing="0" w:line="360" w:lineRule="auto"/>
        <w:ind w:left="360"/>
        <w:jc w:val="both"/>
      </w:pPr>
      <w:r w:rsidRPr="00CF3A73">
        <w:t>Maintain high levels of cleanliness in production facilities, including regular sanitation of equipment and surfaces to prevent contamination.</w:t>
      </w:r>
    </w:p>
    <w:p w:rsidR="006D462B" w:rsidRPr="00CF3A73" w:rsidRDefault="006D462B" w:rsidP="006D462B">
      <w:pPr>
        <w:pStyle w:val="NormalWeb"/>
        <w:numPr>
          <w:ilvl w:val="0"/>
          <w:numId w:val="11"/>
        </w:numPr>
        <w:spacing w:before="0" w:beforeAutospacing="0" w:after="0" w:afterAutospacing="0" w:line="360" w:lineRule="auto"/>
        <w:ind w:left="360"/>
        <w:jc w:val="both"/>
      </w:pPr>
      <w:r w:rsidRPr="00CF3A73">
        <w:t>Carefully select and monitor suppliers for raw materials to ensure they meet safety and quality requirements.</w:t>
      </w:r>
    </w:p>
    <w:p w:rsidR="006D462B" w:rsidRPr="00CF3A73" w:rsidRDefault="006D462B" w:rsidP="006D462B">
      <w:pPr>
        <w:pStyle w:val="NormalWeb"/>
        <w:numPr>
          <w:ilvl w:val="0"/>
          <w:numId w:val="11"/>
        </w:numPr>
        <w:spacing w:before="0" w:beforeAutospacing="0" w:after="0" w:afterAutospacing="0" w:line="360" w:lineRule="auto"/>
        <w:ind w:left="360"/>
        <w:jc w:val="both"/>
      </w:pPr>
      <w:r w:rsidRPr="00CF3A73">
        <w:t>Use food-grade packaging materials that are free from harmful substances and ensure proper sealing to maintain product integrity.</w:t>
      </w:r>
    </w:p>
    <w:p w:rsidR="006D462B" w:rsidRPr="00CF3A73" w:rsidRDefault="006D462B" w:rsidP="006D462B">
      <w:pPr>
        <w:pStyle w:val="NormalWeb"/>
        <w:numPr>
          <w:ilvl w:val="0"/>
          <w:numId w:val="11"/>
        </w:numPr>
        <w:spacing w:before="0" w:beforeAutospacing="0" w:after="0" w:afterAutospacing="0" w:line="360" w:lineRule="auto"/>
        <w:ind w:left="360"/>
        <w:jc w:val="both"/>
      </w:pPr>
      <w:r w:rsidRPr="00CF3A73">
        <w:t>Provide comprehensive training for employees on food safety practices, hygiene, and handling procedures to minimize risks during production.</w:t>
      </w:r>
    </w:p>
    <w:p w:rsidR="006D462B" w:rsidRPr="00CF3A73" w:rsidRDefault="006D462B" w:rsidP="006D462B">
      <w:pPr>
        <w:pStyle w:val="NormalWeb"/>
        <w:numPr>
          <w:ilvl w:val="0"/>
          <w:numId w:val="11"/>
        </w:numPr>
        <w:spacing w:before="0" w:beforeAutospacing="0" w:after="0" w:afterAutospacing="0" w:line="360" w:lineRule="auto"/>
        <w:ind w:left="360"/>
        <w:jc w:val="both"/>
      </w:pPr>
      <w:r w:rsidRPr="00CF3A73">
        <w:t>Adhere to local and international regulations governing food and beverage production, including labeling, ingredient disclosure, and health regulations.</w:t>
      </w:r>
    </w:p>
    <w:p w:rsidR="006D462B" w:rsidRPr="00CF3A73" w:rsidRDefault="006D462B" w:rsidP="006D462B">
      <w:pPr>
        <w:pStyle w:val="NormalWeb"/>
        <w:numPr>
          <w:ilvl w:val="0"/>
          <w:numId w:val="11"/>
        </w:numPr>
        <w:spacing w:before="0" w:beforeAutospacing="0" w:after="0" w:afterAutospacing="0" w:line="360" w:lineRule="auto"/>
        <w:ind w:left="360"/>
        <w:jc w:val="both"/>
      </w:pPr>
      <w:r w:rsidRPr="00CF3A73">
        <w:lastRenderedPageBreak/>
        <w:t>Conduct regular internal and external audits to assess compliance with safety and quality standards.</w:t>
      </w:r>
    </w:p>
    <w:p w:rsidR="006D462B" w:rsidRPr="00CF3A73" w:rsidRDefault="006D462B" w:rsidP="006D462B">
      <w:pPr>
        <w:pStyle w:val="NormalWeb"/>
        <w:numPr>
          <w:ilvl w:val="0"/>
          <w:numId w:val="11"/>
        </w:numPr>
        <w:spacing w:before="0" w:beforeAutospacing="0" w:after="0" w:afterAutospacing="0" w:line="360" w:lineRule="auto"/>
        <w:ind w:left="360"/>
        <w:jc w:val="both"/>
      </w:pPr>
      <w:r w:rsidRPr="00CF3A73">
        <w:t>Establish clear protocols for product recalls in case of safety issues, ensuring swift action to protect consumers.</w:t>
      </w:r>
    </w:p>
    <w:p w:rsidR="006D462B" w:rsidRPr="00CF3A73" w:rsidRDefault="006D462B" w:rsidP="006D462B">
      <w:pPr>
        <w:pStyle w:val="NormalWeb"/>
        <w:numPr>
          <w:ilvl w:val="0"/>
          <w:numId w:val="11"/>
        </w:numPr>
        <w:spacing w:before="0" w:beforeAutospacing="0" w:after="0" w:afterAutospacing="0" w:line="360" w:lineRule="auto"/>
        <w:ind w:left="360"/>
        <w:jc w:val="both"/>
      </w:pPr>
      <w:r w:rsidRPr="00CF3A73">
        <w:t>Implement practices to minimize environmental impact, such as waste management and sustainable sourcing of ingredients.</w:t>
      </w:r>
    </w:p>
    <w:p w:rsidR="004567EB" w:rsidRPr="00CF3A73" w:rsidRDefault="004567EB" w:rsidP="004567EB">
      <w:pPr>
        <w:rPr>
          <w:b/>
        </w:rPr>
      </w:pPr>
    </w:p>
    <w:p w:rsidR="004567EB" w:rsidRPr="00CF3A73" w:rsidRDefault="004567EB" w:rsidP="004567EB">
      <w:pPr>
        <w:rPr>
          <w:b/>
        </w:rPr>
      </w:pPr>
    </w:p>
    <w:p w:rsidR="004567EB" w:rsidRPr="00CF3A73" w:rsidRDefault="004567EB" w:rsidP="004567EB">
      <w:pPr>
        <w:rPr>
          <w:b/>
        </w:rPr>
      </w:pPr>
    </w:p>
    <w:p w:rsidR="004567EB" w:rsidRPr="00CF3A73" w:rsidRDefault="004567EB" w:rsidP="004567EB">
      <w:pPr>
        <w:rPr>
          <w:b/>
        </w:rPr>
      </w:pPr>
      <w:r w:rsidRPr="00CF3A73">
        <w:rPr>
          <w:b/>
        </w:rPr>
        <w:t>2.3</w:t>
      </w:r>
      <w:r w:rsidRPr="00CF3A73">
        <w:rPr>
          <w:b/>
        </w:rPr>
        <w:tab/>
        <w:t>ORGANIZATION</w:t>
      </w:r>
      <w:r w:rsidR="00B81128" w:rsidRPr="00CF3A73">
        <w:rPr>
          <w:b/>
        </w:rPr>
        <w:t>AL PRODUCT AND BENEFIT</w:t>
      </w:r>
    </w:p>
    <w:p w:rsidR="004567EB" w:rsidRPr="00CF3A73" w:rsidRDefault="004567EB" w:rsidP="004567EB">
      <w:pPr>
        <w:pStyle w:val="NormalWeb"/>
        <w:rPr>
          <w:rStyle w:val="Strong"/>
        </w:rPr>
      </w:pPr>
      <w:r w:rsidRPr="00CF3A73">
        <w:rPr>
          <w:b/>
          <w:bCs/>
          <w:noProof/>
        </w:rPr>
        <w:drawing>
          <wp:anchor distT="0" distB="0" distL="114300" distR="114300" simplePos="0" relativeHeight="251660288" behindDoc="0" locked="0" layoutInCell="1" allowOverlap="1">
            <wp:simplePos x="0" y="0"/>
            <wp:positionH relativeFrom="column">
              <wp:posOffset>501650</wp:posOffset>
            </wp:positionH>
            <wp:positionV relativeFrom="paragraph">
              <wp:posOffset>365125</wp:posOffset>
            </wp:positionV>
            <wp:extent cx="3129280" cy="1397000"/>
            <wp:effectExtent l="19050" t="0" r="0" b="0"/>
            <wp:wrapThrough wrapText="bothSides">
              <wp:wrapPolygon edited="0">
                <wp:start x="-131" y="0"/>
                <wp:lineTo x="-131" y="21207"/>
                <wp:lineTo x="21565" y="21207"/>
                <wp:lineTo x="21565" y="0"/>
                <wp:lineTo x="-131" y="0"/>
              </wp:wrapPolygon>
            </wp:wrapThrough>
            <wp:docPr id="10" name="Picture 1" descr="C:\Users\USER\Downloads\16167506685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616750668513.png"/>
                    <pic:cNvPicPr>
                      <a:picLocks noChangeAspect="1" noChangeArrowheads="1"/>
                    </pic:cNvPicPr>
                  </pic:nvPicPr>
                  <pic:blipFill>
                    <a:blip r:embed="rId6"/>
                    <a:srcRect/>
                    <a:stretch>
                      <a:fillRect/>
                    </a:stretch>
                  </pic:blipFill>
                  <pic:spPr bwMode="auto">
                    <a:xfrm>
                      <a:off x="0" y="0"/>
                      <a:ext cx="3129280" cy="1397000"/>
                    </a:xfrm>
                    <a:prstGeom prst="rect">
                      <a:avLst/>
                    </a:prstGeom>
                    <a:noFill/>
                    <a:ln w="9525">
                      <a:noFill/>
                      <a:miter lim="800000"/>
                      <a:headEnd/>
                      <a:tailEnd/>
                    </a:ln>
                  </pic:spPr>
                </pic:pic>
              </a:graphicData>
            </a:graphic>
          </wp:anchor>
        </w:drawing>
      </w:r>
      <w:r w:rsidRPr="00CF3A73">
        <w:rPr>
          <w:rStyle w:val="Strong"/>
        </w:rPr>
        <w:t>Computers and Laptops</w:t>
      </w:r>
    </w:p>
    <w:p w:rsidR="004567EB" w:rsidRPr="00CF3A73" w:rsidRDefault="004567EB" w:rsidP="004567EB">
      <w:pPr>
        <w:pStyle w:val="NormalWeb"/>
      </w:pPr>
    </w:p>
    <w:p w:rsidR="004567EB" w:rsidRPr="00CF3A73" w:rsidRDefault="004567EB" w:rsidP="004567EB">
      <w:pPr>
        <w:spacing w:before="100" w:beforeAutospacing="1" w:after="100" w:afterAutospacing="1"/>
        <w:ind w:left="720"/>
        <w:rPr>
          <w:rStyle w:val="Strong"/>
        </w:rPr>
      </w:pPr>
    </w:p>
    <w:p w:rsidR="004567EB" w:rsidRPr="00CF3A73" w:rsidRDefault="004567EB" w:rsidP="004567EB">
      <w:pPr>
        <w:spacing w:before="100" w:beforeAutospacing="1" w:after="100" w:afterAutospacing="1"/>
        <w:ind w:left="720"/>
        <w:rPr>
          <w:rStyle w:val="Strong"/>
        </w:rPr>
      </w:pPr>
    </w:p>
    <w:p w:rsidR="004567EB" w:rsidRPr="00CF3A73" w:rsidRDefault="004567EB" w:rsidP="004567EB">
      <w:pPr>
        <w:spacing w:before="100" w:beforeAutospacing="1" w:after="100" w:afterAutospacing="1"/>
        <w:ind w:left="720"/>
        <w:rPr>
          <w:rStyle w:val="Strong"/>
        </w:rPr>
      </w:pPr>
    </w:p>
    <w:p w:rsidR="004567EB" w:rsidRPr="00CF3A73" w:rsidRDefault="004567EB" w:rsidP="004567EB">
      <w:pPr>
        <w:spacing w:before="100" w:beforeAutospacing="1" w:after="100" w:afterAutospacing="1"/>
        <w:ind w:left="720"/>
      </w:pPr>
      <w:r w:rsidRPr="00CF3A73">
        <w:rPr>
          <w:rStyle w:val="Strong"/>
        </w:rPr>
        <w:t>Use</w:t>
      </w:r>
      <w:r w:rsidRPr="00CF3A73">
        <w:t>: For data entry, processing loan applications, managing customer information, and running financial software.</w:t>
      </w:r>
    </w:p>
    <w:p w:rsidR="00A452A4" w:rsidRPr="00CF3A73" w:rsidRDefault="00A452A4" w:rsidP="00B81128">
      <w:pPr>
        <w:pStyle w:val="Heading3"/>
        <w:rPr>
          <w:rStyle w:val="Strong"/>
          <w:b/>
          <w:bCs/>
          <w:sz w:val="24"/>
          <w:szCs w:val="24"/>
        </w:rPr>
      </w:pPr>
      <w:r w:rsidRPr="00CF3A73">
        <w:rPr>
          <w:noProof/>
          <w:sz w:val="24"/>
          <w:szCs w:val="24"/>
        </w:rPr>
        <w:drawing>
          <wp:anchor distT="0" distB="0" distL="114300" distR="114300" simplePos="0" relativeHeight="251668480" behindDoc="0" locked="0" layoutInCell="1" allowOverlap="1">
            <wp:simplePos x="0" y="0"/>
            <wp:positionH relativeFrom="column">
              <wp:posOffset>260350</wp:posOffset>
            </wp:positionH>
            <wp:positionV relativeFrom="paragraph">
              <wp:posOffset>431165</wp:posOffset>
            </wp:positionV>
            <wp:extent cx="2137410" cy="2139315"/>
            <wp:effectExtent l="19050" t="0" r="0" b="0"/>
            <wp:wrapThrough wrapText="bothSides">
              <wp:wrapPolygon edited="0">
                <wp:start x="-193" y="0"/>
                <wp:lineTo x="-193" y="21350"/>
                <wp:lineTo x="21561" y="21350"/>
                <wp:lineTo x="21561" y="0"/>
                <wp:lineTo x="-193" y="0"/>
              </wp:wrapPolygon>
            </wp:wrapThrough>
            <wp:docPr id="1" name="Picture 1"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ages.jpg"/>
                    <pic:cNvPicPr>
                      <a:picLocks noChangeAspect="1" noChangeArrowheads="1"/>
                    </pic:cNvPicPr>
                  </pic:nvPicPr>
                  <pic:blipFill>
                    <a:blip r:embed="rId7"/>
                    <a:srcRect/>
                    <a:stretch>
                      <a:fillRect/>
                    </a:stretch>
                  </pic:blipFill>
                  <pic:spPr bwMode="auto">
                    <a:xfrm>
                      <a:off x="0" y="0"/>
                      <a:ext cx="2137410" cy="2139315"/>
                    </a:xfrm>
                    <a:prstGeom prst="rect">
                      <a:avLst/>
                    </a:prstGeom>
                    <a:noFill/>
                    <a:ln w="9525">
                      <a:noFill/>
                      <a:miter lim="800000"/>
                      <a:headEnd/>
                      <a:tailEnd/>
                    </a:ln>
                  </pic:spPr>
                </pic:pic>
              </a:graphicData>
            </a:graphic>
          </wp:anchor>
        </w:drawing>
      </w:r>
      <w:r w:rsidR="00B81128" w:rsidRPr="00CF3A73">
        <w:rPr>
          <w:rStyle w:val="Strong"/>
          <w:b/>
          <w:bCs/>
          <w:sz w:val="24"/>
          <w:szCs w:val="24"/>
        </w:rPr>
        <w:t>Bigi Apple</w:t>
      </w:r>
      <w:r w:rsidRPr="00CF3A73">
        <w:rPr>
          <w:rStyle w:val="Strong"/>
          <w:b/>
          <w:bCs/>
          <w:sz w:val="24"/>
          <w:szCs w:val="24"/>
        </w:rPr>
        <w:br/>
      </w:r>
    </w:p>
    <w:p w:rsidR="00A452A4" w:rsidRPr="00CF3A73" w:rsidRDefault="00A452A4" w:rsidP="00B81128">
      <w:pPr>
        <w:pStyle w:val="Heading3"/>
        <w:rPr>
          <w:rStyle w:val="Strong"/>
          <w:b/>
          <w:bCs/>
        </w:rPr>
      </w:pPr>
    </w:p>
    <w:p w:rsidR="00A452A4" w:rsidRPr="00CF3A73" w:rsidRDefault="00A452A4" w:rsidP="00B81128">
      <w:pPr>
        <w:pStyle w:val="Heading3"/>
        <w:rPr>
          <w:rStyle w:val="Strong"/>
          <w:b/>
          <w:bCs/>
        </w:rPr>
      </w:pPr>
    </w:p>
    <w:p w:rsidR="00A452A4" w:rsidRPr="00CF3A73" w:rsidRDefault="00A452A4" w:rsidP="00B81128">
      <w:pPr>
        <w:pStyle w:val="Heading3"/>
        <w:rPr>
          <w:rStyle w:val="Strong"/>
          <w:b/>
          <w:bCs/>
        </w:rPr>
      </w:pPr>
    </w:p>
    <w:p w:rsidR="00A452A4" w:rsidRPr="00CF3A73" w:rsidRDefault="00A452A4" w:rsidP="00B81128">
      <w:pPr>
        <w:pStyle w:val="Heading3"/>
        <w:rPr>
          <w:rStyle w:val="Strong"/>
          <w:b/>
          <w:bCs/>
        </w:rPr>
      </w:pPr>
    </w:p>
    <w:p w:rsidR="00A452A4" w:rsidRPr="00CF3A73" w:rsidRDefault="00A452A4" w:rsidP="00A452A4">
      <w:pPr>
        <w:spacing w:before="100" w:beforeAutospacing="1" w:after="100" w:afterAutospacing="1"/>
        <w:rPr>
          <w:b/>
          <w:bCs/>
          <w:sz w:val="27"/>
          <w:szCs w:val="27"/>
        </w:rPr>
      </w:pPr>
    </w:p>
    <w:p w:rsidR="00A452A4" w:rsidRPr="00CF3A73" w:rsidRDefault="00A452A4" w:rsidP="00A452A4">
      <w:pPr>
        <w:spacing w:before="100" w:beforeAutospacing="1" w:after="100" w:afterAutospacing="1"/>
        <w:rPr>
          <w:b/>
          <w:bCs/>
          <w:sz w:val="27"/>
          <w:szCs w:val="27"/>
        </w:rPr>
      </w:pPr>
    </w:p>
    <w:p w:rsidR="00B81128" w:rsidRPr="00CF3A73" w:rsidRDefault="00B81128" w:rsidP="00A452A4">
      <w:pPr>
        <w:spacing w:before="100" w:beforeAutospacing="1" w:after="100" w:afterAutospacing="1"/>
      </w:pPr>
      <w:r w:rsidRPr="00CF3A73">
        <w:rPr>
          <w:rStyle w:val="Strong"/>
        </w:rPr>
        <w:t>Flavor</w:t>
      </w:r>
      <w:r w:rsidRPr="00CF3A73">
        <w:t>: Offers a refreshing apple taste, appealing to fruit-flavored beverage lovers.</w:t>
      </w:r>
    </w:p>
    <w:p w:rsidR="00B81128" w:rsidRPr="00CF3A73" w:rsidRDefault="00B81128" w:rsidP="00A452A4">
      <w:pPr>
        <w:spacing w:before="100" w:beforeAutospacing="1" w:after="100" w:afterAutospacing="1"/>
      </w:pPr>
      <w:r w:rsidRPr="00CF3A73">
        <w:rPr>
          <w:rStyle w:val="Strong"/>
        </w:rPr>
        <w:t>Hydration</w:t>
      </w:r>
      <w:r w:rsidRPr="00CF3A73">
        <w:t>: Provides a sweet, enjoyable way to stay hydrated.</w:t>
      </w:r>
    </w:p>
    <w:p w:rsidR="00B81128" w:rsidRPr="00CF3A73" w:rsidRDefault="00B81128" w:rsidP="00A452A4">
      <w:pPr>
        <w:spacing w:before="100" w:beforeAutospacing="1" w:after="100" w:afterAutospacing="1"/>
      </w:pPr>
      <w:r w:rsidRPr="00CF3A73">
        <w:rPr>
          <w:rStyle w:val="Strong"/>
        </w:rPr>
        <w:lastRenderedPageBreak/>
        <w:t>Variety</w:t>
      </w:r>
      <w:r w:rsidRPr="00CF3A73">
        <w:t>: Adds diversity to beverage options, especially for those looking for non-cola flavors.</w:t>
      </w:r>
    </w:p>
    <w:p w:rsidR="00B81128" w:rsidRPr="00CF3A73" w:rsidRDefault="00B81128" w:rsidP="00B81128">
      <w:pPr>
        <w:pStyle w:val="Heading3"/>
        <w:rPr>
          <w:rStyle w:val="Strong"/>
          <w:b/>
          <w:bCs/>
          <w:sz w:val="24"/>
          <w:szCs w:val="24"/>
        </w:rPr>
      </w:pPr>
      <w:r w:rsidRPr="00CF3A73">
        <w:rPr>
          <w:sz w:val="24"/>
          <w:szCs w:val="24"/>
        </w:rPr>
        <w:t xml:space="preserve"> </w:t>
      </w:r>
      <w:r w:rsidRPr="00CF3A73">
        <w:rPr>
          <w:rStyle w:val="Strong"/>
          <w:b/>
          <w:bCs/>
          <w:sz w:val="24"/>
          <w:szCs w:val="24"/>
        </w:rPr>
        <w:t>Bigi Water</w:t>
      </w:r>
    </w:p>
    <w:p w:rsidR="00044905" w:rsidRPr="00CF3A73" w:rsidRDefault="00044905" w:rsidP="00B81128">
      <w:pPr>
        <w:pStyle w:val="Heading3"/>
      </w:pPr>
      <w:r w:rsidRPr="00CF3A73">
        <w:rPr>
          <w:noProof/>
        </w:rPr>
        <w:drawing>
          <wp:anchor distT="0" distB="0" distL="114300" distR="114300" simplePos="0" relativeHeight="251669504" behindDoc="0" locked="0" layoutInCell="1" allowOverlap="1">
            <wp:simplePos x="0" y="0"/>
            <wp:positionH relativeFrom="column">
              <wp:posOffset>493395</wp:posOffset>
            </wp:positionH>
            <wp:positionV relativeFrom="paragraph">
              <wp:posOffset>31115</wp:posOffset>
            </wp:positionV>
            <wp:extent cx="2137410" cy="2139315"/>
            <wp:effectExtent l="19050" t="0" r="0" b="0"/>
            <wp:wrapThrough wrapText="bothSides">
              <wp:wrapPolygon edited="0">
                <wp:start x="-193" y="0"/>
                <wp:lineTo x="-193" y="21350"/>
                <wp:lineTo x="21561" y="21350"/>
                <wp:lineTo x="21561" y="0"/>
                <wp:lineTo x="-193" y="0"/>
              </wp:wrapPolygon>
            </wp:wrapThrough>
            <wp:docPr id="2" name="Picture 2"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images.jpg"/>
                    <pic:cNvPicPr>
                      <a:picLocks noChangeAspect="1" noChangeArrowheads="1"/>
                    </pic:cNvPicPr>
                  </pic:nvPicPr>
                  <pic:blipFill>
                    <a:blip r:embed="rId8"/>
                    <a:srcRect/>
                    <a:stretch>
                      <a:fillRect/>
                    </a:stretch>
                  </pic:blipFill>
                  <pic:spPr bwMode="auto">
                    <a:xfrm>
                      <a:off x="0" y="0"/>
                      <a:ext cx="2137410" cy="2139315"/>
                    </a:xfrm>
                    <a:prstGeom prst="rect">
                      <a:avLst/>
                    </a:prstGeom>
                    <a:noFill/>
                    <a:ln w="9525">
                      <a:noFill/>
                      <a:miter lim="800000"/>
                      <a:headEnd/>
                      <a:tailEnd/>
                    </a:ln>
                  </pic:spPr>
                </pic:pic>
              </a:graphicData>
            </a:graphic>
          </wp:anchor>
        </w:drawing>
      </w:r>
    </w:p>
    <w:p w:rsidR="00044905" w:rsidRPr="00CF3A73" w:rsidRDefault="00044905" w:rsidP="00B81128">
      <w:pPr>
        <w:pStyle w:val="Heading3"/>
      </w:pPr>
    </w:p>
    <w:p w:rsidR="00044905" w:rsidRPr="00CF3A73" w:rsidRDefault="00044905" w:rsidP="00B81128">
      <w:pPr>
        <w:pStyle w:val="Heading3"/>
      </w:pPr>
    </w:p>
    <w:p w:rsidR="00044905" w:rsidRPr="00CF3A73" w:rsidRDefault="00044905" w:rsidP="00B81128">
      <w:pPr>
        <w:pStyle w:val="Heading3"/>
      </w:pPr>
    </w:p>
    <w:p w:rsidR="00044905" w:rsidRPr="00CF3A73" w:rsidRDefault="00044905" w:rsidP="00B81128">
      <w:pPr>
        <w:pStyle w:val="Heading3"/>
      </w:pPr>
    </w:p>
    <w:p w:rsidR="00044905" w:rsidRPr="00CF3A73" w:rsidRDefault="00044905" w:rsidP="00B81128">
      <w:pPr>
        <w:pStyle w:val="Heading3"/>
      </w:pPr>
    </w:p>
    <w:p w:rsidR="00044905" w:rsidRPr="00CF3A73" w:rsidRDefault="00044905" w:rsidP="00B81128">
      <w:pPr>
        <w:pStyle w:val="Heading3"/>
      </w:pPr>
    </w:p>
    <w:p w:rsidR="00B81128" w:rsidRPr="00CF3A73" w:rsidRDefault="00B81128" w:rsidP="00B81128">
      <w:pPr>
        <w:numPr>
          <w:ilvl w:val="0"/>
          <w:numId w:val="13"/>
        </w:numPr>
        <w:spacing w:before="100" w:beforeAutospacing="1" w:after="100" w:afterAutospacing="1"/>
      </w:pPr>
      <w:r w:rsidRPr="00CF3A73">
        <w:rPr>
          <w:rStyle w:val="Strong"/>
        </w:rPr>
        <w:t>Hydration</w:t>
      </w:r>
      <w:r w:rsidRPr="00CF3A73">
        <w:t>: Primarily designed for hydration, providing essential water intake.</w:t>
      </w:r>
    </w:p>
    <w:p w:rsidR="00B81128" w:rsidRPr="00CF3A73" w:rsidRDefault="00B81128" w:rsidP="00B81128">
      <w:pPr>
        <w:numPr>
          <w:ilvl w:val="0"/>
          <w:numId w:val="13"/>
        </w:numPr>
        <w:spacing w:before="100" w:beforeAutospacing="1" w:after="100" w:afterAutospacing="1"/>
      </w:pPr>
      <w:r w:rsidRPr="00CF3A73">
        <w:rPr>
          <w:rStyle w:val="Strong"/>
        </w:rPr>
        <w:t>Purity</w:t>
      </w:r>
      <w:r w:rsidRPr="00CF3A73">
        <w:t>: Usually purified and free from contaminants, ensuring safe drinking.</w:t>
      </w:r>
    </w:p>
    <w:p w:rsidR="00B81128" w:rsidRPr="00CF3A73" w:rsidRDefault="00B81128" w:rsidP="00B81128">
      <w:pPr>
        <w:numPr>
          <w:ilvl w:val="0"/>
          <w:numId w:val="13"/>
        </w:numPr>
        <w:spacing w:before="100" w:beforeAutospacing="1" w:after="100" w:afterAutospacing="1"/>
      </w:pPr>
      <w:r w:rsidRPr="00CF3A73">
        <w:rPr>
          <w:rStyle w:val="Strong"/>
        </w:rPr>
        <w:t>Calorie-Free</w:t>
      </w:r>
      <w:r w:rsidRPr="00CF3A73">
        <w:t>: Contains no calories, making it a great option for those managing weight.</w:t>
      </w:r>
    </w:p>
    <w:p w:rsidR="00B81128" w:rsidRPr="00CF3A73" w:rsidRDefault="00044905" w:rsidP="00B81128">
      <w:pPr>
        <w:pStyle w:val="Heading3"/>
        <w:rPr>
          <w:rStyle w:val="Strong"/>
          <w:b/>
          <w:bCs/>
          <w:sz w:val="24"/>
          <w:szCs w:val="24"/>
        </w:rPr>
      </w:pPr>
      <w:r w:rsidRPr="00CF3A73">
        <w:rPr>
          <w:noProof/>
          <w:sz w:val="24"/>
          <w:szCs w:val="24"/>
        </w:rPr>
        <w:drawing>
          <wp:anchor distT="0" distB="0" distL="114300" distR="114300" simplePos="0" relativeHeight="251670528" behindDoc="0" locked="0" layoutInCell="1" allowOverlap="1">
            <wp:simplePos x="0" y="0"/>
            <wp:positionH relativeFrom="column">
              <wp:posOffset>657225</wp:posOffset>
            </wp:positionH>
            <wp:positionV relativeFrom="paragraph">
              <wp:posOffset>313055</wp:posOffset>
            </wp:positionV>
            <wp:extent cx="1671320" cy="1773555"/>
            <wp:effectExtent l="19050" t="0" r="5080" b="0"/>
            <wp:wrapThrough wrapText="bothSides">
              <wp:wrapPolygon edited="0">
                <wp:start x="-246" y="0"/>
                <wp:lineTo x="-246" y="21345"/>
                <wp:lineTo x="21666" y="21345"/>
                <wp:lineTo x="21666" y="0"/>
                <wp:lineTo x="-246"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l="41646" t="38760" r="41247" b="28940"/>
                    <a:stretch>
                      <a:fillRect/>
                    </a:stretch>
                  </pic:blipFill>
                  <pic:spPr bwMode="auto">
                    <a:xfrm>
                      <a:off x="0" y="0"/>
                      <a:ext cx="1671320" cy="1773555"/>
                    </a:xfrm>
                    <a:prstGeom prst="rect">
                      <a:avLst/>
                    </a:prstGeom>
                    <a:noFill/>
                    <a:ln w="9525">
                      <a:noFill/>
                      <a:miter lim="800000"/>
                      <a:headEnd/>
                      <a:tailEnd/>
                    </a:ln>
                  </pic:spPr>
                </pic:pic>
              </a:graphicData>
            </a:graphic>
          </wp:anchor>
        </w:drawing>
      </w:r>
      <w:r w:rsidR="00B81128" w:rsidRPr="00CF3A73">
        <w:rPr>
          <w:rStyle w:val="Strong"/>
          <w:b/>
          <w:bCs/>
          <w:sz w:val="24"/>
          <w:szCs w:val="24"/>
        </w:rPr>
        <w:t>Fearless Drink</w:t>
      </w:r>
    </w:p>
    <w:p w:rsidR="00044905" w:rsidRPr="00CF3A73" w:rsidRDefault="00044905" w:rsidP="00B81128">
      <w:pPr>
        <w:pStyle w:val="Heading3"/>
        <w:rPr>
          <w:b w:val="0"/>
          <w:bCs w:val="0"/>
        </w:rPr>
      </w:pPr>
      <w:r w:rsidRPr="00CF3A73">
        <w:pict>
          <v:shape id="_x0000_i1027" type="#_x0000_t75" alt="file:///C:/Users/USER/Downloads/spxty2227.avif" style="width:23.75pt;height:23.75pt"/>
        </w:pict>
      </w:r>
      <w:r w:rsidRPr="00CF3A73">
        <w:rPr>
          <w:b w:val="0"/>
          <w:bCs w:val="0"/>
        </w:rPr>
        <w:t xml:space="preserve"> </w:t>
      </w:r>
    </w:p>
    <w:p w:rsidR="00044905" w:rsidRPr="00CF3A73" w:rsidRDefault="00044905" w:rsidP="00B81128">
      <w:pPr>
        <w:pStyle w:val="Heading3"/>
        <w:rPr>
          <w:b w:val="0"/>
          <w:bCs w:val="0"/>
        </w:rPr>
      </w:pPr>
    </w:p>
    <w:p w:rsidR="00044905" w:rsidRPr="00CF3A73" w:rsidRDefault="00044905" w:rsidP="00B81128">
      <w:pPr>
        <w:pStyle w:val="Heading3"/>
        <w:rPr>
          <w:b w:val="0"/>
          <w:bCs w:val="0"/>
        </w:rPr>
      </w:pPr>
    </w:p>
    <w:p w:rsidR="00044905" w:rsidRPr="00CF3A73" w:rsidRDefault="00044905" w:rsidP="00B81128">
      <w:pPr>
        <w:pStyle w:val="Heading3"/>
        <w:rPr>
          <w:sz w:val="24"/>
          <w:szCs w:val="24"/>
        </w:rPr>
      </w:pPr>
    </w:p>
    <w:p w:rsidR="00044905" w:rsidRPr="00CF3A73" w:rsidRDefault="00044905" w:rsidP="00B81128">
      <w:pPr>
        <w:pStyle w:val="Heading3"/>
        <w:rPr>
          <w:sz w:val="24"/>
          <w:szCs w:val="24"/>
        </w:rPr>
      </w:pPr>
    </w:p>
    <w:p w:rsidR="00B81128" w:rsidRPr="00CF3A73" w:rsidRDefault="00B81128" w:rsidP="00B81128">
      <w:pPr>
        <w:numPr>
          <w:ilvl w:val="0"/>
          <w:numId w:val="14"/>
        </w:numPr>
        <w:spacing w:before="100" w:beforeAutospacing="1" w:after="100" w:afterAutospacing="1"/>
      </w:pPr>
      <w:r w:rsidRPr="00CF3A73">
        <w:rPr>
          <w:rStyle w:val="Strong"/>
        </w:rPr>
        <w:t>Energy Boost</w:t>
      </w:r>
      <w:r w:rsidRPr="00CF3A73">
        <w:t>: Often contains caffeine and other energy-boosting ingredients, making it suitable for quick energy replenishment.</w:t>
      </w:r>
    </w:p>
    <w:p w:rsidR="00B81128" w:rsidRPr="00CF3A73" w:rsidRDefault="00B81128" w:rsidP="00B81128">
      <w:pPr>
        <w:numPr>
          <w:ilvl w:val="0"/>
          <w:numId w:val="14"/>
        </w:numPr>
        <w:spacing w:before="100" w:beforeAutospacing="1" w:after="100" w:afterAutospacing="1"/>
      </w:pPr>
      <w:r w:rsidRPr="00CF3A73">
        <w:rPr>
          <w:rStyle w:val="Strong"/>
        </w:rPr>
        <w:t>Focus and Alertness</w:t>
      </w:r>
      <w:r w:rsidRPr="00CF3A73">
        <w:t>: Designed to enhance concentration and alertness, ideal for active lifestyles.</w:t>
      </w:r>
    </w:p>
    <w:p w:rsidR="00B81128" w:rsidRPr="00CF3A73" w:rsidRDefault="00B81128" w:rsidP="00B81128">
      <w:pPr>
        <w:numPr>
          <w:ilvl w:val="0"/>
          <w:numId w:val="14"/>
        </w:numPr>
        <w:spacing w:before="100" w:beforeAutospacing="1" w:after="100" w:afterAutospacing="1"/>
      </w:pPr>
      <w:r w:rsidRPr="00CF3A73">
        <w:rPr>
          <w:rStyle w:val="Strong"/>
        </w:rPr>
        <w:t>Variety of Flavors</w:t>
      </w:r>
      <w:r w:rsidRPr="00CF3A73">
        <w:t>: Offers different flavors to appeal to a wide audience.</w:t>
      </w:r>
    </w:p>
    <w:p w:rsidR="00044905" w:rsidRPr="00CF3A73" w:rsidRDefault="00044905" w:rsidP="00B81128">
      <w:pPr>
        <w:pStyle w:val="Heading3"/>
        <w:rPr>
          <w:rStyle w:val="Strong"/>
          <w:b/>
          <w:bCs/>
        </w:rPr>
      </w:pPr>
    </w:p>
    <w:p w:rsidR="00044905" w:rsidRPr="00CF3A73" w:rsidRDefault="00044905" w:rsidP="00B81128">
      <w:pPr>
        <w:pStyle w:val="Heading3"/>
        <w:rPr>
          <w:rStyle w:val="Strong"/>
          <w:b/>
          <w:bCs/>
        </w:rPr>
      </w:pPr>
    </w:p>
    <w:p w:rsidR="00044905" w:rsidRPr="00CF3A73" w:rsidRDefault="00044905" w:rsidP="00044905">
      <w:pPr>
        <w:pStyle w:val="Heading3"/>
        <w:rPr>
          <w:rStyle w:val="Strong"/>
          <w:b/>
          <w:bCs/>
          <w:sz w:val="24"/>
          <w:szCs w:val="24"/>
        </w:rPr>
      </w:pPr>
      <w:r w:rsidRPr="00CF3A73">
        <w:rPr>
          <w:rStyle w:val="Strong"/>
          <w:b/>
          <w:bCs/>
          <w:sz w:val="24"/>
          <w:szCs w:val="24"/>
        </w:rPr>
        <w:lastRenderedPageBreak/>
        <w:t>Fanta</w:t>
      </w:r>
    </w:p>
    <w:p w:rsidR="00044905" w:rsidRPr="00CF3A73" w:rsidRDefault="00044905" w:rsidP="00B81128">
      <w:pPr>
        <w:pStyle w:val="Heading3"/>
        <w:rPr>
          <w:rStyle w:val="Strong"/>
          <w:b/>
          <w:bCs/>
        </w:rPr>
      </w:pPr>
      <w:r w:rsidRPr="00CF3A73">
        <w:rPr>
          <w:noProof/>
        </w:rPr>
        <w:drawing>
          <wp:anchor distT="0" distB="0" distL="114300" distR="114300" simplePos="0" relativeHeight="251671552" behindDoc="0" locked="0" layoutInCell="1" allowOverlap="1">
            <wp:simplePos x="0" y="0"/>
            <wp:positionH relativeFrom="column">
              <wp:posOffset>-85090</wp:posOffset>
            </wp:positionH>
            <wp:positionV relativeFrom="paragraph">
              <wp:posOffset>263525</wp:posOffset>
            </wp:positionV>
            <wp:extent cx="2516505" cy="1673225"/>
            <wp:effectExtent l="19050" t="0" r="0" b="0"/>
            <wp:wrapThrough wrapText="bothSides">
              <wp:wrapPolygon edited="0">
                <wp:start x="-164" y="0"/>
                <wp:lineTo x="-164" y="21395"/>
                <wp:lineTo x="21584" y="21395"/>
                <wp:lineTo x="21584" y="0"/>
                <wp:lineTo x="-164" y="0"/>
              </wp:wrapPolygon>
            </wp:wrapThrough>
            <wp:docPr id="9" name="Picture 9"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images.jpg"/>
                    <pic:cNvPicPr>
                      <a:picLocks noChangeAspect="1" noChangeArrowheads="1"/>
                    </pic:cNvPicPr>
                  </pic:nvPicPr>
                  <pic:blipFill>
                    <a:blip r:embed="rId10"/>
                    <a:srcRect b="7966"/>
                    <a:stretch>
                      <a:fillRect/>
                    </a:stretch>
                  </pic:blipFill>
                  <pic:spPr bwMode="auto">
                    <a:xfrm>
                      <a:off x="0" y="0"/>
                      <a:ext cx="2516505" cy="1673225"/>
                    </a:xfrm>
                    <a:prstGeom prst="rect">
                      <a:avLst/>
                    </a:prstGeom>
                    <a:noFill/>
                    <a:ln w="9525">
                      <a:noFill/>
                      <a:miter lim="800000"/>
                      <a:headEnd/>
                      <a:tailEnd/>
                    </a:ln>
                  </pic:spPr>
                </pic:pic>
              </a:graphicData>
            </a:graphic>
          </wp:anchor>
        </w:drawing>
      </w:r>
    </w:p>
    <w:p w:rsidR="00044905" w:rsidRPr="00CF3A73" w:rsidRDefault="00044905" w:rsidP="00B81128">
      <w:pPr>
        <w:pStyle w:val="Heading3"/>
        <w:rPr>
          <w:rStyle w:val="Strong"/>
          <w:b/>
          <w:bCs/>
        </w:rPr>
      </w:pPr>
    </w:p>
    <w:p w:rsidR="00044905" w:rsidRPr="00CF3A73" w:rsidRDefault="00044905" w:rsidP="00B81128">
      <w:pPr>
        <w:pStyle w:val="Heading3"/>
        <w:rPr>
          <w:rStyle w:val="Strong"/>
          <w:b/>
          <w:bCs/>
        </w:rPr>
      </w:pPr>
    </w:p>
    <w:p w:rsidR="00044905" w:rsidRPr="00CF3A73" w:rsidRDefault="00044905" w:rsidP="00B81128">
      <w:pPr>
        <w:pStyle w:val="Heading3"/>
        <w:rPr>
          <w:rStyle w:val="Strong"/>
          <w:b/>
          <w:bCs/>
        </w:rPr>
      </w:pPr>
    </w:p>
    <w:p w:rsidR="00044905" w:rsidRPr="00CF3A73" w:rsidRDefault="00044905" w:rsidP="00B81128">
      <w:pPr>
        <w:pStyle w:val="Heading3"/>
        <w:rPr>
          <w:rStyle w:val="Strong"/>
          <w:b/>
          <w:bCs/>
        </w:rPr>
      </w:pPr>
    </w:p>
    <w:p w:rsidR="00044905" w:rsidRPr="00CF3A73" w:rsidRDefault="00044905" w:rsidP="00B81128">
      <w:pPr>
        <w:pStyle w:val="Heading3"/>
        <w:rPr>
          <w:rStyle w:val="Strong"/>
          <w:b/>
          <w:bCs/>
        </w:rPr>
      </w:pPr>
    </w:p>
    <w:p w:rsidR="00B81128" w:rsidRPr="00CF3A73" w:rsidRDefault="00B81128" w:rsidP="00B81128">
      <w:pPr>
        <w:numPr>
          <w:ilvl w:val="0"/>
          <w:numId w:val="15"/>
        </w:numPr>
        <w:spacing w:before="100" w:beforeAutospacing="1" w:after="100" w:afterAutospacing="1"/>
      </w:pPr>
      <w:r w:rsidRPr="00CF3A73">
        <w:rPr>
          <w:rStyle w:val="Strong"/>
        </w:rPr>
        <w:t>Variety of Flavors</w:t>
      </w:r>
      <w:r w:rsidRPr="00CF3A73">
        <w:t>: Available in multiple flavors (orange, grape, etc.), catering to diverse taste preferences.</w:t>
      </w:r>
    </w:p>
    <w:p w:rsidR="00B81128" w:rsidRPr="00CF3A73" w:rsidRDefault="00B81128" w:rsidP="00B81128">
      <w:pPr>
        <w:numPr>
          <w:ilvl w:val="0"/>
          <w:numId w:val="15"/>
        </w:numPr>
        <w:spacing w:before="100" w:beforeAutospacing="1" w:after="100" w:afterAutospacing="1"/>
      </w:pPr>
      <w:r w:rsidRPr="00CF3A73">
        <w:rPr>
          <w:rStyle w:val="Strong"/>
        </w:rPr>
        <w:t>Fun and Playful Branding</w:t>
      </w:r>
      <w:r w:rsidRPr="00CF3A73">
        <w:t>: Appeals to younger audiences and promotes a sense of enjoyment.</w:t>
      </w:r>
    </w:p>
    <w:p w:rsidR="00B81128" w:rsidRPr="00CF3A73" w:rsidRDefault="00B81128" w:rsidP="00B81128">
      <w:pPr>
        <w:numPr>
          <w:ilvl w:val="0"/>
          <w:numId w:val="15"/>
        </w:numPr>
        <w:spacing w:before="100" w:beforeAutospacing="1" w:after="100" w:afterAutospacing="1"/>
      </w:pPr>
      <w:r w:rsidRPr="00CF3A73">
        <w:rPr>
          <w:rStyle w:val="Strong"/>
        </w:rPr>
        <w:t>Refreshing</w:t>
      </w:r>
      <w:r w:rsidRPr="00CF3A73">
        <w:t>: Provides a sweet, bubbly experience that can be refreshing on hot days.</w:t>
      </w:r>
    </w:p>
    <w:p w:rsidR="00B81128" w:rsidRPr="00CF3A73" w:rsidRDefault="00B81128" w:rsidP="00B81128">
      <w:pPr>
        <w:pStyle w:val="Heading3"/>
        <w:rPr>
          <w:rStyle w:val="Strong"/>
          <w:b/>
          <w:bCs/>
          <w:sz w:val="24"/>
          <w:szCs w:val="24"/>
        </w:rPr>
      </w:pPr>
      <w:r w:rsidRPr="00CF3A73">
        <w:rPr>
          <w:rStyle w:val="Strong"/>
          <w:b/>
          <w:bCs/>
          <w:sz w:val="24"/>
          <w:szCs w:val="24"/>
        </w:rPr>
        <w:t>Chivita Drink</w:t>
      </w:r>
    </w:p>
    <w:p w:rsidR="00044905" w:rsidRPr="00CF3A73" w:rsidRDefault="00044905" w:rsidP="00B81128">
      <w:pPr>
        <w:pStyle w:val="Heading3"/>
        <w:rPr>
          <w:sz w:val="24"/>
          <w:szCs w:val="24"/>
        </w:rPr>
      </w:pPr>
      <w:r w:rsidRPr="00CF3A73">
        <w:rPr>
          <w:noProof/>
          <w:sz w:val="24"/>
          <w:szCs w:val="24"/>
        </w:rPr>
        <w:drawing>
          <wp:anchor distT="0" distB="0" distL="114300" distR="114300" simplePos="0" relativeHeight="251672576" behindDoc="0" locked="0" layoutInCell="1" allowOverlap="1">
            <wp:simplePos x="0" y="0"/>
            <wp:positionH relativeFrom="column">
              <wp:posOffset>234315</wp:posOffset>
            </wp:positionH>
            <wp:positionV relativeFrom="paragraph">
              <wp:posOffset>43815</wp:posOffset>
            </wp:positionV>
            <wp:extent cx="2137410" cy="2139315"/>
            <wp:effectExtent l="19050" t="0" r="0" b="0"/>
            <wp:wrapThrough wrapText="bothSides">
              <wp:wrapPolygon edited="0">
                <wp:start x="-193" y="0"/>
                <wp:lineTo x="-193" y="21350"/>
                <wp:lineTo x="21561" y="21350"/>
                <wp:lineTo x="21561" y="0"/>
                <wp:lineTo x="-193" y="0"/>
              </wp:wrapPolygon>
            </wp:wrapThrough>
            <wp:docPr id="3" name="Picture 10"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images.jpg"/>
                    <pic:cNvPicPr>
                      <a:picLocks noChangeAspect="1" noChangeArrowheads="1"/>
                    </pic:cNvPicPr>
                  </pic:nvPicPr>
                  <pic:blipFill>
                    <a:blip r:embed="rId11"/>
                    <a:srcRect/>
                    <a:stretch>
                      <a:fillRect/>
                    </a:stretch>
                  </pic:blipFill>
                  <pic:spPr bwMode="auto">
                    <a:xfrm>
                      <a:off x="0" y="0"/>
                      <a:ext cx="2137410" cy="2139315"/>
                    </a:xfrm>
                    <a:prstGeom prst="rect">
                      <a:avLst/>
                    </a:prstGeom>
                    <a:noFill/>
                    <a:ln w="9525">
                      <a:noFill/>
                      <a:miter lim="800000"/>
                      <a:headEnd/>
                      <a:tailEnd/>
                    </a:ln>
                  </pic:spPr>
                </pic:pic>
              </a:graphicData>
            </a:graphic>
          </wp:anchor>
        </w:drawing>
      </w:r>
    </w:p>
    <w:p w:rsidR="00044905" w:rsidRPr="00CF3A73" w:rsidRDefault="00044905" w:rsidP="00B81128">
      <w:pPr>
        <w:pStyle w:val="Heading3"/>
        <w:rPr>
          <w:sz w:val="24"/>
          <w:szCs w:val="24"/>
        </w:rPr>
      </w:pPr>
    </w:p>
    <w:p w:rsidR="00044905" w:rsidRPr="00CF3A73" w:rsidRDefault="00044905" w:rsidP="00B81128">
      <w:pPr>
        <w:pStyle w:val="Heading3"/>
        <w:rPr>
          <w:sz w:val="24"/>
          <w:szCs w:val="24"/>
        </w:rPr>
      </w:pPr>
    </w:p>
    <w:p w:rsidR="00044905" w:rsidRPr="00CF3A73" w:rsidRDefault="00044905" w:rsidP="00B81128">
      <w:pPr>
        <w:pStyle w:val="Heading3"/>
        <w:rPr>
          <w:sz w:val="24"/>
          <w:szCs w:val="24"/>
        </w:rPr>
      </w:pPr>
    </w:p>
    <w:p w:rsidR="00044905" w:rsidRPr="00CF3A73" w:rsidRDefault="00044905" w:rsidP="00B81128">
      <w:pPr>
        <w:pStyle w:val="Heading3"/>
        <w:rPr>
          <w:sz w:val="24"/>
          <w:szCs w:val="24"/>
        </w:rPr>
      </w:pPr>
    </w:p>
    <w:p w:rsidR="00044905" w:rsidRPr="00CF3A73" w:rsidRDefault="00044905" w:rsidP="00B81128">
      <w:pPr>
        <w:pStyle w:val="Heading3"/>
        <w:rPr>
          <w:sz w:val="24"/>
          <w:szCs w:val="24"/>
        </w:rPr>
      </w:pPr>
    </w:p>
    <w:p w:rsidR="00044905" w:rsidRPr="00CF3A73" w:rsidRDefault="00044905" w:rsidP="00B81128">
      <w:pPr>
        <w:pStyle w:val="Heading3"/>
        <w:rPr>
          <w:sz w:val="24"/>
          <w:szCs w:val="24"/>
        </w:rPr>
      </w:pPr>
    </w:p>
    <w:p w:rsidR="00B81128" w:rsidRPr="00CF3A73" w:rsidRDefault="00B81128" w:rsidP="00B81128">
      <w:pPr>
        <w:numPr>
          <w:ilvl w:val="0"/>
          <w:numId w:val="16"/>
        </w:numPr>
        <w:spacing w:before="100" w:beforeAutospacing="1" w:after="100" w:afterAutospacing="1"/>
      </w:pPr>
      <w:r w:rsidRPr="00CF3A73">
        <w:rPr>
          <w:rStyle w:val="Strong"/>
        </w:rPr>
        <w:t>Nutritional Benefits</w:t>
      </w:r>
      <w:r w:rsidRPr="00CF3A73">
        <w:t>: Often made from real fruit juice, providing vitamins and minerals.</w:t>
      </w:r>
    </w:p>
    <w:p w:rsidR="00B81128" w:rsidRPr="00CF3A73" w:rsidRDefault="00B81128" w:rsidP="00B81128">
      <w:pPr>
        <w:numPr>
          <w:ilvl w:val="0"/>
          <w:numId w:val="16"/>
        </w:numPr>
        <w:spacing w:before="100" w:beforeAutospacing="1" w:after="100" w:afterAutospacing="1"/>
      </w:pPr>
      <w:r w:rsidRPr="00CF3A73">
        <w:rPr>
          <w:rStyle w:val="Strong"/>
        </w:rPr>
        <w:t>Natural Ingredients</w:t>
      </w:r>
      <w:r w:rsidRPr="00CF3A73">
        <w:t>: Usually marketed as containing natural ingredients, appealing to health-conscious consumers.</w:t>
      </w:r>
    </w:p>
    <w:p w:rsidR="00B81128" w:rsidRPr="00CF3A73" w:rsidRDefault="00B81128" w:rsidP="00B81128">
      <w:pPr>
        <w:numPr>
          <w:ilvl w:val="0"/>
          <w:numId w:val="16"/>
        </w:numPr>
        <w:spacing w:before="100" w:beforeAutospacing="1" w:after="100" w:afterAutospacing="1"/>
      </w:pPr>
      <w:r w:rsidRPr="00CF3A73">
        <w:rPr>
          <w:rStyle w:val="Strong"/>
        </w:rPr>
        <w:t>Variety</w:t>
      </w:r>
      <w:r w:rsidRPr="00CF3A73">
        <w:t>: Available in different flavors, catering to various tastes.</w:t>
      </w:r>
    </w:p>
    <w:p w:rsidR="00193CD3" w:rsidRPr="00CF3A73" w:rsidRDefault="00193CD3" w:rsidP="00B81128">
      <w:pPr>
        <w:pStyle w:val="Heading3"/>
        <w:rPr>
          <w:sz w:val="24"/>
          <w:szCs w:val="24"/>
        </w:rPr>
      </w:pPr>
    </w:p>
    <w:p w:rsidR="00193CD3" w:rsidRPr="00CF3A73" w:rsidRDefault="00193CD3" w:rsidP="00B81128">
      <w:pPr>
        <w:pStyle w:val="Heading3"/>
        <w:rPr>
          <w:sz w:val="24"/>
          <w:szCs w:val="24"/>
        </w:rPr>
      </w:pPr>
    </w:p>
    <w:p w:rsidR="00B81128" w:rsidRPr="00CF3A73" w:rsidRDefault="00B81128" w:rsidP="00B81128">
      <w:pPr>
        <w:pStyle w:val="Heading3"/>
        <w:rPr>
          <w:rStyle w:val="Strong"/>
          <w:b/>
          <w:bCs/>
          <w:sz w:val="24"/>
          <w:szCs w:val="24"/>
        </w:rPr>
      </w:pPr>
      <w:r w:rsidRPr="00CF3A73">
        <w:rPr>
          <w:sz w:val="24"/>
          <w:szCs w:val="24"/>
        </w:rPr>
        <w:lastRenderedPageBreak/>
        <w:t xml:space="preserve"> </w:t>
      </w:r>
      <w:r w:rsidRPr="00CF3A73">
        <w:rPr>
          <w:rStyle w:val="Strong"/>
          <w:b/>
          <w:bCs/>
          <w:sz w:val="24"/>
          <w:szCs w:val="24"/>
        </w:rPr>
        <w:t>Coca-Cola</w:t>
      </w:r>
    </w:p>
    <w:p w:rsidR="00193CD3" w:rsidRPr="00CF3A73" w:rsidRDefault="00193CD3" w:rsidP="00B81128">
      <w:pPr>
        <w:pStyle w:val="Heading3"/>
        <w:rPr>
          <w:sz w:val="24"/>
          <w:szCs w:val="24"/>
        </w:rPr>
      </w:pPr>
      <w:r w:rsidRPr="00CF3A73">
        <w:rPr>
          <w:noProof/>
          <w:sz w:val="24"/>
          <w:szCs w:val="24"/>
        </w:rPr>
        <w:drawing>
          <wp:inline distT="0" distB="0" distL="0" distR="0">
            <wp:extent cx="2355215" cy="1941195"/>
            <wp:effectExtent l="19050" t="0" r="6985" b="0"/>
            <wp:docPr id="11" name="Picture 11"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ownloads\images.jpg"/>
                    <pic:cNvPicPr>
                      <a:picLocks noChangeAspect="1" noChangeArrowheads="1"/>
                    </pic:cNvPicPr>
                  </pic:nvPicPr>
                  <pic:blipFill>
                    <a:blip r:embed="rId12"/>
                    <a:srcRect/>
                    <a:stretch>
                      <a:fillRect/>
                    </a:stretch>
                  </pic:blipFill>
                  <pic:spPr bwMode="auto">
                    <a:xfrm>
                      <a:off x="0" y="0"/>
                      <a:ext cx="2355215" cy="1941195"/>
                    </a:xfrm>
                    <a:prstGeom prst="rect">
                      <a:avLst/>
                    </a:prstGeom>
                    <a:noFill/>
                    <a:ln w="9525">
                      <a:noFill/>
                      <a:miter lim="800000"/>
                      <a:headEnd/>
                      <a:tailEnd/>
                    </a:ln>
                  </pic:spPr>
                </pic:pic>
              </a:graphicData>
            </a:graphic>
          </wp:inline>
        </w:drawing>
      </w:r>
    </w:p>
    <w:p w:rsidR="00B81128" w:rsidRPr="00CF3A73" w:rsidRDefault="00B81128" w:rsidP="00B81128">
      <w:pPr>
        <w:numPr>
          <w:ilvl w:val="0"/>
          <w:numId w:val="17"/>
        </w:numPr>
        <w:spacing w:before="100" w:beforeAutospacing="1" w:after="100" w:afterAutospacing="1"/>
      </w:pPr>
      <w:r w:rsidRPr="00CF3A73">
        <w:rPr>
          <w:rStyle w:val="Strong"/>
        </w:rPr>
        <w:t>Iconic Taste</w:t>
      </w:r>
      <w:r w:rsidRPr="00CF3A73">
        <w:t>: Known for its unique flavor, loved by many around the world.</w:t>
      </w:r>
    </w:p>
    <w:p w:rsidR="00B81128" w:rsidRPr="00CF3A73" w:rsidRDefault="00B81128" w:rsidP="00B81128">
      <w:pPr>
        <w:numPr>
          <w:ilvl w:val="0"/>
          <w:numId w:val="17"/>
        </w:numPr>
        <w:spacing w:before="100" w:beforeAutospacing="1" w:after="100" w:afterAutospacing="1"/>
      </w:pPr>
      <w:r w:rsidRPr="00CF3A73">
        <w:rPr>
          <w:rStyle w:val="Strong"/>
        </w:rPr>
        <w:t>Versatile Use</w:t>
      </w:r>
      <w:r w:rsidRPr="00CF3A73">
        <w:t>: Can be enjoyed on its own or used as a mixer in various cocktails and beverages.</w:t>
      </w:r>
    </w:p>
    <w:p w:rsidR="00B81128" w:rsidRPr="00CF3A73" w:rsidRDefault="00B81128" w:rsidP="00B81128">
      <w:pPr>
        <w:numPr>
          <w:ilvl w:val="0"/>
          <w:numId w:val="17"/>
        </w:numPr>
        <w:spacing w:before="100" w:beforeAutospacing="1" w:after="100" w:afterAutospacing="1"/>
      </w:pPr>
      <w:r w:rsidRPr="00CF3A73">
        <w:rPr>
          <w:rStyle w:val="Strong"/>
        </w:rPr>
        <w:t>Cultural Significance</w:t>
      </w:r>
      <w:r w:rsidRPr="00CF3A73">
        <w:t>: Holds a significant place in popular culture and brand recognition.</w:t>
      </w:r>
    </w:p>
    <w:p w:rsidR="00B81128" w:rsidRPr="00CF3A73" w:rsidRDefault="00B81128" w:rsidP="00B81128">
      <w:pPr>
        <w:pStyle w:val="Heading3"/>
        <w:rPr>
          <w:rStyle w:val="Strong"/>
          <w:b/>
          <w:bCs/>
          <w:sz w:val="24"/>
          <w:szCs w:val="24"/>
        </w:rPr>
      </w:pPr>
      <w:r w:rsidRPr="00CF3A73">
        <w:rPr>
          <w:rStyle w:val="Strong"/>
          <w:b/>
          <w:bCs/>
          <w:sz w:val="24"/>
          <w:szCs w:val="24"/>
        </w:rPr>
        <w:t>Malta Gold</w:t>
      </w:r>
    </w:p>
    <w:p w:rsidR="00325414" w:rsidRPr="00CF3A73" w:rsidRDefault="00325414" w:rsidP="00B81128">
      <w:pPr>
        <w:pStyle w:val="Heading3"/>
        <w:rPr>
          <w:sz w:val="24"/>
          <w:szCs w:val="24"/>
        </w:rPr>
      </w:pPr>
      <w:r w:rsidRPr="00CF3A73">
        <w:rPr>
          <w:noProof/>
          <w:sz w:val="24"/>
          <w:szCs w:val="24"/>
        </w:rPr>
        <w:drawing>
          <wp:anchor distT="0" distB="0" distL="114300" distR="114300" simplePos="0" relativeHeight="251673600" behindDoc="0" locked="0" layoutInCell="1" allowOverlap="1">
            <wp:simplePos x="0" y="0"/>
            <wp:positionH relativeFrom="column">
              <wp:posOffset>441325</wp:posOffset>
            </wp:positionH>
            <wp:positionV relativeFrom="paragraph">
              <wp:posOffset>36830</wp:posOffset>
            </wp:positionV>
            <wp:extent cx="1809750" cy="2535555"/>
            <wp:effectExtent l="19050" t="0" r="0" b="0"/>
            <wp:wrapThrough wrapText="bothSides">
              <wp:wrapPolygon edited="0">
                <wp:start x="-227" y="0"/>
                <wp:lineTo x="-227" y="21421"/>
                <wp:lineTo x="21600" y="21421"/>
                <wp:lineTo x="21600" y="0"/>
                <wp:lineTo x="-227" y="0"/>
              </wp:wrapPolygon>
            </wp:wrapThrough>
            <wp:docPr id="5" name="Picture 12"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ownloads\images.jpg"/>
                    <pic:cNvPicPr>
                      <a:picLocks noChangeAspect="1" noChangeArrowheads="1"/>
                    </pic:cNvPicPr>
                  </pic:nvPicPr>
                  <pic:blipFill>
                    <a:blip r:embed="rId13"/>
                    <a:srcRect/>
                    <a:stretch>
                      <a:fillRect/>
                    </a:stretch>
                  </pic:blipFill>
                  <pic:spPr bwMode="auto">
                    <a:xfrm>
                      <a:off x="0" y="0"/>
                      <a:ext cx="1809750" cy="2535555"/>
                    </a:xfrm>
                    <a:prstGeom prst="rect">
                      <a:avLst/>
                    </a:prstGeom>
                    <a:noFill/>
                    <a:ln w="9525">
                      <a:noFill/>
                      <a:miter lim="800000"/>
                      <a:headEnd/>
                      <a:tailEnd/>
                    </a:ln>
                  </pic:spPr>
                </pic:pic>
              </a:graphicData>
            </a:graphic>
          </wp:anchor>
        </w:drawing>
      </w:r>
    </w:p>
    <w:p w:rsidR="00325414" w:rsidRPr="00CF3A73" w:rsidRDefault="00325414" w:rsidP="00B81128">
      <w:pPr>
        <w:pStyle w:val="Heading3"/>
        <w:rPr>
          <w:sz w:val="24"/>
          <w:szCs w:val="24"/>
        </w:rPr>
      </w:pPr>
    </w:p>
    <w:p w:rsidR="00325414" w:rsidRPr="00CF3A73" w:rsidRDefault="00325414" w:rsidP="00B81128">
      <w:pPr>
        <w:pStyle w:val="Heading3"/>
        <w:rPr>
          <w:sz w:val="24"/>
          <w:szCs w:val="24"/>
        </w:rPr>
      </w:pPr>
    </w:p>
    <w:p w:rsidR="00325414" w:rsidRPr="00CF3A73" w:rsidRDefault="00325414" w:rsidP="00B81128">
      <w:pPr>
        <w:pStyle w:val="Heading3"/>
        <w:rPr>
          <w:sz w:val="24"/>
          <w:szCs w:val="24"/>
        </w:rPr>
      </w:pPr>
    </w:p>
    <w:p w:rsidR="00325414" w:rsidRPr="00CF3A73" w:rsidRDefault="00325414" w:rsidP="00B81128">
      <w:pPr>
        <w:pStyle w:val="Heading3"/>
        <w:rPr>
          <w:sz w:val="24"/>
          <w:szCs w:val="24"/>
        </w:rPr>
      </w:pPr>
    </w:p>
    <w:p w:rsidR="00325414" w:rsidRPr="00CF3A73" w:rsidRDefault="00325414" w:rsidP="00B81128">
      <w:pPr>
        <w:pStyle w:val="Heading3"/>
        <w:rPr>
          <w:sz w:val="24"/>
          <w:szCs w:val="24"/>
        </w:rPr>
      </w:pPr>
    </w:p>
    <w:p w:rsidR="00325414" w:rsidRPr="00CF3A73" w:rsidRDefault="00325414" w:rsidP="00B81128">
      <w:pPr>
        <w:pStyle w:val="Heading3"/>
        <w:rPr>
          <w:sz w:val="24"/>
          <w:szCs w:val="24"/>
        </w:rPr>
      </w:pPr>
    </w:p>
    <w:p w:rsidR="00325414" w:rsidRPr="00CF3A73" w:rsidRDefault="00325414" w:rsidP="00B81128">
      <w:pPr>
        <w:pStyle w:val="Heading3"/>
        <w:rPr>
          <w:sz w:val="24"/>
          <w:szCs w:val="24"/>
        </w:rPr>
      </w:pPr>
    </w:p>
    <w:p w:rsidR="00B81128" w:rsidRPr="00CF3A73" w:rsidRDefault="00B81128" w:rsidP="00B81128">
      <w:pPr>
        <w:numPr>
          <w:ilvl w:val="0"/>
          <w:numId w:val="18"/>
        </w:numPr>
        <w:spacing w:before="100" w:beforeAutospacing="1" w:after="100" w:afterAutospacing="1"/>
      </w:pPr>
      <w:r w:rsidRPr="00CF3A73">
        <w:rPr>
          <w:rStyle w:val="Strong"/>
        </w:rPr>
        <w:t>Nutritional Value</w:t>
      </w:r>
      <w:r w:rsidRPr="00CF3A73">
        <w:t>: Often enriched with vitamins and minerals, providing some nutritional benefits.</w:t>
      </w:r>
    </w:p>
    <w:p w:rsidR="00B81128" w:rsidRPr="00CF3A73" w:rsidRDefault="00B81128" w:rsidP="00B81128">
      <w:pPr>
        <w:numPr>
          <w:ilvl w:val="0"/>
          <w:numId w:val="18"/>
        </w:numPr>
        <w:spacing w:before="100" w:beforeAutospacing="1" w:after="100" w:afterAutospacing="1"/>
      </w:pPr>
      <w:r w:rsidRPr="00CF3A73">
        <w:rPr>
          <w:rStyle w:val="Strong"/>
        </w:rPr>
        <w:t>Non-Alcoholic</w:t>
      </w:r>
      <w:r w:rsidRPr="00CF3A73">
        <w:t>: A malt beverage that offers a rich, sweet flavor without alcohol, suitable for all ages.</w:t>
      </w:r>
    </w:p>
    <w:p w:rsidR="00B81128" w:rsidRPr="00CF3A73" w:rsidRDefault="00B81128" w:rsidP="00B81128">
      <w:pPr>
        <w:numPr>
          <w:ilvl w:val="0"/>
          <w:numId w:val="18"/>
        </w:numPr>
        <w:spacing w:before="100" w:beforeAutospacing="1" w:after="100" w:afterAutospacing="1"/>
      </w:pPr>
      <w:r w:rsidRPr="00CF3A73">
        <w:rPr>
          <w:rStyle w:val="Strong"/>
        </w:rPr>
        <w:t>Cultural Appeal</w:t>
      </w:r>
      <w:r w:rsidRPr="00CF3A73">
        <w:t>: Popular in various cultures, especially in West Africa, often associated with traditional celebrations.</w:t>
      </w:r>
    </w:p>
    <w:p w:rsidR="004567EB" w:rsidRPr="00CF3A73" w:rsidRDefault="004567EB" w:rsidP="004567EB">
      <w:pPr>
        <w:tabs>
          <w:tab w:val="left" w:pos="990"/>
        </w:tabs>
        <w:spacing w:line="360" w:lineRule="auto"/>
        <w:rPr>
          <w:b/>
        </w:rPr>
      </w:pPr>
    </w:p>
    <w:p w:rsidR="004567EB" w:rsidRPr="00CF3A73" w:rsidRDefault="004567EB" w:rsidP="004567EB">
      <w:pPr>
        <w:tabs>
          <w:tab w:val="left" w:pos="990"/>
        </w:tabs>
        <w:spacing w:line="360" w:lineRule="auto"/>
        <w:rPr>
          <w:b/>
        </w:rPr>
      </w:pPr>
    </w:p>
    <w:p w:rsidR="004567EB" w:rsidRPr="00CF3A73" w:rsidRDefault="004567EB" w:rsidP="004567EB">
      <w:pPr>
        <w:tabs>
          <w:tab w:val="left" w:pos="990"/>
        </w:tabs>
        <w:spacing w:line="360" w:lineRule="auto"/>
        <w:rPr>
          <w:b/>
        </w:rPr>
      </w:pPr>
    </w:p>
    <w:p w:rsidR="004567EB" w:rsidRPr="00CF3A73" w:rsidRDefault="004567EB" w:rsidP="004567EB">
      <w:pPr>
        <w:tabs>
          <w:tab w:val="left" w:pos="990"/>
        </w:tabs>
        <w:spacing w:line="360" w:lineRule="auto"/>
        <w:rPr>
          <w:b/>
        </w:rPr>
      </w:pPr>
    </w:p>
    <w:p w:rsidR="004567EB" w:rsidRPr="00CF3A73" w:rsidRDefault="004567EB" w:rsidP="004567EB">
      <w:pPr>
        <w:tabs>
          <w:tab w:val="left" w:pos="990"/>
        </w:tabs>
        <w:spacing w:line="360" w:lineRule="auto"/>
        <w:rPr>
          <w:b/>
        </w:rPr>
      </w:pPr>
    </w:p>
    <w:p w:rsidR="004567EB" w:rsidRPr="00CF3A73" w:rsidRDefault="004567EB" w:rsidP="004567EB">
      <w:pPr>
        <w:tabs>
          <w:tab w:val="left" w:pos="990"/>
        </w:tabs>
        <w:spacing w:line="360" w:lineRule="auto"/>
        <w:rPr>
          <w:b/>
        </w:rPr>
      </w:pPr>
    </w:p>
    <w:p w:rsidR="004567EB" w:rsidRPr="00CF3A73" w:rsidRDefault="004567EB" w:rsidP="004567EB">
      <w:pPr>
        <w:tabs>
          <w:tab w:val="left" w:pos="990"/>
        </w:tabs>
        <w:spacing w:line="360" w:lineRule="auto"/>
        <w:rPr>
          <w:b/>
        </w:rPr>
      </w:pPr>
      <w:r w:rsidRPr="00CF3A73">
        <w:rPr>
          <w:b/>
        </w:rPr>
        <w:t xml:space="preserve">ORGANIZATION STRUCTURE/ORGANOGRAM </w:t>
      </w:r>
    </w:p>
    <w:p w:rsidR="004567EB" w:rsidRPr="00CF3A73" w:rsidRDefault="008A0473" w:rsidP="004567EB">
      <w:r w:rsidRPr="00CF3A73">
        <w:rPr>
          <w:noProof/>
        </w:rPr>
        <w:drawing>
          <wp:anchor distT="0" distB="0" distL="114300" distR="114300" simplePos="0" relativeHeight="251674624" behindDoc="0" locked="0" layoutInCell="1" allowOverlap="1">
            <wp:simplePos x="0" y="0"/>
            <wp:positionH relativeFrom="column">
              <wp:posOffset>-85090</wp:posOffset>
            </wp:positionH>
            <wp:positionV relativeFrom="paragraph">
              <wp:posOffset>466725</wp:posOffset>
            </wp:positionV>
            <wp:extent cx="5936615" cy="3441700"/>
            <wp:effectExtent l="19050" t="0" r="6985" b="0"/>
            <wp:wrapThrough wrapText="bothSides">
              <wp:wrapPolygon edited="0">
                <wp:start x="-69" y="0"/>
                <wp:lineTo x="-69" y="21520"/>
                <wp:lineTo x="21625" y="21520"/>
                <wp:lineTo x="21625" y="0"/>
                <wp:lineTo x="-69" y="0"/>
              </wp:wrapPolygon>
            </wp:wrapThrough>
            <wp:docPr id="6" name="Picture 13" descr="C:\Users\USER\Downloads\m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ownloads\main.png"/>
                    <pic:cNvPicPr>
                      <a:picLocks noChangeAspect="1" noChangeArrowheads="1"/>
                    </pic:cNvPicPr>
                  </pic:nvPicPr>
                  <pic:blipFill>
                    <a:blip r:embed="rId14"/>
                    <a:srcRect/>
                    <a:stretch>
                      <a:fillRect/>
                    </a:stretch>
                  </pic:blipFill>
                  <pic:spPr bwMode="auto">
                    <a:xfrm>
                      <a:off x="0" y="0"/>
                      <a:ext cx="5936615" cy="3441700"/>
                    </a:xfrm>
                    <a:prstGeom prst="rect">
                      <a:avLst/>
                    </a:prstGeom>
                    <a:noFill/>
                    <a:ln w="9525">
                      <a:noFill/>
                      <a:miter lim="800000"/>
                      <a:headEnd/>
                      <a:tailEnd/>
                    </a:ln>
                  </pic:spPr>
                </pic:pic>
              </a:graphicData>
            </a:graphic>
          </wp:anchor>
        </w:drawing>
      </w:r>
    </w:p>
    <w:p w:rsidR="004567EB" w:rsidRPr="00CF3A73" w:rsidRDefault="00E86AFE" w:rsidP="004567EB">
      <w:r w:rsidRPr="00CF3A73">
        <w:rPr>
          <w:noProof/>
        </w:rPr>
        <w:pict>
          <v:rect id="_x0000_s1026" style="position:absolute;margin-left:139.9pt;margin-top:40.65pt;width:120.25pt;height:27.85pt;z-index:251675648">
            <v:textbox>
              <w:txbxContent>
                <w:p w:rsidR="00E86AFE" w:rsidRPr="00E86AFE" w:rsidRDefault="00E86AFE">
                  <w:pPr>
                    <w:rPr>
                      <w:b/>
                    </w:rPr>
                  </w:pPr>
                  <w:r w:rsidRPr="00E86AFE">
                    <w:rPr>
                      <w:b/>
                    </w:rPr>
                    <w:t>Board of Director</w:t>
                  </w:r>
                </w:p>
              </w:txbxContent>
            </v:textbox>
          </v:rect>
        </w:pict>
      </w:r>
    </w:p>
    <w:p w:rsidR="004567EB" w:rsidRPr="00CF3A73" w:rsidRDefault="004567EB" w:rsidP="004567EB"/>
    <w:p w:rsidR="004567EB" w:rsidRPr="00CF3A73" w:rsidRDefault="004567EB" w:rsidP="004567EB"/>
    <w:p w:rsidR="004567EB" w:rsidRPr="00CF3A73" w:rsidRDefault="004567EB" w:rsidP="004567EB"/>
    <w:p w:rsidR="004567EB" w:rsidRPr="00CF3A73" w:rsidRDefault="004567EB" w:rsidP="004567EB"/>
    <w:p w:rsidR="004567EB" w:rsidRPr="00CF3A73" w:rsidRDefault="004567EB" w:rsidP="004567EB"/>
    <w:p w:rsidR="004567EB" w:rsidRPr="00CF3A73" w:rsidRDefault="004567EB" w:rsidP="004567EB"/>
    <w:p w:rsidR="004567EB" w:rsidRPr="00CF3A73" w:rsidRDefault="004567EB" w:rsidP="004567EB"/>
    <w:p w:rsidR="004567EB" w:rsidRPr="00CF3A73" w:rsidRDefault="004567EB" w:rsidP="004567EB"/>
    <w:p w:rsidR="004567EB" w:rsidRPr="00CF3A73" w:rsidRDefault="004567EB" w:rsidP="004567EB"/>
    <w:p w:rsidR="004567EB" w:rsidRPr="00CF3A73" w:rsidRDefault="004567EB" w:rsidP="004567EB"/>
    <w:p w:rsidR="004567EB" w:rsidRPr="00CF3A73" w:rsidRDefault="004567EB" w:rsidP="004567EB"/>
    <w:p w:rsidR="004567EB" w:rsidRPr="00CF3A73" w:rsidRDefault="004567EB" w:rsidP="004567EB"/>
    <w:p w:rsidR="004567EB" w:rsidRPr="00CF3A73" w:rsidRDefault="004567EB" w:rsidP="004567EB"/>
    <w:p w:rsidR="004567EB" w:rsidRPr="00CF3A73" w:rsidRDefault="004567EB" w:rsidP="004567EB"/>
    <w:p w:rsidR="004567EB" w:rsidRPr="00CF3A73" w:rsidRDefault="004567EB" w:rsidP="004567EB">
      <w:pPr>
        <w:pStyle w:val="ListParagraph"/>
        <w:tabs>
          <w:tab w:val="left" w:pos="990"/>
        </w:tabs>
        <w:spacing w:line="360" w:lineRule="auto"/>
        <w:ind w:left="3600"/>
        <w:rPr>
          <w:rFonts w:ascii="Times New Roman" w:hAnsi="Times New Roman"/>
          <w:b/>
        </w:rPr>
      </w:pPr>
      <w:r w:rsidRPr="00CF3A73">
        <w:rPr>
          <w:rFonts w:ascii="Times New Roman" w:hAnsi="Times New Roman"/>
          <w:b/>
        </w:rPr>
        <w:lastRenderedPageBreak/>
        <w:t>CHAPTER THREE</w:t>
      </w:r>
    </w:p>
    <w:p w:rsidR="004567EB" w:rsidRPr="00CF3A73" w:rsidRDefault="004567EB" w:rsidP="004567EB">
      <w:pPr>
        <w:spacing w:line="360" w:lineRule="auto"/>
        <w:jc w:val="center"/>
        <w:rPr>
          <w:b/>
        </w:rPr>
      </w:pPr>
      <w:r w:rsidRPr="00CF3A73">
        <w:rPr>
          <w:b/>
        </w:rPr>
        <w:t>REPORTING ON WORK CARRIED OUT</w:t>
      </w:r>
    </w:p>
    <w:p w:rsidR="004567EB" w:rsidRPr="00CF3A73" w:rsidRDefault="004567EB" w:rsidP="004567EB">
      <w:pPr>
        <w:spacing w:line="360" w:lineRule="auto"/>
        <w:rPr>
          <w:b/>
        </w:rPr>
      </w:pPr>
      <w:r w:rsidRPr="00CF3A73">
        <w:rPr>
          <w:b/>
        </w:rPr>
        <w:t>3.1</w:t>
      </w:r>
      <w:r w:rsidRPr="00CF3A73">
        <w:rPr>
          <w:b/>
        </w:rPr>
        <w:tab/>
        <w:t xml:space="preserve">Reporting on Daily Work Carried Out </w:t>
      </w:r>
    </w:p>
    <w:p w:rsidR="004567EB" w:rsidRPr="00CF3A73" w:rsidRDefault="004567EB" w:rsidP="004567EB">
      <w:pPr>
        <w:spacing w:line="360" w:lineRule="auto"/>
        <w:jc w:val="both"/>
      </w:pPr>
      <w:r w:rsidRPr="00CF3A73">
        <w:rPr>
          <w:b/>
        </w:rPr>
        <w:t xml:space="preserve">WEEK 1: </w:t>
      </w:r>
      <w:r w:rsidRPr="00CF3A73">
        <w:t xml:space="preserve"> I was introduced to all member in the organization and I was given rules and regulation of the organization</w:t>
      </w:r>
    </w:p>
    <w:p w:rsidR="00AD4D4E" w:rsidRPr="00CF3A73" w:rsidRDefault="004567EB" w:rsidP="004567EB">
      <w:pPr>
        <w:spacing w:line="360" w:lineRule="auto"/>
      </w:pPr>
      <w:r w:rsidRPr="00CF3A73">
        <w:rPr>
          <w:b/>
        </w:rPr>
        <w:t>WEEK 2</w:t>
      </w:r>
      <w:r w:rsidR="005835DC" w:rsidRPr="00CF3A73">
        <w:rPr>
          <w:b/>
        </w:rPr>
        <w:t>:</w:t>
      </w:r>
      <w:r w:rsidRPr="00CF3A73">
        <w:rPr>
          <w:b/>
        </w:rPr>
        <w:t xml:space="preserve"> </w:t>
      </w:r>
      <w:r w:rsidR="005835DC" w:rsidRPr="00CF3A73">
        <w:rPr>
          <w:b/>
        </w:rPr>
        <w:t xml:space="preserve"> </w:t>
      </w:r>
      <w:r w:rsidR="005835DC" w:rsidRPr="00CF3A73">
        <w:t>I learnt on how to arrange goods and how to take stocks of goods in the warehouse</w:t>
      </w:r>
    </w:p>
    <w:p w:rsidR="00AD4D4E" w:rsidRPr="00CF3A73" w:rsidRDefault="004567EB" w:rsidP="004567EB">
      <w:pPr>
        <w:spacing w:line="360" w:lineRule="auto"/>
      </w:pPr>
      <w:r w:rsidRPr="00CF3A73">
        <w:rPr>
          <w:b/>
        </w:rPr>
        <w:t>WEEK 3</w:t>
      </w:r>
      <w:r w:rsidR="005835DC" w:rsidRPr="00CF3A73">
        <w:rPr>
          <w:b/>
        </w:rPr>
        <w:t xml:space="preserve">:  </w:t>
      </w:r>
      <w:r w:rsidR="005835DC" w:rsidRPr="00CF3A73">
        <w:t>I was taught on how to pack 5 crates of coca cola and how to store bigi water into warehouse</w:t>
      </w:r>
    </w:p>
    <w:p w:rsidR="00AD4D4E" w:rsidRPr="00CF3A73" w:rsidRDefault="004567EB" w:rsidP="004567EB">
      <w:pPr>
        <w:spacing w:line="360" w:lineRule="auto"/>
      </w:pPr>
      <w:r w:rsidRPr="00CF3A73">
        <w:rPr>
          <w:b/>
        </w:rPr>
        <w:t>WEEK 4</w:t>
      </w:r>
      <w:r w:rsidR="005835DC" w:rsidRPr="00CF3A73">
        <w:rPr>
          <w:b/>
        </w:rPr>
        <w:t xml:space="preserve">: </w:t>
      </w:r>
      <w:r w:rsidR="00C93155" w:rsidRPr="00CF3A73">
        <w:t xml:space="preserve"> I learnt on how to sell 100 pack of fearless and how to sell 2 pack of coca cola</w:t>
      </w:r>
    </w:p>
    <w:p w:rsidR="00AD4D4E" w:rsidRPr="00CF3A73" w:rsidRDefault="004567EB" w:rsidP="004567EB">
      <w:pPr>
        <w:spacing w:line="360" w:lineRule="auto"/>
      </w:pPr>
      <w:r w:rsidRPr="00CF3A73">
        <w:rPr>
          <w:b/>
        </w:rPr>
        <w:t xml:space="preserve">WEEK 5: </w:t>
      </w:r>
      <w:r w:rsidRPr="00CF3A73">
        <w:t xml:space="preserve"> </w:t>
      </w:r>
      <w:r w:rsidR="00C93155" w:rsidRPr="00CF3A73">
        <w:t>I learnt about 2 pet of fearless, 6 pet of bigi apple and 2 pet of viju milk</w:t>
      </w:r>
    </w:p>
    <w:p w:rsidR="004567EB" w:rsidRPr="00CF3A73" w:rsidRDefault="004567EB" w:rsidP="004567EB">
      <w:pPr>
        <w:spacing w:line="360" w:lineRule="auto"/>
      </w:pPr>
      <w:r w:rsidRPr="00CF3A73">
        <w:rPr>
          <w:b/>
        </w:rPr>
        <w:t xml:space="preserve">WEEK 6: </w:t>
      </w:r>
      <w:r w:rsidRPr="00CF3A73">
        <w:t xml:space="preserve"> </w:t>
      </w:r>
      <w:r w:rsidR="00C93155" w:rsidRPr="00CF3A73">
        <w:t>I learnt on how to stock goods that was brought from the company to warehouse</w:t>
      </w:r>
    </w:p>
    <w:p w:rsidR="004567EB" w:rsidRPr="00CF3A73" w:rsidRDefault="004567EB" w:rsidP="004567EB">
      <w:pPr>
        <w:spacing w:line="360" w:lineRule="auto"/>
      </w:pPr>
      <w:r w:rsidRPr="00CF3A73">
        <w:rPr>
          <w:b/>
        </w:rPr>
        <w:t>WEEK 7</w:t>
      </w:r>
      <w:r w:rsidRPr="00CF3A73">
        <w:t xml:space="preserve">:  </w:t>
      </w:r>
      <w:r w:rsidR="00C93155" w:rsidRPr="00CF3A73">
        <w:t>I learnt on how to aquavie bottle water was sold</w:t>
      </w:r>
    </w:p>
    <w:p w:rsidR="004567EB" w:rsidRPr="00CF3A73" w:rsidRDefault="004567EB" w:rsidP="004567EB">
      <w:pPr>
        <w:spacing w:line="360" w:lineRule="auto"/>
      </w:pPr>
      <w:r w:rsidRPr="00CF3A73">
        <w:rPr>
          <w:b/>
        </w:rPr>
        <w:t>WEEK 8</w:t>
      </w:r>
      <w:r w:rsidRPr="00CF3A73">
        <w:t xml:space="preserve"> </w:t>
      </w:r>
      <w:r w:rsidR="00C93155" w:rsidRPr="00CF3A73">
        <w:t>I learnt on how to pack fanta for sales and how to receive transaction for each product.</w:t>
      </w:r>
    </w:p>
    <w:p w:rsidR="004567EB" w:rsidRPr="00CF3A73" w:rsidRDefault="004567EB" w:rsidP="009F6979">
      <w:pPr>
        <w:spacing w:line="360" w:lineRule="auto"/>
        <w:jc w:val="center"/>
        <w:rPr>
          <w:b/>
        </w:rPr>
      </w:pPr>
      <w:r w:rsidRPr="00CF3A73">
        <w:br w:type="column"/>
      </w:r>
      <w:r w:rsidRPr="00CF3A73">
        <w:rPr>
          <w:b/>
        </w:rPr>
        <w:lastRenderedPageBreak/>
        <w:t>CHAPTER FOUR</w:t>
      </w:r>
    </w:p>
    <w:p w:rsidR="004567EB" w:rsidRPr="00CF3A73" w:rsidRDefault="004567EB" w:rsidP="009F6979">
      <w:pPr>
        <w:spacing w:line="360" w:lineRule="auto"/>
        <w:jc w:val="center"/>
        <w:rPr>
          <w:b/>
        </w:rPr>
      </w:pPr>
      <w:r w:rsidRPr="00CF3A73">
        <w:rPr>
          <w:b/>
        </w:rPr>
        <w:t>CHALLENGES AND GAIN ENCOUNTER IN PLACE OF ATTACHMENT</w:t>
      </w:r>
    </w:p>
    <w:p w:rsidR="00F41C60" w:rsidRPr="00CF3A73" w:rsidRDefault="004567EB" w:rsidP="00F41C60">
      <w:pPr>
        <w:pStyle w:val="Heading3"/>
      </w:pPr>
      <w:r w:rsidRPr="00CF3A73">
        <w:t>GAINS</w:t>
      </w:r>
    </w:p>
    <w:p w:rsidR="00F41C60" w:rsidRPr="00CF3A73" w:rsidRDefault="00F41C60" w:rsidP="00F41C60">
      <w:pPr>
        <w:pStyle w:val="ListParagraph"/>
        <w:numPr>
          <w:ilvl w:val="0"/>
          <w:numId w:val="21"/>
        </w:numPr>
        <w:spacing w:line="360" w:lineRule="auto"/>
        <w:ind w:left="360"/>
        <w:rPr>
          <w:rFonts w:ascii="Times New Roman" w:hAnsi="Times New Roman"/>
        </w:rPr>
      </w:pPr>
      <w:r w:rsidRPr="00CF3A73">
        <w:rPr>
          <w:rFonts w:ascii="Times New Roman" w:hAnsi="Times New Roman"/>
        </w:rPr>
        <w:t>The soft drink market continues to grow, providing opportunities for sales and expansion and also, a wide range of products appeals to various tastes and demographics.</w:t>
      </w:r>
    </w:p>
    <w:p w:rsidR="00F41C60" w:rsidRPr="00CF3A73" w:rsidRDefault="00F41C60" w:rsidP="00F41C60">
      <w:pPr>
        <w:pStyle w:val="ListParagraph"/>
        <w:numPr>
          <w:ilvl w:val="0"/>
          <w:numId w:val="21"/>
        </w:numPr>
        <w:spacing w:line="360" w:lineRule="auto"/>
        <w:ind w:left="360"/>
        <w:rPr>
          <w:rFonts w:ascii="Times New Roman" w:hAnsi="Times New Roman"/>
        </w:rPr>
      </w:pPr>
      <w:r w:rsidRPr="00CF3A73">
        <w:rPr>
          <w:rFonts w:ascii="Times New Roman" w:hAnsi="Times New Roman"/>
        </w:rPr>
        <w:t>Opportunities to create new flavors and healthier options can attract health-conscious consumers.</w:t>
      </w:r>
    </w:p>
    <w:p w:rsidR="00F41C60" w:rsidRPr="00CF3A73" w:rsidRDefault="00F41C60" w:rsidP="00F41C60">
      <w:pPr>
        <w:pStyle w:val="ListParagraph"/>
        <w:numPr>
          <w:ilvl w:val="0"/>
          <w:numId w:val="21"/>
        </w:numPr>
        <w:spacing w:line="360" w:lineRule="auto"/>
        <w:ind w:left="360"/>
        <w:rPr>
          <w:rFonts w:ascii="Times New Roman" w:hAnsi="Times New Roman"/>
        </w:rPr>
      </w:pPr>
      <w:r w:rsidRPr="00CF3A73">
        <w:rPr>
          <w:rFonts w:ascii="Times New Roman" w:hAnsi="Times New Roman"/>
        </w:rPr>
        <w:t>Working with well-known brands can provide job security and professional growth.</w:t>
      </w:r>
    </w:p>
    <w:p w:rsidR="00F41C60" w:rsidRPr="00CF3A73" w:rsidRDefault="00F41C60" w:rsidP="00F41C60">
      <w:pPr>
        <w:pStyle w:val="ListParagraph"/>
        <w:numPr>
          <w:ilvl w:val="0"/>
          <w:numId w:val="21"/>
        </w:numPr>
        <w:spacing w:line="360" w:lineRule="auto"/>
        <w:ind w:left="360"/>
        <w:rPr>
          <w:rFonts w:ascii="Times New Roman" w:hAnsi="Times New Roman"/>
        </w:rPr>
      </w:pPr>
      <w:r w:rsidRPr="00CF3A73">
        <w:rPr>
          <w:rFonts w:ascii="Times New Roman" w:hAnsi="Times New Roman"/>
        </w:rPr>
        <w:t>Brands often engage in creative marketing campaigns that can enhance visibility and engagement.</w:t>
      </w:r>
    </w:p>
    <w:p w:rsidR="00F41C60" w:rsidRPr="00CF3A73" w:rsidRDefault="00F41C60" w:rsidP="00F41C60">
      <w:pPr>
        <w:pStyle w:val="ListParagraph"/>
        <w:numPr>
          <w:ilvl w:val="0"/>
          <w:numId w:val="21"/>
        </w:numPr>
        <w:spacing w:line="360" w:lineRule="auto"/>
        <w:ind w:left="360"/>
        <w:rPr>
          <w:rFonts w:ascii="Times New Roman" w:hAnsi="Times New Roman"/>
        </w:rPr>
      </w:pPr>
      <w:r w:rsidRPr="00CF3A73">
        <w:rPr>
          <w:rFonts w:ascii="Times New Roman" w:hAnsi="Times New Roman"/>
        </w:rPr>
        <w:t>Opportunities to connect with other professionals and businesses in the beverage industry.</w:t>
      </w:r>
    </w:p>
    <w:p w:rsidR="00F41C60" w:rsidRPr="00CF3A73" w:rsidRDefault="00F41C60" w:rsidP="00F41C60">
      <w:pPr>
        <w:pStyle w:val="ListParagraph"/>
        <w:numPr>
          <w:ilvl w:val="0"/>
          <w:numId w:val="21"/>
        </w:numPr>
        <w:spacing w:line="360" w:lineRule="auto"/>
        <w:ind w:left="360"/>
        <w:rPr>
          <w:rFonts w:ascii="Times New Roman" w:hAnsi="Times New Roman"/>
        </w:rPr>
      </w:pPr>
      <w:r w:rsidRPr="00CF3A73">
        <w:rPr>
          <w:rFonts w:ascii="Times New Roman" w:hAnsi="Times New Roman"/>
        </w:rPr>
        <w:t>Potential for partnerships with retailers, suppliers, and distributors.</w:t>
      </w:r>
    </w:p>
    <w:p w:rsidR="004567EB" w:rsidRPr="00CF3A73" w:rsidRDefault="00F41C60" w:rsidP="004567EB">
      <w:pPr>
        <w:pStyle w:val="ListParagraph"/>
        <w:numPr>
          <w:ilvl w:val="0"/>
          <w:numId w:val="21"/>
        </w:numPr>
        <w:spacing w:line="360" w:lineRule="auto"/>
        <w:ind w:left="360"/>
        <w:rPr>
          <w:rFonts w:ascii="Times New Roman" w:hAnsi="Times New Roman"/>
        </w:rPr>
      </w:pPr>
      <w:r w:rsidRPr="00CF3A73">
        <w:rPr>
          <w:rFonts w:ascii="Times New Roman" w:hAnsi="Times New Roman"/>
        </w:rPr>
        <w:t>Soft drinks often play a role in social gatherings and celebrations, contributing to community and cultural experiences.</w:t>
      </w:r>
    </w:p>
    <w:p w:rsidR="004567EB" w:rsidRPr="00CF3A73" w:rsidRDefault="004567EB" w:rsidP="004567EB">
      <w:pPr>
        <w:spacing w:line="360" w:lineRule="auto"/>
        <w:rPr>
          <w:b/>
        </w:rPr>
      </w:pPr>
      <w:r w:rsidRPr="00CF3A73">
        <w:rPr>
          <w:b/>
        </w:rPr>
        <w:t>CHALLENGES</w:t>
      </w:r>
    </w:p>
    <w:p w:rsidR="004567EB" w:rsidRPr="00CF3A73" w:rsidRDefault="004567EB" w:rsidP="004567EB">
      <w:pPr>
        <w:pStyle w:val="ListParagraph"/>
        <w:numPr>
          <w:ilvl w:val="0"/>
          <w:numId w:val="8"/>
        </w:numPr>
        <w:spacing w:line="360" w:lineRule="auto"/>
        <w:ind w:left="360"/>
        <w:rPr>
          <w:rFonts w:ascii="Times New Roman" w:hAnsi="Times New Roman"/>
        </w:rPr>
      </w:pPr>
      <w:r w:rsidRPr="00CF3A73">
        <w:rPr>
          <w:rFonts w:ascii="Times New Roman" w:hAnsi="Times New Roman"/>
        </w:rPr>
        <w:t>I face a steep learning curve and a heavy workload, which can be stressful and demanding.</w:t>
      </w:r>
    </w:p>
    <w:p w:rsidR="004567EB" w:rsidRPr="00CF3A73" w:rsidRDefault="004567EB" w:rsidP="004567EB">
      <w:pPr>
        <w:pStyle w:val="NormalWeb"/>
        <w:numPr>
          <w:ilvl w:val="0"/>
          <w:numId w:val="8"/>
        </w:numPr>
        <w:spacing w:before="0" w:beforeAutospacing="0" w:after="0" w:afterAutospacing="0" w:line="360" w:lineRule="auto"/>
        <w:ind w:left="360"/>
      </w:pPr>
      <w:r w:rsidRPr="00CF3A73">
        <w:t>Dealing with difficult customers or resolving complaints as been intimidating me to customer service roles.</w:t>
      </w:r>
    </w:p>
    <w:p w:rsidR="004567EB" w:rsidRPr="00CF3A73" w:rsidRDefault="009F6979" w:rsidP="004567EB">
      <w:pPr>
        <w:pStyle w:val="ListParagraph"/>
        <w:numPr>
          <w:ilvl w:val="0"/>
          <w:numId w:val="8"/>
        </w:numPr>
        <w:spacing w:line="360" w:lineRule="auto"/>
        <w:ind w:left="360"/>
        <w:rPr>
          <w:rFonts w:ascii="Times New Roman" w:hAnsi="Times New Roman"/>
        </w:rPr>
      </w:pPr>
      <w:r w:rsidRPr="00CF3A73">
        <w:rPr>
          <w:rFonts w:ascii="Times New Roman" w:hAnsi="Times New Roman"/>
        </w:rPr>
        <w:t xml:space="preserve">I </w:t>
      </w:r>
      <w:r w:rsidR="004567EB" w:rsidRPr="00CF3A73">
        <w:rPr>
          <w:rFonts w:ascii="Times New Roman" w:hAnsi="Times New Roman"/>
        </w:rPr>
        <w:t>was assigned to menial tasks and limited responsibilities, which can be frustrating for those seeking more substantial contributions.</w:t>
      </w:r>
    </w:p>
    <w:p w:rsidR="004567EB" w:rsidRPr="00CF3A73" w:rsidRDefault="004567EB" w:rsidP="004567EB">
      <w:pPr>
        <w:pStyle w:val="ListParagraph"/>
        <w:numPr>
          <w:ilvl w:val="0"/>
          <w:numId w:val="8"/>
        </w:numPr>
        <w:spacing w:line="360" w:lineRule="auto"/>
        <w:ind w:left="360"/>
        <w:rPr>
          <w:rFonts w:ascii="Times New Roman" w:hAnsi="Times New Roman"/>
          <w:b/>
        </w:rPr>
      </w:pPr>
      <w:r w:rsidRPr="00CF3A73">
        <w:rPr>
          <w:rFonts w:ascii="Times New Roman" w:hAnsi="Times New Roman"/>
        </w:rPr>
        <w:t>Balancing internship responsibilities with academic commitments can be difficult, requiring effective time management skills.</w:t>
      </w:r>
    </w:p>
    <w:p w:rsidR="004567EB" w:rsidRPr="00CF3A73" w:rsidRDefault="004567EB" w:rsidP="004567EB">
      <w:pPr>
        <w:pStyle w:val="NormalWeb"/>
        <w:numPr>
          <w:ilvl w:val="0"/>
          <w:numId w:val="8"/>
        </w:numPr>
        <w:spacing w:before="0" w:beforeAutospacing="0" w:after="0" w:afterAutospacing="0" w:line="360" w:lineRule="auto"/>
        <w:ind w:left="360"/>
      </w:pPr>
      <w:r w:rsidRPr="00CF3A73">
        <w:t>Experience receiving insufficient mentorship or guidance, making it challenging to navigate roles effectively.</w:t>
      </w:r>
    </w:p>
    <w:p w:rsidR="00F41C60" w:rsidRPr="00CF3A73" w:rsidRDefault="004567EB" w:rsidP="00F41C60">
      <w:pPr>
        <w:pStyle w:val="NormalWeb"/>
        <w:numPr>
          <w:ilvl w:val="0"/>
          <w:numId w:val="8"/>
        </w:numPr>
        <w:spacing w:before="0" w:beforeAutospacing="0" w:after="0" w:afterAutospacing="0" w:line="360" w:lineRule="auto"/>
        <w:ind w:left="360"/>
      </w:pPr>
      <w:r w:rsidRPr="00CF3A73">
        <w:t>The financial industry is heavily regulated, and grasping all relevant laws and compliance requirements as been overwhelmed.</w:t>
      </w:r>
    </w:p>
    <w:p w:rsidR="00F41C60" w:rsidRPr="00CF3A73" w:rsidRDefault="00F41C60" w:rsidP="00F41C60">
      <w:pPr>
        <w:pStyle w:val="NormalWeb"/>
        <w:numPr>
          <w:ilvl w:val="0"/>
          <w:numId w:val="8"/>
        </w:numPr>
        <w:spacing w:before="0" w:beforeAutospacing="0" w:after="0" w:afterAutospacing="0" w:line="360" w:lineRule="auto"/>
        <w:ind w:left="360"/>
      </w:pPr>
      <w:r w:rsidRPr="00CF3A73">
        <w:t>The soft drink market is highly competitive, making it challenging to stand out.</w:t>
      </w:r>
    </w:p>
    <w:p w:rsidR="00F41C60" w:rsidRPr="00CF3A73" w:rsidRDefault="00F41C60" w:rsidP="00F41C60">
      <w:pPr>
        <w:pStyle w:val="NormalWeb"/>
        <w:numPr>
          <w:ilvl w:val="0"/>
          <w:numId w:val="8"/>
        </w:numPr>
        <w:spacing w:before="0" w:beforeAutospacing="0" w:after="0" w:afterAutospacing="0" w:line="360" w:lineRule="auto"/>
        <w:ind w:left="360"/>
      </w:pPr>
      <w:r w:rsidRPr="00CF3A73">
        <w:t>Rising costs of ingredients, packaging, and transportation can affect profitability.</w:t>
      </w:r>
    </w:p>
    <w:p w:rsidR="004567EB" w:rsidRPr="00CF3A73" w:rsidRDefault="004567EB" w:rsidP="004567EB">
      <w:pPr>
        <w:spacing w:line="360" w:lineRule="auto"/>
        <w:jc w:val="center"/>
        <w:rPr>
          <w:b/>
        </w:rPr>
      </w:pPr>
      <w:r w:rsidRPr="00CF3A73">
        <w:br w:type="column"/>
      </w:r>
      <w:r w:rsidRPr="00CF3A73">
        <w:rPr>
          <w:b/>
        </w:rPr>
        <w:lastRenderedPageBreak/>
        <w:t>CHAPTER FIVE</w:t>
      </w:r>
    </w:p>
    <w:p w:rsidR="004567EB" w:rsidRPr="00CF3A73" w:rsidRDefault="004567EB" w:rsidP="004567EB">
      <w:pPr>
        <w:spacing w:line="360" w:lineRule="auto"/>
        <w:jc w:val="center"/>
        <w:rPr>
          <w:b/>
        </w:rPr>
      </w:pPr>
      <w:r w:rsidRPr="00CF3A73">
        <w:rPr>
          <w:b/>
        </w:rPr>
        <w:t>SUMMARY, CONCLUSION AND RECOMMENDATIONS</w:t>
      </w:r>
    </w:p>
    <w:p w:rsidR="004567EB" w:rsidRPr="00CF3A73" w:rsidRDefault="004567EB" w:rsidP="004567EB">
      <w:pPr>
        <w:spacing w:line="360" w:lineRule="auto"/>
        <w:jc w:val="both"/>
        <w:rPr>
          <w:b/>
        </w:rPr>
      </w:pPr>
      <w:r w:rsidRPr="00CF3A73">
        <w:rPr>
          <w:b/>
        </w:rPr>
        <w:t>5.1</w:t>
      </w:r>
      <w:r w:rsidRPr="00CF3A73">
        <w:rPr>
          <w:b/>
        </w:rPr>
        <w:tab/>
        <w:t xml:space="preserve">SUMMARY </w:t>
      </w:r>
    </w:p>
    <w:p w:rsidR="009F6979" w:rsidRPr="00CF3A73" w:rsidRDefault="009F6979" w:rsidP="004567EB">
      <w:pPr>
        <w:spacing w:line="360" w:lineRule="auto"/>
        <w:jc w:val="both"/>
      </w:pPr>
      <w:r w:rsidRPr="00CF3A73">
        <w:t>Working in a soft drink company offers numerous opportunities, including access to a growing market, potential for innovation, and the chance to engage with well-established brands. Employees can benefit from networking opportunities and the cultural significance of soft drinks. However, challenges such as health concerns, intense competition, sustainability issues, and operational costs must be carefully navigated. Additionally, changing consumer preferences necessitate continuous adaptation and market research.</w:t>
      </w:r>
    </w:p>
    <w:p w:rsidR="004567EB" w:rsidRPr="00CF3A73" w:rsidRDefault="004567EB" w:rsidP="004567EB">
      <w:pPr>
        <w:spacing w:line="360" w:lineRule="auto"/>
        <w:jc w:val="both"/>
        <w:rPr>
          <w:b/>
        </w:rPr>
      </w:pPr>
      <w:r w:rsidRPr="00CF3A73">
        <w:rPr>
          <w:b/>
        </w:rPr>
        <w:t>5.2</w:t>
      </w:r>
      <w:r w:rsidRPr="00CF3A73">
        <w:rPr>
          <w:b/>
        </w:rPr>
        <w:tab/>
        <w:t xml:space="preserve">CONCLUSION </w:t>
      </w:r>
    </w:p>
    <w:p w:rsidR="009F6979" w:rsidRPr="00CF3A73" w:rsidRDefault="009F6979" w:rsidP="004567EB">
      <w:pPr>
        <w:spacing w:line="360" w:lineRule="auto"/>
        <w:jc w:val="both"/>
      </w:pPr>
      <w:r w:rsidRPr="00CF3A73">
        <w:t>The soft drink industry is dynamic and multifaceted, presenting both significant opportunities and formidable challenges. Success in this field requires a proactive approach, a willingness to adapt, and a commitment to quality and sustainability. Understanding market trends and consumer behavior is essential for anyone looking to thrive in this competitive sector.</w:t>
      </w:r>
    </w:p>
    <w:p w:rsidR="004567EB" w:rsidRPr="00CF3A73" w:rsidRDefault="004567EB" w:rsidP="004567EB">
      <w:pPr>
        <w:spacing w:line="360" w:lineRule="auto"/>
        <w:jc w:val="both"/>
        <w:rPr>
          <w:b/>
        </w:rPr>
      </w:pPr>
      <w:r w:rsidRPr="00CF3A73">
        <w:rPr>
          <w:b/>
        </w:rPr>
        <w:t>5.3</w:t>
      </w:r>
      <w:r w:rsidRPr="00CF3A73">
        <w:rPr>
          <w:b/>
        </w:rPr>
        <w:tab/>
        <w:t xml:space="preserve">RECOMMENDATIONS </w:t>
      </w:r>
    </w:p>
    <w:p w:rsidR="004567EB" w:rsidRPr="00CF3A73" w:rsidRDefault="00CF3A73" w:rsidP="004567EB">
      <w:pPr>
        <w:pStyle w:val="ListParagraph"/>
        <w:numPr>
          <w:ilvl w:val="0"/>
          <w:numId w:val="3"/>
        </w:numPr>
        <w:spacing w:line="360" w:lineRule="auto"/>
        <w:ind w:left="360"/>
        <w:rPr>
          <w:rFonts w:ascii="Times New Roman" w:hAnsi="Times New Roman"/>
        </w:rPr>
      </w:pPr>
      <w:r w:rsidRPr="00CF3A73">
        <w:rPr>
          <w:rFonts w:ascii="Times New Roman" w:hAnsi="Times New Roman"/>
        </w:rPr>
        <w:t xml:space="preserve">SIWES </w:t>
      </w:r>
      <w:r w:rsidR="004567EB" w:rsidRPr="00CF3A73">
        <w:rPr>
          <w:rFonts w:ascii="Times New Roman" w:hAnsi="Times New Roman"/>
        </w:rPr>
        <w:t xml:space="preserve">supervisors should make sure they visit the students in their place of attachment for proper monitoring, improvement and progress for the benefit of the societies as a whole. </w:t>
      </w:r>
    </w:p>
    <w:p w:rsidR="004567EB" w:rsidRPr="00CF3A73" w:rsidRDefault="004567EB" w:rsidP="004567EB">
      <w:pPr>
        <w:pStyle w:val="ListParagraph"/>
        <w:numPr>
          <w:ilvl w:val="0"/>
          <w:numId w:val="3"/>
        </w:numPr>
        <w:spacing w:line="360" w:lineRule="auto"/>
        <w:ind w:left="360"/>
        <w:rPr>
          <w:rFonts w:ascii="Times New Roman" w:hAnsi="Times New Roman"/>
        </w:rPr>
      </w:pPr>
      <w:r w:rsidRPr="00CF3A73">
        <w:rPr>
          <w:rFonts w:ascii="Times New Roman" w:hAnsi="Times New Roman"/>
        </w:rPr>
        <w:t>Employees should seek ongoing training and education to stay updated on industry trends and technological advancements.</w:t>
      </w:r>
    </w:p>
    <w:p w:rsidR="00CF3A73" w:rsidRPr="00CF3A73" w:rsidRDefault="00CF3A73" w:rsidP="004567EB">
      <w:pPr>
        <w:pStyle w:val="ListParagraph"/>
        <w:numPr>
          <w:ilvl w:val="0"/>
          <w:numId w:val="3"/>
        </w:numPr>
        <w:spacing w:line="360" w:lineRule="auto"/>
        <w:ind w:left="360"/>
        <w:rPr>
          <w:rFonts w:ascii="Times New Roman" w:hAnsi="Times New Roman"/>
        </w:rPr>
      </w:pPr>
      <w:r w:rsidRPr="00CF3A73">
        <w:rPr>
          <w:rFonts w:ascii="Times New Roman" w:hAnsi="Times New Roman"/>
        </w:rPr>
        <w:t>Regularly update your knowledge of industry trends, consumer preferences, and regulatory changes to stay ahead of the competition.</w:t>
      </w:r>
    </w:p>
    <w:p w:rsidR="004567EB" w:rsidRPr="00CF3A73" w:rsidRDefault="004567EB" w:rsidP="004567EB">
      <w:pPr>
        <w:pStyle w:val="ListParagraph"/>
        <w:numPr>
          <w:ilvl w:val="0"/>
          <w:numId w:val="3"/>
        </w:numPr>
        <w:spacing w:line="360" w:lineRule="auto"/>
        <w:ind w:left="360"/>
        <w:rPr>
          <w:rFonts w:ascii="Times New Roman" w:hAnsi="Times New Roman"/>
        </w:rPr>
      </w:pPr>
      <w:r w:rsidRPr="00CF3A73">
        <w:rPr>
          <w:rFonts w:ascii="Times New Roman" w:hAnsi="Times New Roman"/>
        </w:rPr>
        <w:t>Focusing on eco-friendly practices and sustainable materials can enhance the company’s brand image and appeal to environmentally conscious consumers.</w:t>
      </w:r>
    </w:p>
    <w:p w:rsidR="00537CBD" w:rsidRPr="00CF3A73" w:rsidRDefault="00CF3A73" w:rsidP="00CF3A73">
      <w:pPr>
        <w:pStyle w:val="ListParagraph"/>
        <w:numPr>
          <w:ilvl w:val="0"/>
          <w:numId w:val="3"/>
        </w:numPr>
        <w:spacing w:line="360" w:lineRule="auto"/>
        <w:ind w:left="360"/>
        <w:rPr>
          <w:rFonts w:ascii="Times New Roman" w:hAnsi="Times New Roman"/>
        </w:rPr>
      </w:pPr>
      <w:r w:rsidRPr="00CF3A73">
        <w:rPr>
          <w:rFonts w:ascii="Times New Roman" w:hAnsi="Times New Roman"/>
        </w:rPr>
        <w:t>Be open to new ideas and product development, especially in response to health trends and sustainability initiatives.</w:t>
      </w:r>
    </w:p>
    <w:p w:rsidR="00CF3A73" w:rsidRPr="00CF3A73" w:rsidRDefault="00CF3A73" w:rsidP="00CF3A73">
      <w:pPr>
        <w:pStyle w:val="ListParagraph"/>
        <w:numPr>
          <w:ilvl w:val="0"/>
          <w:numId w:val="3"/>
        </w:numPr>
        <w:spacing w:line="360" w:lineRule="auto"/>
        <w:ind w:left="360"/>
        <w:rPr>
          <w:rFonts w:ascii="Times New Roman" w:hAnsi="Times New Roman"/>
        </w:rPr>
      </w:pPr>
      <w:r w:rsidRPr="00CF3A73">
        <w:rPr>
          <w:rFonts w:ascii="Times New Roman" w:hAnsi="Times New Roman"/>
        </w:rPr>
        <w:t>Engage in and promote sustainable practices within the company to address environmental concerns and appeal to socially conscious consumers.</w:t>
      </w:r>
    </w:p>
    <w:sectPr w:rsidR="00CF3A73" w:rsidRPr="00CF3A73" w:rsidSect="00537C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2A1F"/>
      </v:shape>
    </w:pict>
  </w:numPicBullet>
  <w:abstractNum w:abstractNumId="0">
    <w:nsid w:val="01DD2CA4"/>
    <w:multiLevelType w:val="hybridMultilevel"/>
    <w:tmpl w:val="74520B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C3AC8"/>
    <w:multiLevelType w:val="multilevel"/>
    <w:tmpl w:val="769C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2A7A34"/>
    <w:multiLevelType w:val="hybridMultilevel"/>
    <w:tmpl w:val="C2EA2A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683E58"/>
    <w:multiLevelType w:val="hybridMultilevel"/>
    <w:tmpl w:val="09B6CE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D75290"/>
    <w:multiLevelType w:val="multilevel"/>
    <w:tmpl w:val="606E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0D505E"/>
    <w:multiLevelType w:val="multilevel"/>
    <w:tmpl w:val="EE0250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BA40A3"/>
    <w:multiLevelType w:val="hybridMultilevel"/>
    <w:tmpl w:val="01C4F612"/>
    <w:lvl w:ilvl="0" w:tplc="E6C0F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5A2E04"/>
    <w:multiLevelType w:val="multilevel"/>
    <w:tmpl w:val="26FA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6E3767"/>
    <w:multiLevelType w:val="hybridMultilevel"/>
    <w:tmpl w:val="48BE1F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C961F3"/>
    <w:multiLevelType w:val="multilevel"/>
    <w:tmpl w:val="C89E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017A9E"/>
    <w:multiLevelType w:val="hybridMultilevel"/>
    <w:tmpl w:val="CAAA7BB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0636D4"/>
    <w:multiLevelType w:val="multilevel"/>
    <w:tmpl w:val="3378F2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9266D5"/>
    <w:multiLevelType w:val="multilevel"/>
    <w:tmpl w:val="8454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DEE089C"/>
    <w:multiLevelType w:val="hybridMultilevel"/>
    <w:tmpl w:val="16B0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EE53BC"/>
    <w:multiLevelType w:val="hybridMultilevel"/>
    <w:tmpl w:val="125A77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AF7D5F"/>
    <w:multiLevelType w:val="multilevel"/>
    <w:tmpl w:val="CD2A61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3AF1C00"/>
    <w:multiLevelType w:val="hybridMultilevel"/>
    <w:tmpl w:val="B838E4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901488"/>
    <w:multiLevelType w:val="multilevel"/>
    <w:tmpl w:val="AC72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A13E99"/>
    <w:multiLevelType w:val="hybridMultilevel"/>
    <w:tmpl w:val="79400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B43DBE"/>
    <w:multiLevelType w:val="multilevel"/>
    <w:tmpl w:val="AA4E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14"/>
  </w:num>
  <w:num w:numId="4">
    <w:abstractNumId w:val="3"/>
  </w:num>
  <w:num w:numId="5">
    <w:abstractNumId w:val="2"/>
  </w:num>
  <w:num w:numId="6">
    <w:abstractNumId w:val="10"/>
  </w:num>
  <w:num w:numId="7">
    <w:abstractNumId w:val="6"/>
  </w:num>
  <w:num w:numId="8">
    <w:abstractNumId w:val="19"/>
  </w:num>
  <w:num w:numId="9">
    <w:abstractNumId w:val="17"/>
  </w:num>
  <w:num w:numId="10">
    <w:abstractNumId w:val="15"/>
  </w:num>
  <w:num w:numId="11">
    <w:abstractNumId w:val="0"/>
  </w:num>
  <w:num w:numId="12">
    <w:abstractNumId w:val="9"/>
  </w:num>
  <w:num w:numId="13">
    <w:abstractNumId w:val="18"/>
  </w:num>
  <w:num w:numId="14">
    <w:abstractNumId w:val="4"/>
  </w:num>
  <w:num w:numId="15">
    <w:abstractNumId w:val="7"/>
  </w:num>
  <w:num w:numId="16">
    <w:abstractNumId w:val="1"/>
  </w:num>
  <w:num w:numId="17">
    <w:abstractNumId w:val="12"/>
  </w:num>
  <w:num w:numId="18">
    <w:abstractNumId w:val="20"/>
  </w:num>
  <w:num w:numId="19">
    <w:abstractNumId w:val="16"/>
  </w:num>
  <w:num w:numId="20">
    <w:abstractNumId w:val="5"/>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4567EB"/>
    <w:rsid w:val="00044905"/>
    <w:rsid w:val="00193CD3"/>
    <w:rsid w:val="00325414"/>
    <w:rsid w:val="0041057D"/>
    <w:rsid w:val="004567EB"/>
    <w:rsid w:val="00457592"/>
    <w:rsid w:val="004A61DB"/>
    <w:rsid w:val="004C2704"/>
    <w:rsid w:val="00537CBD"/>
    <w:rsid w:val="005835DC"/>
    <w:rsid w:val="006D462B"/>
    <w:rsid w:val="00751D39"/>
    <w:rsid w:val="00825234"/>
    <w:rsid w:val="008A0473"/>
    <w:rsid w:val="00914D2C"/>
    <w:rsid w:val="009327B3"/>
    <w:rsid w:val="009F6979"/>
    <w:rsid w:val="00A27F88"/>
    <w:rsid w:val="00A452A4"/>
    <w:rsid w:val="00AD4D4E"/>
    <w:rsid w:val="00B81128"/>
    <w:rsid w:val="00B87589"/>
    <w:rsid w:val="00B9384D"/>
    <w:rsid w:val="00BA38D5"/>
    <w:rsid w:val="00C93155"/>
    <w:rsid w:val="00CB5A81"/>
    <w:rsid w:val="00CF3A73"/>
    <w:rsid w:val="00E05661"/>
    <w:rsid w:val="00E753EA"/>
    <w:rsid w:val="00E8140A"/>
    <w:rsid w:val="00E86AFE"/>
    <w:rsid w:val="00F41C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7E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4567EB"/>
    <w:pPr>
      <w:keepNext/>
      <w:keepLines/>
      <w:spacing w:before="200"/>
      <w:outlineLvl w:val="1"/>
    </w:pPr>
    <w:rPr>
      <w:rFonts w:ascii="Cambria" w:hAnsi="Cambria"/>
      <w:b/>
      <w:bCs/>
      <w:color w:val="4F81BD"/>
      <w:sz w:val="26"/>
      <w:szCs w:val="26"/>
    </w:rPr>
  </w:style>
  <w:style w:type="paragraph" w:styleId="Heading3">
    <w:name w:val="heading 3"/>
    <w:basedOn w:val="Normal"/>
    <w:link w:val="Heading3Char"/>
    <w:uiPriority w:val="9"/>
    <w:qFormat/>
    <w:rsid w:val="004567EB"/>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567E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4567EB"/>
    <w:rPr>
      <w:rFonts w:ascii="Times New Roman" w:eastAsia="Times New Roman" w:hAnsi="Times New Roman" w:cs="Times New Roman"/>
      <w:b/>
      <w:bCs/>
      <w:sz w:val="27"/>
      <w:szCs w:val="27"/>
    </w:rPr>
  </w:style>
  <w:style w:type="paragraph" w:styleId="ListParagraph">
    <w:name w:val="List Paragraph"/>
    <w:basedOn w:val="Normal"/>
    <w:uiPriority w:val="34"/>
    <w:qFormat/>
    <w:rsid w:val="004567EB"/>
    <w:pPr>
      <w:ind w:left="720"/>
      <w:contextualSpacing/>
      <w:jc w:val="both"/>
    </w:pPr>
    <w:rPr>
      <w:rFonts w:ascii="Calibri" w:eastAsia="Calibri" w:hAnsi="Calibri"/>
    </w:rPr>
  </w:style>
  <w:style w:type="paragraph" w:styleId="NormalWeb">
    <w:name w:val="Normal (Web)"/>
    <w:basedOn w:val="Normal"/>
    <w:uiPriority w:val="99"/>
    <w:unhideWhenUsed/>
    <w:rsid w:val="004567EB"/>
    <w:pPr>
      <w:spacing w:before="100" w:beforeAutospacing="1" w:after="100" w:afterAutospacing="1"/>
    </w:pPr>
  </w:style>
  <w:style w:type="character" w:styleId="Strong">
    <w:name w:val="Strong"/>
    <w:basedOn w:val="DefaultParagraphFont"/>
    <w:uiPriority w:val="22"/>
    <w:qFormat/>
    <w:rsid w:val="004567EB"/>
    <w:rPr>
      <w:b/>
      <w:bCs/>
    </w:rPr>
  </w:style>
  <w:style w:type="paragraph" w:styleId="BalloonText">
    <w:name w:val="Balloon Text"/>
    <w:basedOn w:val="Normal"/>
    <w:link w:val="BalloonTextChar"/>
    <w:uiPriority w:val="99"/>
    <w:semiHidden/>
    <w:unhideWhenUsed/>
    <w:rsid w:val="00A452A4"/>
    <w:rPr>
      <w:rFonts w:ascii="Tahoma" w:hAnsi="Tahoma" w:cs="Tahoma"/>
      <w:sz w:val="16"/>
      <w:szCs w:val="16"/>
    </w:rPr>
  </w:style>
  <w:style w:type="character" w:customStyle="1" w:styleId="BalloonTextChar">
    <w:name w:val="Balloon Text Char"/>
    <w:basedOn w:val="DefaultParagraphFont"/>
    <w:link w:val="BalloonText"/>
    <w:uiPriority w:val="99"/>
    <w:semiHidden/>
    <w:rsid w:val="00A452A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4289145">
      <w:bodyDiv w:val="1"/>
      <w:marLeft w:val="0"/>
      <w:marRight w:val="0"/>
      <w:marTop w:val="0"/>
      <w:marBottom w:val="0"/>
      <w:divBdr>
        <w:top w:val="none" w:sz="0" w:space="0" w:color="auto"/>
        <w:left w:val="none" w:sz="0" w:space="0" w:color="auto"/>
        <w:bottom w:val="none" w:sz="0" w:space="0" w:color="auto"/>
        <w:right w:val="none" w:sz="0" w:space="0" w:color="auto"/>
      </w:divBdr>
    </w:div>
    <w:div w:id="1419910391">
      <w:bodyDiv w:val="1"/>
      <w:marLeft w:val="0"/>
      <w:marRight w:val="0"/>
      <w:marTop w:val="0"/>
      <w:marBottom w:val="0"/>
      <w:divBdr>
        <w:top w:val="none" w:sz="0" w:space="0" w:color="auto"/>
        <w:left w:val="none" w:sz="0" w:space="0" w:color="auto"/>
        <w:bottom w:val="none" w:sz="0" w:space="0" w:color="auto"/>
        <w:right w:val="none" w:sz="0" w:space="0" w:color="auto"/>
      </w:divBdr>
    </w:div>
    <w:div w:id="1541629755">
      <w:bodyDiv w:val="1"/>
      <w:marLeft w:val="0"/>
      <w:marRight w:val="0"/>
      <w:marTop w:val="0"/>
      <w:marBottom w:val="0"/>
      <w:divBdr>
        <w:top w:val="none" w:sz="0" w:space="0" w:color="auto"/>
        <w:left w:val="none" w:sz="0" w:space="0" w:color="auto"/>
        <w:bottom w:val="none" w:sz="0" w:space="0" w:color="auto"/>
        <w:right w:val="none" w:sz="0" w:space="0" w:color="auto"/>
      </w:divBdr>
    </w:div>
    <w:div w:id="208695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15</Pages>
  <Words>2130</Words>
  <Characters>12141</Characters>
  <Application>Microsoft Office Word</Application>
  <DocSecurity>0</DocSecurity>
  <Lines>101</Lines>
  <Paragraphs>28</Paragraphs>
  <ScaleCrop>false</ScaleCrop>
  <Company/>
  <LinksUpToDate>false</LinksUpToDate>
  <CharactersWithSpaces>14243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2025-02-25T11:41:00Z</dcterms:created>
  <dcterms:modified xsi:type="dcterms:W3CDTF">2025-02-25T12:39:00Z</dcterms:modified>
</cp:coreProperties>
</file>