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3BF75" w14:textId="7C0FB038"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1FDE458C" wp14:editId="2D1EDAD6">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18D4D5C1"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3819165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357A0D0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1DD15D4D" w14:textId="7A0C0314" w:rsidR="00F81A84" w:rsidRPr="00F81A84" w:rsidRDefault="00F81A84" w:rsidP="00F81A84">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4408115A" w14:textId="1CE44767" w:rsidR="00F81A84" w:rsidRPr="00754822" w:rsidRDefault="00F81A84" w:rsidP="00F81A84">
      <w:pPr>
        <w:spacing w:line="256" w:lineRule="auto"/>
        <w:jc w:val="center"/>
        <w:rPr>
          <w:rFonts w:ascii="Times New Roman" w:eastAsia="Calibri" w:hAnsi="Times New Roman" w:cs="Times New Roman"/>
          <w:kern w:val="0"/>
          <w:sz w:val="24"/>
          <w:szCs w:val="24"/>
          <w14:ligatures w14:val="none"/>
        </w:rPr>
      </w:pPr>
    </w:p>
    <w:p w14:paraId="048E83FD" w14:textId="7BDED35F" w:rsidR="00F81A84" w:rsidRDefault="0067011A" w:rsidP="00F81A84">
      <w:pPr>
        <w:spacing w:line="256" w:lineRule="auto"/>
        <w:jc w:val="center"/>
        <w:rPr>
          <w:rFonts w:ascii="Times New Roman" w:eastAsia="Calibri" w:hAnsi="Times New Roman" w:cs="SimSun"/>
          <w:kern w:val="0"/>
          <w:sz w:val="24"/>
          <w:szCs w:val="24"/>
          <w14:ligatures w14:val="none"/>
        </w:rPr>
      </w:pPr>
      <w:r>
        <w:rPr>
          <w:rFonts w:ascii="Times New Roman" w:hAnsi="Times New Roman" w:cs="Times New Roman"/>
          <w:b/>
          <w:bCs/>
        </w:rPr>
        <w:t>TABFAS SONS AND ENTERPRISES</w:t>
      </w:r>
      <w:r w:rsidR="00C44EFF">
        <w:rPr>
          <w:rFonts w:ascii="Times New Roman" w:hAnsi="Times New Roman" w:cs="Times New Roman"/>
          <w:b/>
          <w:bCs/>
        </w:rPr>
        <w:t xml:space="preserve"> </w:t>
      </w:r>
      <w:r w:rsidR="00F81A84" w:rsidRPr="00C06C1B">
        <w:rPr>
          <w:rFonts w:ascii="Times New Roman" w:eastAsia="Calibri" w:hAnsi="Times New Roman" w:cs="SimSun"/>
          <w:kern w:val="0"/>
          <w:sz w:val="24"/>
          <w:szCs w:val="24"/>
          <w14:ligatures w14:val="none"/>
        </w:rPr>
        <w:t xml:space="preserve"> </w:t>
      </w:r>
    </w:p>
    <w:p w14:paraId="6A6A2FAA" w14:textId="47A8A136" w:rsidR="00F81A84" w:rsidRDefault="002900E4" w:rsidP="00F81A84">
      <w:pPr>
        <w:spacing w:line="256" w:lineRule="auto"/>
        <w:jc w:val="center"/>
        <w:rPr>
          <w:rFonts w:ascii="Arial Black" w:eastAsia="Calibri" w:hAnsi="Arial Black" w:cs="Arial Black"/>
          <w:b/>
          <w:kern w:val="0"/>
          <w:sz w:val="24"/>
          <w:szCs w:val="24"/>
          <w14:ligatures w14:val="none"/>
        </w:rPr>
      </w:pPr>
      <w:r>
        <w:rPr>
          <w:rFonts w:ascii="Arial Black" w:eastAsia="Calibri" w:hAnsi="Arial Black" w:cs="Arial Black"/>
          <w:b/>
          <w:bCs/>
          <w:kern w:val="0"/>
          <w:sz w:val="24"/>
          <w:szCs w:val="24"/>
          <w14:ligatures w14:val="none"/>
        </w:rPr>
        <w:t>1, EXALTED HOUSE ORIMERUNMU, OLOWOTEDO MOWE -IBAFO  OGUN STATE</w:t>
      </w:r>
      <w:r w:rsidR="00F81A84" w:rsidRPr="00C06C1B">
        <w:rPr>
          <w:rFonts w:ascii="Arial Black" w:eastAsia="Calibri" w:hAnsi="Arial Black" w:cs="Arial Black"/>
          <w:kern w:val="0"/>
          <w:sz w:val="24"/>
          <w:szCs w:val="24"/>
          <w14:ligatures w14:val="none"/>
        </w:rPr>
        <w:t>.</w:t>
      </w:r>
      <w:r w:rsidR="00F81A84" w:rsidRPr="00C06C1B">
        <w:rPr>
          <w:rFonts w:ascii="Arial Black" w:eastAsia="Calibri" w:hAnsi="Arial Black" w:cs="Arial Black"/>
          <w:b/>
          <w:kern w:val="0"/>
          <w:sz w:val="24"/>
          <w:szCs w:val="24"/>
          <w14:ligatures w14:val="none"/>
        </w:rPr>
        <w:t xml:space="preserve"> </w:t>
      </w:r>
    </w:p>
    <w:p w14:paraId="06B373CA" w14:textId="363B2EAD" w:rsidR="00F81A84" w:rsidRPr="00754822" w:rsidRDefault="001E0F61" w:rsidP="001E0F61">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00F81A84" w:rsidRPr="00754822">
        <w:rPr>
          <w:rFonts w:ascii="Times New Roman" w:eastAsia="Calibri" w:hAnsi="Times New Roman" w:cs="Times New Roman"/>
          <w:b/>
          <w:kern w:val="0"/>
          <w:sz w:val="24"/>
          <w:szCs w:val="24"/>
          <w14:ligatures w14:val="none"/>
        </w:rPr>
        <w:t>BY</w:t>
      </w:r>
    </w:p>
    <w:p w14:paraId="2D6DB67E" w14:textId="71810E22" w:rsidR="00F81A84" w:rsidRDefault="00FB721C" w:rsidP="00455C27">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AGBOOLA ISLAMIAT ODUNOLA</w:t>
      </w:r>
      <w:r w:rsidR="00455C27">
        <w:rPr>
          <w:rFonts w:ascii="Arial Black" w:eastAsia="Calibri" w:hAnsi="Arial Black" w:cs="SimSun"/>
          <w:b/>
          <w:kern w:val="0"/>
          <w:sz w:val="34"/>
          <w:szCs w:val="34"/>
          <w14:ligatures w14:val="none"/>
        </w:rPr>
        <w:t xml:space="preserve"> </w:t>
      </w:r>
      <w:r w:rsidR="001D459C">
        <w:rPr>
          <w:rFonts w:ascii="Arial Black" w:eastAsia="Calibri" w:hAnsi="Arial Black" w:cs="SimSun"/>
          <w:b/>
          <w:kern w:val="0"/>
          <w:sz w:val="34"/>
          <w:szCs w:val="34"/>
          <w14:ligatures w14:val="none"/>
        </w:rPr>
        <w:t xml:space="preserve"> </w:t>
      </w:r>
    </w:p>
    <w:p w14:paraId="76DD42C4" w14:textId="75EFF571" w:rsidR="002B2027" w:rsidRDefault="00F30616" w:rsidP="002F5739">
      <w:pPr>
        <w:spacing w:line="256" w:lineRule="auto"/>
        <w:jc w:val="center"/>
        <w:rPr>
          <w:rFonts w:ascii="Times New Roman" w:eastAsia="Calibri" w:hAnsi="Times New Roman" w:cs="Times New Roman"/>
          <w:b/>
          <w:kern w:val="0"/>
          <w:sz w:val="24"/>
          <w:szCs w:val="24"/>
          <w14:ligatures w14:val="none"/>
        </w:rPr>
      </w:pPr>
      <w:r w:rsidRPr="00F30616">
        <w:rPr>
          <w:rFonts w:ascii="Arial Black" w:eastAsia="Calibri" w:hAnsi="Arial Black" w:cs="SimSun"/>
          <w:b/>
          <w:kern w:val="0"/>
          <w:sz w:val="34"/>
          <w:szCs w:val="34"/>
          <w14:ligatures w14:val="none"/>
        </w:rPr>
        <w:t>ND/23/BAM/PT/0082</w:t>
      </w:r>
    </w:p>
    <w:p w14:paraId="2067E847" w14:textId="565786DA"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4D46B18D" w14:textId="6519279D" w:rsidR="00F81A84" w:rsidRPr="00754822" w:rsidRDefault="00F81A84" w:rsidP="00F81A84">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sidR="00A54C94">
        <w:rPr>
          <w:rFonts w:ascii="Times New Roman" w:eastAsia="Calibri" w:hAnsi="Times New Roman" w:cs="Times New Roman"/>
          <w:b/>
          <w:kern w:val="0"/>
          <w:sz w:val="24"/>
          <w:szCs w:val="24"/>
          <w14:ligatures w14:val="none"/>
        </w:rPr>
        <w:t>BUSINESS ADMINISTRATION</w:t>
      </w:r>
      <w:r>
        <w:rPr>
          <w:rFonts w:ascii="Times New Roman" w:eastAsia="Calibri" w:hAnsi="Times New Roman" w:cs="Times New Roman"/>
          <w:b/>
          <w:kern w:val="0"/>
          <w:sz w:val="24"/>
          <w:szCs w:val="24"/>
          <w14:ligatures w14:val="none"/>
        </w:rPr>
        <w:t>,</w:t>
      </w:r>
    </w:p>
    <w:p w14:paraId="2C164C2F" w14:textId="77777777" w:rsidR="00F81A84" w:rsidRPr="00754822" w:rsidRDefault="00F81A84" w:rsidP="00F81A84">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6E75785E" w14:textId="77777777" w:rsidR="00F81A84" w:rsidRPr="00754822" w:rsidRDefault="00F81A84" w:rsidP="00F81A84">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2B97B16D" w14:textId="185B3243"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sidR="00A54C94">
        <w:rPr>
          <w:rFonts w:ascii="Times New Roman" w:eastAsia="Calibri" w:hAnsi="Times New Roman" w:cs="Times New Roman"/>
          <w:b/>
          <w:kern w:val="0"/>
          <w:sz w:val="24"/>
          <w:szCs w:val="24"/>
          <w14:ligatures w14:val="none"/>
        </w:rPr>
        <w:t>BUSINESS</w:t>
      </w:r>
      <w:r w:rsidR="00451101">
        <w:rPr>
          <w:rFonts w:ascii="Times New Roman" w:eastAsia="Calibri" w:hAnsi="Times New Roman" w:cs="Times New Roman"/>
          <w:b/>
          <w:kern w:val="0"/>
          <w:sz w:val="24"/>
          <w:szCs w:val="24"/>
          <w14:ligatures w14:val="none"/>
        </w:rPr>
        <w:t xml:space="preserve"> </w:t>
      </w:r>
      <w:r w:rsidR="00A54C94">
        <w:rPr>
          <w:rFonts w:ascii="Times New Roman" w:eastAsia="Calibri" w:hAnsi="Times New Roman" w:cs="Times New Roman"/>
          <w:b/>
          <w:kern w:val="0"/>
          <w:sz w:val="24"/>
          <w:szCs w:val="24"/>
          <w14:ligatures w14:val="none"/>
        </w:rPr>
        <w:t>ADMINISTRATION</w:t>
      </w:r>
      <w:r w:rsidRPr="00754822">
        <w:rPr>
          <w:rFonts w:ascii="Times New Roman" w:eastAsia="Calibri" w:hAnsi="Times New Roman" w:cs="Times New Roman"/>
          <w:b/>
          <w:kern w:val="0"/>
          <w:sz w:val="24"/>
          <w:szCs w:val="24"/>
          <w14:ligatures w14:val="none"/>
        </w:rPr>
        <w:t xml:space="preserve">. </w:t>
      </w:r>
    </w:p>
    <w:p w14:paraId="757E5F10" w14:textId="77777777" w:rsidR="00F81A84" w:rsidRPr="00754822" w:rsidRDefault="00F81A84" w:rsidP="00F81A84">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0C11D90F" w14:textId="77777777" w:rsidR="00F81A84" w:rsidRPr="00754822" w:rsidRDefault="00F81A84" w:rsidP="00F81A84">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23C0CBD3" w14:textId="77777777" w:rsidR="00F81A84" w:rsidRPr="00754822" w:rsidRDefault="00F81A84" w:rsidP="00F81A84">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36581A0C" w14:textId="77777777" w:rsidR="00F81A84" w:rsidRPr="00754822" w:rsidRDefault="00F81A84" w:rsidP="00F81A84">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6CEC0145" w14:textId="77777777" w:rsidR="00F81A84" w:rsidRPr="00754822" w:rsidRDefault="00F81A84" w:rsidP="00F81A84">
      <w:pPr>
        <w:spacing w:line="256" w:lineRule="auto"/>
        <w:rPr>
          <w:rFonts w:ascii="Times New Roman" w:eastAsia="Calibri" w:hAnsi="Times New Roman" w:cs="Times New Roman"/>
          <w:b/>
          <w:kern w:val="0"/>
          <w:sz w:val="24"/>
          <w:szCs w:val="24"/>
          <w14:ligatures w14:val="none"/>
        </w:rPr>
      </w:pPr>
    </w:p>
    <w:p w14:paraId="34F995C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65F3A15F"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4E82AE8D"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066F266D"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7121D6D9"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p>
    <w:p w14:paraId="3A3C25F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089343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AA4363C"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28C16DFF"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FA58D15"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2D22100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0ECCEB1B"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6641E2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29E4E874"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4DB66569"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95D3A9E"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89EB88F"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C1B14C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75F8CD10"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4DFD68C"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7A369CE3"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C2D9D1D"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CF123B3"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9F34C69"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5C755CD"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B336467"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D9F8F78"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2D4FD672" w14:textId="6A3206B0" w:rsidR="00F81A84" w:rsidRPr="00F52D1D" w:rsidRDefault="00F81A84" w:rsidP="00F81A8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F52D1D">
        <w:rPr>
          <w:rFonts w:ascii="Times New Roman" w:hAnsi="Times New Roman" w:cs="Times New Roman"/>
          <w:b/>
          <w:bCs/>
        </w:rPr>
        <w:t>TOKS ARTS STUDIO</w:t>
      </w:r>
      <w:r>
        <w:rPr>
          <w:rFonts w:ascii="Times New Roman" w:eastAsia="Calibri" w:hAnsi="Times New Roman" w:cs="SimSun"/>
          <w:b/>
          <w:bCs/>
          <w:kern w:val="0"/>
          <w:sz w:val="24"/>
          <w:szCs w:val="24"/>
          <w14:ligatures w14:val="none"/>
        </w:rPr>
        <w:t>.</w:t>
      </w:r>
    </w:p>
    <w:p w14:paraId="6AE2A3CF" w14:textId="77777777" w:rsidR="00F81A84" w:rsidRPr="00754822" w:rsidRDefault="00F81A84" w:rsidP="00F81A84">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13B33895"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D8E73AF" w14:textId="77777777" w:rsidR="00F81A84" w:rsidRPr="00754822" w:rsidRDefault="00F81A84" w:rsidP="00F81A8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3CF8EC52"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348EE746"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694B27F7"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0349302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29C8566E"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05A877C8"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2B07F88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6BD5B70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00DB1735"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7015FE61"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16CCBCF0"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4778FF3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07E35AB1"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381AE1E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7A589408"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3333FD8E"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6C92F3CB"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5C9FB05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753C4A79"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2501FA7F"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57F39B66"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379D79E9"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2F5AC207"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47D24CFA"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69DFE2C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4D0B722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4B2688FF" w14:textId="77777777" w:rsidR="00F81A84" w:rsidRPr="00754822" w:rsidRDefault="00F81A84" w:rsidP="00F81A8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20628823" w14:textId="77777777" w:rsidR="00F81A84" w:rsidRPr="00754822" w:rsidRDefault="00F81A84" w:rsidP="00F81A84">
      <w:pPr>
        <w:spacing w:line="276" w:lineRule="auto"/>
        <w:rPr>
          <w:rFonts w:ascii="Times New Roman" w:eastAsia="Calibri" w:hAnsi="Times New Roman" w:cs="Times New Roman"/>
          <w:kern w:val="0"/>
          <w:sz w:val="24"/>
          <w:szCs w:val="24"/>
          <w14:ligatures w14:val="none"/>
        </w:rPr>
      </w:pPr>
    </w:p>
    <w:p w14:paraId="7F0D76F6" w14:textId="77777777" w:rsidR="00F81A84" w:rsidRPr="00754822" w:rsidRDefault="00F81A84" w:rsidP="00F81A8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4299A9D0" w14:textId="77777777" w:rsidR="00F81A84" w:rsidRPr="00754822" w:rsidRDefault="00F81A84" w:rsidP="00F81A84">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C146083" w14:textId="77777777" w:rsidR="00F81A84" w:rsidRPr="00754822" w:rsidRDefault="00F81A84" w:rsidP="00F81A84">
      <w:pPr>
        <w:spacing w:line="276" w:lineRule="auto"/>
        <w:rPr>
          <w:rFonts w:ascii="Times New Roman" w:eastAsia="Calibri" w:hAnsi="Times New Roman" w:cs="Times New Roman"/>
          <w:b/>
          <w:bCs/>
          <w:kern w:val="0"/>
          <w:sz w:val="24"/>
          <w:szCs w:val="24"/>
          <w14:ligatures w14:val="none"/>
        </w:rPr>
      </w:pPr>
    </w:p>
    <w:p w14:paraId="54C75429" w14:textId="77777777" w:rsidR="00F81A84" w:rsidRPr="00754822" w:rsidRDefault="00F81A84" w:rsidP="00F81A8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7DF4892D" w14:textId="77777777" w:rsidR="00F81A84" w:rsidRPr="00754822" w:rsidRDefault="00F81A84" w:rsidP="00F81A8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93F6CD9" w14:textId="77777777" w:rsidR="00F81A84" w:rsidRPr="00754822" w:rsidRDefault="00F81A84" w:rsidP="00F81A8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13F9116" w14:textId="77777777" w:rsidR="00F81A84" w:rsidRPr="00754822" w:rsidRDefault="00F81A84" w:rsidP="00F81A8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7EAD9AB5" w14:textId="77777777" w:rsidR="00F81A84" w:rsidRPr="00754822" w:rsidRDefault="00F81A84" w:rsidP="00F81A8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651507EA" w14:textId="77777777" w:rsidR="00F81A84" w:rsidRPr="00754822" w:rsidRDefault="00F81A84" w:rsidP="00F81A84">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72DD929E"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394EA5D8"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193D1F6C"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58EB1E71"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4EFBB555"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29686761"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2552C47D"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7348B77D"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47B42C92"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661EC81C"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45EFC9AA"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1B186364"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11A9A4A2"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341DA242"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6FE69BC9"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CF357BD"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1E79F941"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85BF560"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0AE137A6" w14:textId="77777777" w:rsidR="00F81A84" w:rsidRPr="00754822" w:rsidRDefault="00F81A84" w:rsidP="00F81A84">
      <w:pPr>
        <w:spacing w:line="276" w:lineRule="auto"/>
        <w:rPr>
          <w:rFonts w:ascii="Calibri" w:eastAsia="Calibri" w:hAnsi="Calibri" w:cs="SimSun"/>
          <w:kern w:val="0"/>
          <w:sz w:val="24"/>
          <w:szCs w:val="24"/>
          <w14:ligatures w14:val="none"/>
        </w:rPr>
      </w:pPr>
    </w:p>
    <w:p w14:paraId="7D2091A0"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657F9B69" w14:textId="77777777" w:rsidR="00F81A84" w:rsidRPr="00754822" w:rsidRDefault="00F81A84" w:rsidP="00F81A8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6B7A07BF" w14:textId="77777777" w:rsidR="00F81A84" w:rsidRPr="00754822" w:rsidRDefault="00F81A84" w:rsidP="00F81A8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43882D36"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p>
    <w:p w14:paraId="5A3B5026"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07EB259"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078CD36E"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4097E74C"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1E911B43"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3FCFAC36"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1D0E696A"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4CEEBA29"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7D6888A3"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2E4EDBF0"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22585072"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3112D91E"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3B20141D"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8B0698F"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02CE88AA"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485DA2F2"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4B40F8CE" w14:textId="77777777" w:rsidR="00F81A84" w:rsidRPr="00754822" w:rsidRDefault="00F81A84" w:rsidP="00F81A8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695CDFB" w14:textId="77777777" w:rsidR="00F81A84" w:rsidRPr="00754822" w:rsidRDefault="00F81A84" w:rsidP="00F81A84">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0C0BD32E" w14:textId="77777777" w:rsidR="00F81A84" w:rsidRPr="00754822" w:rsidRDefault="00F81A84" w:rsidP="00F81A8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CHAPTER 2</w:t>
      </w:r>
    </w:p>
    <w:p w14:paraId="3CB139A4" w14:textId="77777777" w:rsidR="00F81A84" w:rsidRPr="00754822" w:rsidRDefault="00F81A84" w:rsidP="00F81A8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4B237908" w14:textId="77777777" w:rsidR="005021A3" w:rsidRPr="00120705" w:rsidRDefault="005021A3" w:rsidP="005021A3">
      <w:pPr>
        <w:spacing w:line="256" w:lineRule="auto"/>
        <w:jc w:val="center"/>
        <w:rPr>
          <w:rFonts w:ascii="Times New Roman" w:eastAsia="Calibri" w:hAnsi="Times New Roman" w:cs="Times New Roman"/>
          <w:kern w:val="0"/>
          <w:sz w:val="24"/>
          <w:szCs w:val="24"/>
          <w14:ligatures w14:val="none"/>
        </w:rPr>
      </w:pPr>
      <w:r>
        <w:rPr>
          <w:rFonts w:ascii="Times New Roman" w:hAnsi="Times New Roman" w:cs="Times New Roman"/>
          <w:b/>
          <w:bCs/>
        </w:rPr>
        <w:t>TOKS ARTS STUDIO</w:t>
      </w:r>
    </w:p>
    <w:p w14:paraId="2CB54747" w14:textId="05191CF9" w:rsidR="00120705" w:rsidRPr="00120705" w:rsidRDefault="00F81A84" w:rsidP="00E10FED">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0037315A">
        <w:rPr>
          <w:rFonts w:ascii="Times New Roman" w:hAnsi="Times New Roman" w:cs="Times New Roman"/>
          <w:b/>
          <w:bCs/>
        </w:rPr>
        <w:t xml:space="preserve"> </w:t>
      </w:r>
      <w:r w:rsidR="00CE26BB">
        <w:rPr>
          <w:rFonts w:ascii="Times New Roman" w:hAnsi="Times New Roman" w:cs="Times New Roman"/>
          <w:b/>
          <w:bCs/>
        </w:rPr>
        <w:t>TOKS ARTS STUDIO</w:t>
      </w:r>
    </w:p>
    <w:p w14:paraId="52EDBAB8" w14:textId="039897ED" w:rsidR="00120705" w:rsidRDefault="00120705"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Toks Arts Studio was established in 2010 in Osogbo, Osun State, by Mr. Tokunbo Adewale. The vision was to create a printing press that would provide top-quality printing solutions to individuals and businesses in the region. With a single offset printing machine and a small team of dedicated staff, the company began its journey with humble beginnings.</w:t>
      </w:r>
    </w:p>
    <w:p w14:paraId="5FBA3B85" w14:textId="100906E3" w:rsidR="00120705" w:rsidRDefault="00120705"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In the early years, Toks Arts Studio focused on providing essential printing services, including business cards, flyers, and banners. These services were vital for local businesses, schools, and churches that needed reliable and professional printing. The company’s commitment to meeting client deadlines and delivering high-quality products quickly earned it a loyal customer base.</w:t>
      </w:r>
    </w:p>
    <w:p w14:paraId="7F1C8F14" w14:textId="1ACB9D66" w:rsidR="00120705" w:rsidRDefault="00120705"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By 2013, the company began to experience significant growth as word of its exceptional services spread across Osogbo. Toks Arts Studio invested in advanced printing equipment, expanding its capacity to handle more complex projects, such as booklets, brochures, and annual reports. This development positioned the studio as a dependable partner for corporate clients.</w:t>
      </w:r>
    </w:p>
    <w:p w14:paraId="64FE295F" w14:textId="1061FF64" w:rsidR="00120705" w:rsidRDefault="00120705"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In 2014, the studio introduced digital printing services, a move that revolutionized its operations. Digital printing allowed for faster turnaround times and more customization options, enabling the company to meet the growing demands of small businesses and individuals seeking personalized prints.</w:t>
      </w:r>
    </w:p>
    <w:p w14:paraId="034CF7BD" w14:textId="1A8F4EAF" w:rsidR="00120705" w:rsidRDefault="00120705"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company also played a significant role in supporting cultural initiatives in Osun State. In 2015, Toks Arts Studio was contracted to produce promotional materials for the renowned Osun-Osogbo Festival. This partnership not only boosted the company’s visibility but also reinforced its commitment to promoting local heritage.</w:t>
      </w:r>
    </w:p>
    <w:p w14:paraId="41169F5E" w14:textId="06CA61A0" w:rsidR="00120705" w:rsidRDefault="00120705"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the studio’s reputation grew, so did its client base. By 2016, Toks Arts Studio was serving clients beyond Osogbo, with orders coming in from other parts of Osun State and neighboring states. This regional expansion marked a turning point in the company’s journey toward becoming a leader in the printing industry.</w:t>
      </w:r>
    </w:p>
    <w:p w14:paraId="5FD84565" w14:textId="1D0FE6A2" w:rsidR="00120705" w:rsidRDefault="00120705"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Recognizing the demand for premium printing services, the company introduced specialty options such as embossing, foil stamping, and UV coating. These services catered to clients who needed unique and luxurious printing solutions for wedding invitations, certificates, and corporate branding materials.</w:t>
      </w:r>
    </w:p>
    <w:p w14:paraId="06EB1D6B" w14:textId="77777777" w:rsidR="00120705" w:rsidRDefault="00120705"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studio’s growth was accompanied by a focus on sustainability. In 2018, Toks Arts Studio began offering eco-friendly printing options, including the use of recyclable materials and soy-based inks. This initiative aligned with global trends and attracted environmentally conscious clients.</w:t>
      </w:r>
    </w:p>
    <w:p w14:paraId="04D450AA" w14:textId="77777777" w:rsidR="00120705" w:rsidRDefault="00120705" w:rsidP="00E10FED">
      <w:pPr>
        <w:spacing w:line="256" w:lineRule="auto"/>
        <w:jc w:val="both"/>
        <w:rPr>
          <w:rFonts w:ascii="Times New Roman" w:eastAsia="Wingdings" w:hAnsi="Times New Roman" w:cs="Times New Roman"/>
          <w:kern w:val="0"/>
          <w:sz w:val="24"/>
          <w:szCs w:val="24"/>
          <w14:ligatures w14:val="none"/>
        </w:rPr>
      </w:pPr>
    </w:p>
    <w:p w14:paraId="5DA12A3E" w14:textId="060F8E7A" w:rsidR="00120705" w:rsidRDefault="00120705"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In 2019, the company took a bold step by launching an online platform. This innovation allowed customers to upload designs, customize print options, and place orders remotely. The move was well-received and positioned Toks Arts Studio as a forward-thinking business ready to embrace digital transformation.</w:t>
      </w:r>
    </w:p>
    <w:p w14:paraId="1206C414" w14:textId="1DD98596" w:rsidR="00120705" w:rsidRDefault="00120705"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During the COVID-19 pandemic in 2020, Toks Arts Studio leveraged its online platform to continue serving clients while adhering to safety protocols. The company’s adaptability during this challenging time helped it maintain its operations and customer relationships.</w:t>
      </w:r>
    </w:p>
    <w:p w14:paraId="29607543" w14:textId="3CE685DD" w:rsidR="00120705" w:rsidRDefault="00120705"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By 2021, Toks Arts Studio had solidified its reputation as a leader in the printing press industry in Osun State. It became the go-to provider for businesses, schools, religious organizations, and government agencies seeking high-quality and reliable printing services.</w:t>
      </w:r>
    </w:p>
    <w:p w14:paraId="53CA04DE" w14:textId="72AA35DD" w:rsidR="00120705" w:rsidRDefault="00120705"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company’s influence extended beyond commercial success. Toks Arts Studio began organizing training workshops for aspiring graphic designers and print technicians. These programs aimed to empower young professionals with the skills needed to excel in the printing industry.</w:t>
      </w:r>
    </w:p>
    <w:p w14:paraId="40A8B745" w14:textId="06E1638A" w:rsidR="00120705" w:rsidRDefault="00120705"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Toks Arts Studio has been at the forefront of blending traditional printing techniques with modern technology. Its dedication to innovation has allowed it to offer services such as wide-format printing for billboards, vehicle branding, and large banners, further diversifying its portfolio.</w:t>
      </w:r>
    </w:p>
    <w:p w14:paraId="3DCAD1EC" w14:textId="0FB4492D" w:rsidR="00120705" w:rsidRDefault="00120705"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studio’s collaboration with local artisans and creatives has also been noteworthy. By supporting local talent and partnering on projects, Toks Arts Studio has contributed to the creative economy of Osun State.</w:t>
      </w:r>
    </w:p>
    <w:p w14:paraId="53A6A9B6" w14:textId="126804FD" w:rsidR="00120705" w:rsidRDefault="00120705"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of today, Toks Arts Studio continues to thrive, driven by its unwavering commitment to quality and customer satisfaction. Its team of skilled professionals works tirelessly to ensure that every project exceeds client expectations.</w:t>
      </w:r>
    </w:p>
    <w:p w14:paraId="3E1DEFBE" w14:textId="3B9415E2" w:rsidR="00120705" w:rsidRDefault="00120705"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company’s journey has been marked by resilience and growth, evolving from a small startup to a trusted name in the printing industry. Toks Arts Studio’s success story is a testament to the power of vision, hard work, and dedication.</w:t>
      </w:r>
    </w:p>
    <w:p w14:paraId="4CBA90A9" w14:textId="3B184CE1" w:rsidR="00120705" w:rsidRDefault="00120705"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Looking to the future, the studio aims to further expand its reach and services. Plans are underway to introduce 3D printing and augmented reality integration for print designs, setting the stage for a new era in the printing industry.</w:t>
      </w:r>
    </w:p>
    <w:p w14:paraId="10081A78" w14:textId="2E4A1C0C" w:rsidR="00120705" w:rsidRDefault="00120705"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Toks Arts Studio remains a beacon of excellence in Osogbo, continually adapting to meet the changing needs of its clients. Its ability to innovate while staying true to its roots has made it a trusted partner for businesses and individuals alike.</w:t>
      </w:r>
    </w:p>
    <w:p w14:paraId="21EC239F" w14:textId="77777777" w:rsidR="00120705" w:rsidRPr="00754822" w:rsidRDefault="00120705" w:rsidP="00E10FED">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With a focus on community engagement, environmental sustainability, and technological advancement, Toks Arts Studio is poised to remain a leader in the printing industry for years to come.</w:t>
      </w:r>
    </w:p>
    <w:p w14:paraId="4A591ABE" w14:textId="3FA48E2C" w:rsidR="00F81A84" w:rsidRDefault="00FC6B5D" w:rsidP="00F81A84">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389C3764" w14:textId="4C1553F4" w:rsidR="00FC6B5D" w:rsidRDefault="00AC361D" w:rsidP="00F81A84">
      <w:pPr>
        <w:spacing w:line="256" w:lineRule="auto"/>
        <w:jc w:val="both"/>
        <w:rPr>
          <w:rFonts w:ascii="Arial Black" w:eastAsia="Calibri" w:hAnsi="Arial Black" w:cs="Arial Black"/>
          <w:b/>
          <w:kern w:val="0"/>
          <w:sz w:val="24"/>
          <w:szCs w:val="24"/>
          <w14:ligatures w14:val="none"/>
        </w:rPr>
      </w:pPr>
      <w:r>
        <w:rPr>
          <w:rFonts w:ascii="Arial Black" w:eastAsia="Calibri" w:hAnsi="Arial Black" w:cs="Arial Black"/>
          <w:b/>
          <w:kern w:val="0"/>
          <w:sz w:val="24"/>
          <w:szCs w:val="24"/>
          <w14:ligatures w14:val="none"/>
        </w:rPr>
        <w:t>1, EXALTED HOUSE ORIMERUNMU, OLOWOTEDO MOWE -IBAFO  OGUN STATE</w:t>
      </w:r>
    </w:p>
    <w:p w14:paraId="003F3790" w14:textId="2C40E6C2" w:rsidR="00715629" w:rsidRPr="00715629" w:rsidRDefault="00F81A84" w:rsidP="00715629">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sidR="0044315B">
        <w:rPr>
          <w:rFonts w:ascii="Times New Roman" w:eastAsia="Wingdings" w:hAnsi="Times New Roman" w:cs="Times New Roman"/>
          <w:b/>
          <w:kern w:val="0"/>
          <w:sz w:val="24"/>
          <w:szCs w:val="24"/>
          <w14:ligatures w14:val="none"/>
        </w:rPr>
        <w:t xml:space="preserve">ESTABLISHMENT </w:t>
      </w:r>
    </w:p>
    <w:p w14:paraId="0C5B1FE8" w14:textId="0A816695" w:rsidR="00715629" w:rsidRPr="00BE297C" w:rsidRDefault="00715629" w:rsidP="00BE297C">
      <w:pPr>
        <w:pStyle w:val="ListParagraph"/>
        <w:numPr>
          <w:ilvl w:val="0"/>
          <w:numId w:val="18"/>
        </w:numPr>
        <w:spacing w:line="256" w:lineRule="auto"/>
        <w:jc w:val="both"/>
        <w:rPr>
          <w:rFonts w:ascii="Times New Roman" w:eastAsia="Calibri" w:hAnsi="Times New Roman" w:cs="SimSun"/>
          <w:kern w:val="0"/>
          <w:sz w:val="24"/>
          <w:szCs w:val="24"/>
          <w14:ligatures w14:val="none"/>
        </w:rPr>
      </w:pPr>
      <w:r w:rsidRPr="00715629">
        <w:rPr>
          <w:rFonts w:ascii="Times New Roman" w:eastAsia="Calibri" w:hAnsi="Times New Roman" w:cs="SimSun"/>
          <w:kern w:val="0"/>
          <w:sz w:val="24"/>
          <w:szCs w:val="24"/>
          <w14:ligatures w14:val="none"/>
        </w:rPr>
        <w:t>Deliver High-Quality Printing Solutions: Toks Arts Studio is committed to consistently providing superior printing services that meet and exceed client expectations, ensuring customer satisfaction and fostering long-term loyalty.</w:t>
      </w:r>
    </w:p>
    <w:p w14:paraId="2333C3FA" w14:textId="57A35B77" w:rsidR="00715629" w:rsidRPr="00BE297C" w:rsidRDefault="00715629" w:rsidP="00BE297C">
      <w:pPr>
        <w:pStyle w:val="ListParagraph"/>
        <w:numPr>
          <w:ilvl w:val="0"/>
          <w:numId w:val="18"/>
        </w:numPr>
        <w:spacing w:line="256" w:lineRule="auto"/>
        <w:jc w:val="both"/>
        <w:rPr>
          <w:rFonts w:ascii="Times New Roman" w:eastAsia="Calibri" w:hAnsi="Times New Roman" w:cs="SimSun"/>
          <w:kern w:val="0"/>
          <w:sz w:val="24"/>
          <w:szCs w:val="24"/>
          <w14:ligatures w14:val="none"/>
        </w:rPr>
      </w:pPr>
      <w:r w:rsidRPr="00715629">
        <w:rPr>
          <w:rFonts w:ascii="Times New Roman" w:eastAsia="Calibri" w:hAnsi="Times New Roman" w:cs="SimSun"/>
          <w:kern w:val="0"/>
          <w:sz w:val="24"/>
          <w:szCs w:val="24"/>
          <w14:ligatures w14:val="none"/>
        </w:rPr>
        <w:t>Expand Service Offerings: The studio aims to continually innovate and introduce new printing services, including 3D printing, wide-format printing, and specialty options, to cater to the growing and diverse needs of its clients.</w:t>
      </w:r>
    </w:p>
    <w:p w14:paraId="5C6E1E68" w14:textId="700181BB" w:rsidR="00715629" w:rsidRPr="00BE297C" w:rsidRDefault="00715629" w:rsidP="00BE297C">
      <w:pPr>
        <w:pStyle w:val="ListParagraph"/>
        <w:numPr>
          <w:ilvl w:val="0"/>
          <w:numId w:val="18"/>
        </w:numPr>
        <w:spacing w:line="256" w:lineRule="auto"/>
        <w:jc w:val="both"/>
        <w:rPr>
          <w:rFonts w:ascii="Times New Roman" w:eastAsia="Calibri" w:hAnsi="Times New Roman" w:cs="SimSun"/>
          <w:kern w:val="0"/>
          <w:sz w:val="24"/>
          <w:szCs w:val="24"/>
          <w14:ligatures w14:val="none"/>
        </w:rPr>
      </w:pPr>
      <w:r w:rsidRPr="00715629">
        <w:rPr>
          <w:rFonts w:ascii="Times New Roman" w:eastAsia="Calibri" w:hAnsi="Times New Roman" w:cs="SimSun"/>
          <w:kern w:val="0"/>
          <w:sz w:val="24"/>
          <w:szCs w:val="24"/>
          <w14:ligatures w14:val="none"/>
        </w:rPr>
        <w:t>Promote Sustainability: Toks Arts Studio is dedicated to adopting eco-friendly practices, such as using recyclable materials and sustainable inks, to minimize its environmental footprint and contribute to environmental conservation.</w:t>
      </w:r>
    </w:p>
    <w:p w14:paraId="05C940F8" w14:textId="350FE53F" w:rsidR="00715629" w:rsidRPr="00BE297C" w:rsidRDefault="00715629" w:rsidP="00BE297C">
      <w:pPr>
        <w:pStyle w:val="ListParagraph"/>
        <w:numPr>
          <w:ilvl w:val="0"/>
          <w:numId w:val="18"/>
        </w:numPr>
        <w:spacing w:line="256" w:lineRule="auto"/>
        <w:jc w:val="both"/>
        <w:rPr>
          <w:rFonts w:ascii="Times New Roman" w:eastAsia="Calibri" w:hAnsi="Times New Roman" w:cs="SimSun"/>
          <w:kern w:val="0"/>
          <w:sz w:val="24"/>
          <w:szCs w:val="24"/>
          <w14:ligatures w14:val="none"/>
        </w:rPr>
      </w:pPr>
      <w:r w:rsidRPr="00715629">
        <w:rPr>
          <w:rFonts w:ascii="Times New Roman" w:eastAsia="Calibri" w:hAnsi="Times New Roman" w:cs="SimSun"/>
          <w:kern w:val="0"/>
          <w:sz w:val="24"/>
          <w:szCs w:val="24"/>
          <w14:ligatures w14:val="none"/>
        </w:rPr>
        <w:t>Empower Local Talent: The studio aims to provide training and mentorship for aspiring graphic designers and print technicians, thereby fostering growth and development in the local creative and printing industries.</w:t>
      </w:r>
    </w:p>
    <w:p w14:paraId="39164F9C" w14:textId="31A898B8" w:rsidR="00715629" w:rsidRPr="00BE297C" w:rsidRDefault="00715629" w:rsidP="00BE297C">
      <w:pPr>
        <w:pStyle w:val="ListParagraph"/>
        <w:numPr>
          <w:ilvl w:val="0"/>
          <w:numId w:val="18"/>
        </w:numPr>
        <w:spacing w:line="256" w:lineRule="auto"/>
        <w:jc w:val="both"/>
        <w:rPr>
          <w:rFonts w:ascii="Times New Roman" w:eastAsia="Calibri" w:hAnsi="Times New Roman" w:cs="SimSun"/>
          <w:kern w:val="0"/>
          <w:sz w:val="24"/>
          <w:szCs w:val="24"/>
          <w14:ligatures w14:val="none"/>
        </w:rPr>
      </w:pPr>
      <w:r w:rsidRPr="00715629">
        <w:rPr>
          <w:rFonts w:ascii="Times New Roman" w:eastAsia="Calibri" w:hAnsi="Times New Roman" w:cs="SimSun"/>
          <w:kern w:val="0"/>
          <w:sz w:val="24"/>
          <w:szCs w:val="24"/>
          <w14:ligatures w14:val="none"/>
        </w:rPr>
        <w:t>Enhance Digital Presence: Toks Arts Studio plans to optimize its online platform, enabling clients to easily place orders, upload designs, and customize prints, making services more accessible to a wider audience.</w:t>
      </w:r>
    </w:p>
    <w:p w14:paraId="3B64D827" w14:textId="6FF4306F" w:rsidR="00715629" w:rsidRPr="00BE297C" w:rsidRDefault="00715629" w:rsidP="00BE297C">
      <w:pPr>
        <w:pStyle w:val="ListParagraph"/>
        <w:numPr>
          <w:ilvl w:val="0"/>
          <w:numId w:val="18"/>
        </w:numPr>
        <w:spacing w:line="256" w:lineRule="auto"/>
        <w:jc w:val="both"/>
        <w:rPr>
          <w:rFonts w:ascii="Times New Roman" w:eastAsia="Calibri" w:hAnsi="Times New Roman" w:cs="SimSun"/>
          <w:kern w:val="0"/>
          <w:sz w:val="24"/>
          <w:szCs w:val="24"/>
          <w14:ligatures w14:val="none"/>
        </w:rPr>
      </w:pPr>
      <w:r w:rsidRPr="00715629">
        <w:rPr>
          <w:rFonts w:ascii="Times New Roman" w:eastAsia="Calibri" w:hAnsi="Times New Roman" w:cs="SimSun"/>
          <w:kern w:val="0"/>
          <w:sz w:val="24"/>
          <w:szCs w:val="24"/>
          <w14:ligatures w14:val="none"/>
        </w:rPr>
        <w:t>Support Community Development: The studio is committed to collaborating with local businesses, cultural events, and community organizations to strengthen regional ties and contribute to local economic and social development.</w:t>
      </w:r>
    </w:p>
    <w:p w14:paraId="4BA55F83" w14:textId="28CC5701" w:rsidR="00715629" w:rsidRPr="00BE297C" w:rsidRDefault="00715629" w:rsidP="00BE297C">
      <w:pPr>
        <w:pStyle w:val="ListParagraph"/>
        <w:numPr>
          <w:ilvl w:val="0"/>
          <w:numId w:val="18"/>
        </w:numPr>
        <w:spacing w:line="256" w:lineRule="auto"/>
        <w:jc w:val="both"/>
        <w:rPr>
          <w:rFonts w:ascii="Times New Roman" w:eastAsia="Calibri" w:hAnsi="Times New Roman" w:cs="SimSun"/>
          <w:kern w:val="0"/>
          <w:sz w:val="24"/>
          <w:szCs w:val="24"/>
          <w14:ligatures w14:val="none"/>
        </w:rPr>
      </w:pPr>
      <w:r w:rsidRPr="00715629">
        <w:rPr>
          <w:rFonts w:ascii="Times New Roman" w:eastAsia="Calibri" w:hAnsi="Times New Roman" w:cs="SimSun"/>
          <w:kern w:val="0"/>
          <w:sz w:val="24"/>
          <w:szCs w:val="24"/>
          <w14:ligatures w14:val="none"/>
        </w:rPr>
        <w:t>Maintain Technological Leadership: Toks Arts Studio will continue to invest in cutting-edge printing technologies and techniques, ensuring it stays at the forefront of the printing industry and maintains a competitive edge.</w:t>
      </w:r>
    </w:p>
    <w:p w14:paraId="5251DD64" w14:textId="78BB36DD" w:rsidR="00715629" w:rsidRPr="00BE297C" w:rsidRDefault="00715629" w:rsidP="00BE297C">
      <w:pPr>
        <w:pStyle w:val="ListParagraph"/>
        <w:numPr>
          <w:ilvl w:val="0"/>
          <w:numId w:val="18"/>
        </w:numPr>
        <w:spacing w:line="256" w:lineRule="auto"/>
        <w:jc w:val="both"/>
        <w:rPr>
          <w:rFonts w:ascii="Times New Roman" w:eastAsia="Calibri" w:hAnsi="Times New Roman" w:cs="SimSun"/>
          <w:kern w:val="0"/>
          <w:sz w:val="24"/>
          <w:szCs w:val="24"/>
          <w14:ligatures w14:val="none"/>
        </w:rPr>
      </w:pPr>
      <w:r w:rsidRPr="00715629">
        <w:rPr>
          <w:rFonts w:ascii="Times New Roman" w:eastAsia="Calibri" w:hAnsi="Times New Roman" w:cs="SimSun"/>
          <w:kern w:val="0"/>
          <w:sz w:val="24"/>
          <w:szCs w:val="24"/>
          <w14:ligatures w14:val="none"/>
        </w:rPr>
        <w:t>Expand Regional Reach: The studio aims to extend its services beyond Osogbo and Osun State, positioning itself as a leading provider of printing solutions across Southwest Nigeria and eventually nationwide.</w:t>
      </w:r>
    </w:p>
    <w:p w14:paraId="50DDE65F" w14:textId="529BA119" w:rsidR="00715629" w:rsidRPr="00BE297C" w:rsidRDefault="00715629" w:rsidP="00BE297C">
      <w:pPr>
        <w:pStyle w:val="ListParagraph"/>
        <w:numPr>
          <w:ilvl w:val="0"/>
          <w:numId w:val="18"/>
        </w:numPr>
        <w:spacing w:line="256" w:lineRule="auto"/>
        <w:jc w:val="both"/>
        <w:rPr>
          <w:rFonts w:ascii="Times New Roman" w:eastAsia="Calibri" w:hAnsi="Times New Roman" w:cs="SimSun"/>
          <w:kern w:val="0"/>
          <w:sz w:val="24"/>
          <w:szCs w:val="24"/>
          <w14:ligatures w14:val="none"/>
        </w:rPr>
      </w:pPr>
      <w:r w:rsidRPr="00715629">
        <w:rPr>
          <w:rFonts w:ascii="Times New Roman" w:eastAsia="Calibri" w:hAnsi="Times New Roman" w:cs="SimSun"/>
          <w:kern w:val="0"/>
          <w:sz w:val="24"/>
          <w:szCs w:val="24"/>
          <w14:ligatures w14:val="none"/>
        </w:rPr>
        <w:t>Ensure Timely Delivery: Toks Arts Studio strives to prioritize efficiency in every project, ensuring timely delivery without compromising on quality, and maintaining the trust and reliability that clients associate with the brand.</w:t>
      </w:r>
    </w:p>
    <w:p w14:paraId="6BDBA758" w14:textId="77777777" w:rsidR="00715629" w:rsidRPr="005A29BB" w:rsidRDefault="00715629" w:rsidP="005A29BB">
      <w:pPr>
        <w:spacing w:line="256" w:lineRule="auto"/>
        <w:ind w:left="360"/>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10. Foster Creative Partnerships: The studio seeks to collaborate with artists, designers, and businesses on creative projects that showcase the endless possibilities of print media, enriching the local creative landscape.</w:t>
      </w:r>
    </w:p>
    <w:p w14:paraId="09A7D5D3" w14:textId="6A3BCE41" w:rsidR="00DD3F3E" w:rsidRDefault="00F81A84" w:rsidP="00DD3F3E">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sidR="001A5341">
        <w:rPr>
          <w:rFonts w:ascii="Times New Roman" w:eastAsia="Wingdings" w:hAnsi="Times New Roman" w:cs="Times New Roman"/>
          <w:b/>
          <w:kern w:val="0"/>
          <w:sz w:val="24"/>
          <w:szCs w:val="24"/>
          <w14:ligatures w14:val="none"/>
        </w:rPr>
        <w:t xml:space="preserve">FUNCTIONS </w:t>
      </w:r>
    </w:p>
    <w:p w14:paraId="06C2A712" w14:textId="64BC0DA6" w:rsidR="00DD3F3E" w:rsidRPr="00DD3F3E" w:rsidRDefault="00DD3F3E" w:rsidP="00DD3F3E">
      <w:pPr>
        <w:pStyle w:val="ListParagraph"/>
        <w:numPr>
          <w:ilvl w:val="0"/>
          <w:numId w:val="19"/>
        </w:numPr>
        <w:spacing w:line="256" w:lineRule="auto"/>
        <w:rPr>
          <w:rFonts w:ascii="Times New Roman" w:eastAsia="Calibri" w:hAnsi="Times New Roman" w:cs="SimSun"/>
          <w:kern w:val="0"/>
          <w:sz w:val="24"/>
          <w:szCs w:val="24"/>
          <w14:ligatures w14:val="none"/>
        </w:rPr>
      </w:pPr>
      <w:r w:rsidRPr="00DD3F3E">
        <w:rPr>
          <w:rFonts w:ascii="Times New Roman" w:eastAsia="Calibri" w:hAnsi="Times New Roman" w:cs="SimSun"/>
          <w:kern w:val="0"/>
          <w:sz w:val="24"/>
          <w:szCs w:val="24"/>
          <w14:ligatures w14:val="none"/>
        </w:rPr>
        <w:t>Design Department:</w:t>
      </w:r>
    </w:p>
    <w:p w14:paraId="748FFF7B" w14:textId="77777777" w:rsidR="00DD3F3E" w:rsidRDefault="00DD3F3E" w:rsidP="00F81A84">
      <w:pPr>
        <w:spacing w:line="256" w:lineRule="auto"/>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Design Department is responsible for conceptualizing and creating the visual designs for client projects. This team of graphic designers works closely with clients to bring their ideas to life, ensuring that each design aligns with the client’s branding and vision. They also manage the preparation of print-ready files, ensuring they meet the required specifications.</w:t>
      </w:r>
    </w:p>
    <w:p w14:paraId="5348F663" w14:textId="77777777" w:rsidR="00DD3F3E" w:rsidRDefault="00DD3F3E" w:rsidP="00F81A84">
      <w:pPr>
        <w:spacing w:line="256" w:lineRule="auto"/>
        <w:rPr>
          <w:rFonts w:ascii="Times New Roman" w:eastAsia="Calibri" w:hAnsi="Times New Roman" w:cs="SimSun"/>
          <w:kern w:val="0"/>
          <w:sz w:val="24"/>
          <w:szCs w:val="24"/>
          <w14:ligatures w14:val="none"/>
        </w:rPr>
      </w:pPr>
    </w:p>
    <w:p w14:paraId="3121129A" w14:textId="77777777" w:rsidR="00DD3F3E" w:rsidRDefault="00DD3F3E" w:rsidP="00F81A84">
      <w:pPr>
        <w:spacing w:line="256" w:lineRule="auto"/>
        <w:rPr>
          <w:rFonts w:ascii="Times New Roman" w:eastAsia="Calibri" w:hAnsi="Times New Roman" w:cs="SimSun"/>
          <w:kern w:val="0"/>
          <w:sz w:val="24"/>
          <w:szCs w:val="24"/>
          <w14:ligatures w14:val="none"/>
        </w:rPr>
      </w:pPr>
    </w:p>
    <w:p w14:paraId="5CD3613B" w14:textId="65D651B9" w:rsidR="00DD3F3E" w:rsidRPr="00DD3F3E" w:rsidRDefault="00DD3F3E" w:rsidP="00DD3F3E">
      <w:pPr>
        <w:pStyle w:val="ListParagraph"/>
        <w:numPr>
          <w:ilvl w:val="0"/>
          <w:numId w:val="19"/>
        </w:numPr>
        <w:spacing w:line="256" w:lineRule="auto"/>
        <w:rPr>
          <w:rFonts w:ascii="Times New Roman" w:eastAsia="Calibri" w:hAnsi="Times New Roman" w:cs="SimSun"/>
          <w:kern w:val="0"/>
          <w:sz w:val="24"/>
          <w:szCs w:val="24"/>
          <w14:ligatures w14:val="none"/>
        </w:rPr>
      </w:pPr>
      <w:r w:rsidRPr="00DD3F3E">
        <w:rPr>
          <w:rFonts w:ascii="Times New Roman" w:eastAsia="Calibri" w:hAnsi="Times New Roman" w:cs="SimSun"/>
          <w:kern w:val="0"/>
          <w:sz w:val="24"/>
          <w:szCs w:val="24"/>
          <w14:ligatures w14:val="none"/>
        </w:rPr>
        <w:t>Printing Department:</w:t>
      </w:r>
    </w:p>
    <w:p w14:paraId="21D44D7F" w14:textId="76017B9F" w:rsidR="00DD3F3E" w:rsidRDefault="00DD3F3E" w:rsidP="00F81A84">
      <w:pPr>
        <w:spacing w:line="256" w:lineRule="auto"/>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Printing Department handles the actual printing process, using both digital and offset printing technologies. This team is responsible for operating the printing machines, monitoring the quality of prints, and ensuring that the final products meet the studio’s high standards. They also oversee the maintenance and calibration of the machines to ensure optimal performance.</w:t>
      </w:r>
    </w:p>
    <w:p w14:paraId="68ADBECD" w14:textId="247A8A31" w:rsidR="00DD3F3E" w:rsidRPr="00DD3F3E" w:rsidRDefault="00DD3F3E" w:rsidP="00DD3F3E">
      <w:pPr>
        <w:pStyle w:val="ListParagraph"/>
        <w:numPr>
          <w:ilvl w:val="0"/>
          <w:numId w:val="19"/>
        </w:numPr>
        <w:spacing w:line="256" w:lineRule="auto"/>
        <w:rPr>
          <w:rFonts w:ascii="Times New Roman" w:eastAsia="Calibri" w:hAnsi="Times New Roman" w:cs="SimSun"/>
          <w:kern w:val="0"/>
          <w:sz w:val="24"/>
          <w:szCs w:val="24"/>
          <w14:ligatures w14:val="none"/>
        </w:rPr>
      </w:pPr>
      <w:r w:rsidRPr="00DD3F3E">
        <w:rPr>
          <w:rFonts w:ascii="Times New Roman" w:eastAsia="Calibri" w:hAnsi="Times New Roman" w:cs="SimSun"/>
          <w:kern w:val="0"/>
          <w:sz w:val="24"/>
          <w:szCs w:val="24"/>
          <w14:ligatures w14:val="none"/>
        </w:rPr>
        <w:t>Sales and Customer Service Department:</w:t>
      </w:r>
    </w:p>
    <w:p w14:paraId="109E0652" w14:textId="31F06B83" w:rsidR="00DD3F3E" w:rsidRDefault="00DD3F3E" w:rsidP="00F81A84">
      <w:pPr>
        <w:spacing w:line="256" w:lineRule="auto"/>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This department is the main point of contact for clients, managing inquiries, providing quotes, and overseeing client relationships. They are responsible for understanding client needs, guiding them through the service offerings, and ensuring that all client expectations are met. The sales team also handles order processing, tracking, and delivering updates on project status.</w:t>
      </w:r>
    </w:p>
    <w:p w14:paraId="196537EE" w14:textId="13D1A50A" w:rsidR="00DD3F3E" w:rsidRPr="00DD3F3E" w:rsidRDefault="00DD3F3E" w:rsidP="00DD3F3E">
      <w:pPr>
        <w:pStyle w:val="ListParagraph"/>
        <w:numPr>
          <w:ilvl w:val="0"/>
          <w:numId w:val="19"/>
        </w:numPr>
        <w:spacing w:line="256" w:lineRule="auto"/>
        <w:rPr>
          <w:rFonts w:ascii="Times New Roman" w:eastAsia="Calibri" w:hAnsi="Times New Roman" w:cs="SimSun"/>
          <w:kern w:val="0"/>
          <w:sz w:val="24"/>
          <w:szCs w:val="24"/>
          <w14:ligatures w14:val="none"/>
        </w:rPr>
      </w:pPr>
      <w:r w:rsidRPr="00DD3F3E">
        <w:rPr>
          <w:rFonts w:ascii="Times New Roman" w:eastAsia="Calibri" w:hAnsi="Times New Roman" w:cs="SimSun"/>
          <w:kern w:val="0"/>
          <w:sz w:val="24"/>
          <w:szCs w:val="24"/>
          <w14:ligatures w14:val="none"/>
        </w:rPr>
        <w:t>Production and Operations Department:</w:t>
      </w:r>
    </w:p>
    <w:p w14:paraId="65612632" w14:textId="6F5957E1" w:rsidR="00DD3F3E" w:rsidRDefault="00DD3F3E" w:rsidP="00F81A84">
      <w:pPr>
        <w:spacing w:line="256" w:lineRule="auto"/>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Production and Operations Department oversees the entire production workflow, from receiving orders to the final delivery of printed products. They ensure that all processes run smoothly, coordinating between departments to meet deadlines, manage inventories, and optimize workflows for efficiency and quality.</w:t>
      </w:r>
    </w:p>
    <w:p w14:paraId="5B032A93" w14:textId="52BEC945" w:rsidR="00DD3F3E" w:rsidRPr="00DD3F3E" w:rsidRDefault="00DD3F3E" w:rsidP="00DD3F3E">
      <w:pPr>
        <w:pStyle w:val="ListParagraph"/>
        <w:numPr>
          <w:ilvl w:val="0"/>
          <w:numId w:val="19"/>
        </w:numPr>
        <w:spacing w:line="256" w:lineRule="auto"/>
        <w:rPr>
          <w:rFonts w:ascii="Times New Roman" w:eastAsia="Calibri" w:hAnsi="Times New Roman" w:cs="SimSun"/>
          <w:kern w:val="0"/>
          <w:sz w:val="24"/>
          <w:szCs w:val="24"/>
          <w14:ligatures w14:val="none"/>
        </w:rPr>
      </w:pPr>
      <w:r w:rsidRPr="00DD3F3E">
        <w:rPr>
          <w:rFonts w:ascii="Times New Roman" w:eastAsia="Calibri" w:hAnsi="Times New Roman" w:cs="SimSun"/>
          <w:kern w:val="0"/>
          <w:sz w:val="24"/>
          <w:szCs w:val="24"/>
          <w14:ligatures w14:val="none"/>
        </w:rPr>
        <w:t>Quality Control Department:</w:t>
      </w:r>
    </w:p>
    <w:p w14:paraId="3AEFDDFD" w14:textId="518D4407" w:rsidR="00DD3F3E" w:rsidRDefault="00DD3F3E" w:rsidP="00F81A84">
      <w:pPr>
        <w:spacing w:line="256" w:lineRule="auto"/>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Quality Control Department is dedicated to inspecting all finished products to ensure they meet the company’s high-quality standards. This team performs checks on color accuracy, print quality, materials used, and finishing details like binding or packaging. Any issues identified are corrected before the products are delivered to clients.</w:t>
      </w:r>
    </w:p>
    <w:p w14:paraId="1F240E06" w14:textId="131EEBC5" w:rsidR="00DD3F3E" w:rsidRPr="00DD3F3E" w:rsidRDefault="00DD3F3E" w:rsidP="00DD3F3E">
      <w:pPr>
        <w:pStyle w:val="ListParagraph"/>
        <w:numPr>
          <w:ilvl w:val="0"/>
          <w:numId w:val="19"/>
        </w:numPr>
        <w:spacing w:line="256" w:lineRule="auto"/>
        <w:rPr>
          <w:rFonts w:ascii="Times New Roman" w:eastAsia="Calibri" w:hAnsi="Times New Roman" w:cs="SimSun"/>
          <w:kern w:val="0"/>
          <w:sz w:val="24"/>
          <w:szCs w:val="24"/>
          <w14:ligatures w14:val="none"/>
        </w:rPr>
      </w:pPr>
      <w:r w:rsidRPr="00DD3F3E">
        <w:rPr>
          <w:rFonts w:ascii="Times New Roman" w:eastAsia="Calibri" w:hAnsi="Times New Roman" w:cs="SimSun"/>
          <w:kern w:val="0"/>
          <w:sz w:val="24"/>
          <w:szCs w:val="24"/>
          <w14:ligatures w14:val="none"/>
        </w:rPr>
        <w:t>Marketing and Public Relations Department:</w:t>
      </w:r>
    </w:p>
    <w:p w14:paraId="5628CECC" w14:textId="3377B2F6" w:rsidR="00DD3F3E" w:rsidRDefault="00DD3F3E" w:rsidP="00F81A84">
      <w:pPr>
        <w:spacing w:line="256" w:lineRule="auto"/>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This department focuses on promoting the studio’s services, building brand awareness, and engaging with both current and potential clients. They manage the studio’s online presence, social media, advertising campaigns, and collaborations with local businesses. The PR team also works to maintain positive relationships with the community, industry partners, and the media.</w:t>
      </w:r>
    </w:p>
    <w:p w14:paraId="769244CB" w14:textId="45AF506C" w:rsidR="00DD3F3E" w:rsidRPr="00DD3F3E" w:rsidRDefault="00DD3F3E" w:rsidP="00DD3F3E">
      <w:pPr>
        <w:pStyle w:val="ListParagraph"/>
        <w:numPr>
          <w:ilvl w:val="0"/>
          <w:numId w:val="19"/>
        </w:numPr>
        <w:spacing w:line="256" w:lineRule="auto"/>
        <w:rPr>
          <w:rFonts w:ascii="Times New Roman" w:eastAsia="Calibri" w:hAnsi="Times New Roman" w:cs="SimSun"/>
          <w:kern w:val="0"/>
          <w:sz w:val="24"/>
          <w:szCs w:val="24"/>
          <w14:ligatures w14:val="none"/>
        </w:rPr>
      </w:pPr>
      <w:r w:rsidRPr="00DD3F3E">
        <w:rPr>
          <w:rFonts w:ascii="Times New Roman" w:eastAsia="Calibri" w:hAnsi="Times New Roman" w:cs="SimSun"/>
          <w:kern w:val="0"/>
          <w:sz w:val="24"/>
          <w:szCs w:val="24"/>
          <w14:ligatures w14:val="none"/>
        </w:rPr>
        <w:t>Finance and Accounts Department:</w:t>
      </w:r>
    </w:p>
    <w:p w14:paraId="272B450E" w14:textId="121948DC" w:rsidR="00DD3F3E" w:rsidRDefault="00DD3F3E" w:rsidP="00F81A84">
      <w:pPr>
        <w:spacing w:line="256" w:lineRule="auto"/>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Finance and Accounts Department is responsible for managing the studio’s financial operations. This includes budgeting, invoicing, managing expenses, processing payments, and ensuring that the studio remains financially sound. They also handle financial reporting and ensure compliance with tax regulations.</w:t>
      </w:r>
    </w:p>
    <w:p w14:paraId="4204E31B" w14:textId="446006A2" w:rsidR="00DD3F3E" w:rsidRPr="00DD3F3E" w:rsidRDefault="00DD3F3E" w:rsidP="00DD3F3E">
      <w:pPr>
        <w:pStyle w:val="ListParagraph"/>
        <w:numPr>
          <w:ilvl w:val="0"/>
          <w:numId w:val="19"/>
        </w:numPr>
        <w:spacing w:line="256" w:lineRule="auto"/>
        <w:rPr>
          <w:rFonts w:ascii="Times New Roman" w:eastAsia="Calibri" w:hAnsi="Times New Roman" w:cs="SimSun"/>
          <w:kern w:val="0"/>
          <w:sz w:val="24"/>
          <w:szCs w:val="24"/>
          <w14:ligatures w14:val="none"/>
        </w:rPr>
      </w:pPr>
      <w:r w:rsidRPr="00DD3F3E">
        <w:rPr>
          <w:rFonts w:ascii="Times New Roman" w:eastAsia="Calibri" w:hAnsi="Times New Roman" w:cs="SimSun"/>
          <w:kern w:val="0"/>
          <w:sz w:val="24"/>
          <w:szCs w:val="24"/>
          <w14:ligatures w14:val="none"/>
        </w:rPr>
        <w:t>Human Resources Department:</w:t>
      </w:r>
    </w:p>
    <w:p w14:paraId="3F1D3E6B" w14:textId="58AC9205" w:rsidR="00DD3F3E" w:rsidRDefault="00DD3F3E" w:rsidP="00F81A84">
      <w:pPr>
        <w:spacing w:line="256" w:lineRule="auto"/>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Human Resources Department is responsible for recruiting, training, and retaining staff. They manage employee relations, oversee performance evaluations, and ensure that the workplace is conducive to employee satisfaction and development. HR also handles payroll, benefits, and organizational policies.</w:t>
      </w:r>
    </w:p>
    <w:p w14:paraId="6C17930B" w14:textId="77777777" w:rsidR="001A5341" w:rsidRDefault="001A5341" w:rsidP="00F81A84">
      <w:pPr>
        <w:spacing w:line="256" w:lineRule="auto"/>
        <w:rPr>
          <w:rFonts w:ascii="Times New Roman" w:eastAsia="Calibri" w:hAnsi="Times New Roman" w:cs="SimSun"/>
          <w:kern w:val="0"/>
          <w:sz w:val="24"/>
          <w:szCs w:val="24"/>
          <w14:ligatures w14:val="none"/>
        </w:rPr>
      </w:pPr>
    </w:p>
    <w:p w14:paraId="5FF06290" w14:textId="42CE0B8C" w:rsidR="00DD3F3E" w:rsidRPr="00DD3F3E" w:rsidRDefault="00DD3F3E" w:rsidP="00DD3F3E">
      <w:pPr>
        <w:pStyle w:val="ListParagraph"/>
        <w:numPr>
          <w:ilvl w:val="0"/>
          <w:numId w:val="19"/>
        </w:numPr>
        <w:spacing w:line="256" w:lineRule="auto"/>
        <w:rPr>
          <w:rFonts w:ascii="Times New Roman" w:eastAsia="Calibri" w:hAnsi="Times New Roman" w:cs="SimSun"/>
          <w:kern w:val="0"/>
          <w:sz w:val="24"/>
          <w:szCs w:val="24"/>
          <w14:ligatures w14:val="none"/>
        </w:rPr>
      </w:pPr>
      <w:r w:rsidRPr="00DD3F3E">
        <w:rPr>
          <w:rFonts w:ascii="Times New Roman" w:eastAsia="Calibri" w:hAnsi="Times New Roman" w:cs="SimSun"/>
          <w:kern w:val="0"/>
          <w:sz w:val="24"/>
          <w:szCs w:val="24"/>
          <w14:ligatures w14:val="none"/>
        </w:rPr>
        <w:t>Logistics and Delivery Department:</w:t>
      </w:r>
    </w:p>
    <w:p w14:paraId="4F3DC687" w14:textId="6F0CC9F4" w:rsidR="00DD3F3E" w:rsidRDefault="00DD3F3E" w:rsidP="00F81A84">
      <w:pPr>
        <w:spacing w:line="256" w:lineRule="auto"/>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Logistics and Delivery Department manages the transportation of finished products to clients. They are responsible for ensuring that orders are properly packaged and delivered in a timely and safe manner. This team coordinates with external delivery services or handles local deliveries directly.</w:t>
      </w:r>
    </w:p>
    <w:p w14:paraId="0FF60908" w14:textId="40DE3661" w:rsidR="00DD3F3E" w:rsidRPr="00DD3F3E" w:rsidRDefault="00DD3F3E" w:rsidP="00DD3F3E">
      <w:pPr>
        <w:pStyle w:val="ListParagraph"/>
        <w:numPr>
          <w:ilvl w:val="0"/>
          <w:numId w:val="19"/>
        </w:numPr>
        <w:spacing w:line="256" w:lineRule="auto"/>
        <w:rPr>
          <w:rFonts w:ascii="Times New Roman" w:eastAsia="Calibri" w:hAnsi="Times New Roman" w:cs="SimSun"/>
          <w:kern w:val="0"/>
          <w:sz w:val="24"/>
          <w:szCs w:val="24"/>
          <w14:ligatures w14:val="none"/>
        </w:rPr>
      </w:pPr>
      <w:r w:rsidRPr="00DD3F3E">
        <w:rPr>
          <w:rFonts w:ascii="Times New Roman" w:eastAsia="Calibri" w:hAnsi="Times New Roman" w:cs="SimSun"/>
          <w:kern w:val="0"/>
          <w:sz w:val="24"/>
          <w:szCs w:val="24"/>
          <w14:ligatures w14:val="none"/>
        </w:rPr>
        <w:t>Research and Development (R&amp;D) Department:</w:t>
      </w:r>
    </w:p>
    <w:p w14:paraId="6CC5362B" w14:textId="77777777" w:rsidR="00DD3F3E" w:rsidRDefault="00DD3F3E" w:rsidP="00F81A84">
      <w:pPr>
        <w:spacing w:line="256" w:lineRule="auto"/>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R&amp;D Department focuses on exploring new printing technologies and techniques, as well as innovative ways to improve product quality and efficiency. This department also conducts market research to identify emerging trends in the printing industry and develop new products or services that can give Toks Arts Studio a competitive edge.</w:t>
      </w:r>
    </w:p>
    <w:p w14:paraId="7ADF53E7" w14:textId="77777777" w:rsidR="0066443F" w:rsidRPr="00754822" w:rsidRDefault="0066443F" w:rsidP="00F81A84">
      <w:pPr>
        <w:spacing w:line="256" w:lineRule="auto"/>
        <w:rPr>
          <w:rFonts w:ascii="Times New Roman" w:eastAsia="Wingdings" w:hAnsi="Times New Roman" w:cs="Times New Roman"/>
          <w:b/>
          <w:kern w:val="0"/>
          <w:sz w:val="24"/>
          <w:szCs w:val="24"/>
          <w14:ligatures w14:val="none"/>
        </w:rPr>
      </w:pPr>
    </w:p>
    <w:p w14:paraId="0F48C786" w14:textId="77777777" w:rsidR="0017324A" w:rsidRDefault="0017324A" w:rsidP="00F81A84">
      <w:pPr>
        <w:spacing w:line="256" w:lineRule="auto"/>
        <w:jc w:val="center"/>
        <w:rPr>
          <w:rFonts w:ascii="Times New Roman" w:eastAsia="Wingdings" w:hAnsi="Times New Roman" w:cs="Times New Roman"/>
          <w:b/>
          <w:bCs/>
          <w:kern w:val="0"/>
          <w:sz w:val="24"/>
          <w:szCs w:val="24"/>
          <w:lang w:val="en-GB"/>
          <w14:ligatures w14:val="none"/>
        </w:rPr>
      </w:pPr>
    </w:p>
    <w:p w14:paraId="0FC523EB" w14:textId="77777777" w:rsidR="00407227" w:rsidRDefault="00407227" w:rsidP="00F81A84">
      <w:pPr>
        <w:spacing w:line="256" w:lineRule="auto"/>
        <w:jc w:val="center"/>
        <w:rPr>
          <w:rFonts w:ascii="Times New Roman" w:eastAsia="Wingdings" w:hAnsi="Times New Roman" w:cs="Times New Roman"/>
          <w:b/>
          <w:bCs/>
          <w:kern w:val="0"/>
          <w:sz w:val="24"/>
          <w:szCs w:val="24"/>
          <w:lang w:val="en-GB"/>
          <w14:ligatures w14:val="none"/>
        </w:rPr>
      </w:pPr>
    </w:p>
    <w:p w14:paraId="662F86E4" w14:textId="4C7DC396" w:rsidR="00F81A84" w:rsidRPr="00754822" w:rsidRDefault="00F81A84" w:rsidP="00F81A84">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t>CHAPTER THREE</w:t>
      </w:r>
    </w:p>
    <w:p w14:paraId="417C3E94" w14:textId="186292E2" w:rsidR="00A43828" w:rsidRPr="007208FD" w:rsidRDefault="00F81A84" w:rsidP="007208FD">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464006EC" w14:textId="18A9A4B9" w:rsidR="00A43828" w:rsidRPr="007208FD" w:rsidRDefault="00A43828" w:rsidP="00F81A84">
      <w:pPr>
        <w:spacing w:line="256" w:lineRule="auto"/>
        <w:jc w:val="both"/>
        <w:rPr>
          <w:rFonts w:ascii="Times New Roman" w:eastAsia="Calibri" w:hAnsi="Times New Roman" w:cs="Times New Roman"/>
          <w:kern w:val="0"/>
          <w:sz w:val="26"/>
          <w:szCs w:val="26"/>
          <w14:ligatures w14:val="none"/>
        </w:rPr>
      </w:pPr>
      <w:r w:rsidRPr="007208FD">
        <w:rPr>
          <w:rFonts w:ascii="Times New Roman" w:eastAsia="Calibri" w:hAnsi="Times New Roman" w:cs="Times New Roman"/>
          <w:kern w:val="0"/>
          <w:sz w:val="26"/>
          <w:szCs w:val="26"/>
          <w14:ligatures w14:val="none"/>
        </w:rPr>
        <w:t>During my SIWES placement at Toks Arts Studio, I was fortunate to gain comprehensive, hands-on experience in the professional printing industry, which helped me build a strong foundation in both technical and customer-facing aspects of the business. My exposure to various printing techniques, including digital and offset printing, was one of the most impactful aspects of my learning experience. I had the opportunity to work directly with the printing machines, understanding their functionality and how to manage their operation effectively. This experience taught me the importance of precision in the printing process, as even minor errors can affect the final product. I also gained an understanding of how to troubleshoot machine issues and perform basic maintenance to ensure smooth operations.</w:t>
      </w:r>
    </w:p>
    <w:p w14:paraId="4F49ADFB" w14:textId="3F20FEA9" w:rsidR="00A43828" w:rsidRPr="007208FD" w:rsidRDefault="00A43828" w:rsidP="00F81A84">
      <w:pPr>
        <w:spacing w:line="256" w:lineRule="auto"/>
        <w:jc w:val="both"/>
        <w:rPr>
          <w:rFonts w:ascii="Times New Roman" w:eastAsia="Calibri" w:hAnsi="Times New Roman" w:cs="Times New Roman"/>
          <w:kern w:val="0"/>
          <w:sz w:val="26"/>
          <w:szCs w:val="26"/>
          <w14:ligatures w14:val="none"/>
        </w:rPr>
      </w:pPr>
      <w:r w:rsidRPr="007208FD">
        <w:rPr>
          <w:rFonts w:ascii="Times New Roman" w:eastAsia="Calibri" w:hAnsi="Times New Roman" w:cs="Times New Roman"/>
          <w:kern w:val="0"/>
          <w:sz w:val="26"/>
          <w:szCs w:val="26"/>
          <w14:ligatures w14:val="none"/>
        </w:rPr>
        <w:t>Additionally, I developed key skills in graphic design, an area that was integral to my time at the studio. Working alongside the design team, I learned how to use professional design software such as Adobe Photoshop, Illustrator, and InDesign. I assisted in creating print-ready files, paying attention to factors like image resolution, bleed areas, and color modes. This hands-on experience with design allowed me to better understand how the creative elements I helped design would translate into physical print products. I also learned how to incorporate feedback from clients and the design team to refine and adjust designs, ensuring they met the required specifications for production.</w:t>
      </w:r>
    </w:p>
    <w:p w14:paraId="69C6C988" w14:textId="6FD66EBC" w:rsidR="00A43828" w:rsidRPr="007208FD" w:rsidRDefault="00A43828" w:rsidP="00F81A84">
      <w:pPr>
        <w:spacing w:line="256" w:lineRule="auto"/>
        <w:jc w:val="both"/>
        <w:rPr>
          <w:rFonts w:ascii="Times New Roman" w:eastAsia="Calibri" w:hAnsi="Times New Roman" w:cs="Times New Roman"/>
          <w:kern w:val="0"/>
          <w:sz w:val="26"/>
          <w:szCs w:val="26"/>
          <w14:ligatures w14:val="none"/>
        </w:rPr>
      </w:pPr>
      <w:r w:rsidRPr="007208FD">
        <w:rPr>
          <w:rFonts w:ascii="Times New Roman" w:eastAsia="Calibri" w:hAnsi="Times New Roman" w:cs="Times New Roman"/>
          <w:kern w:val="0"/>
          <w:sz w:val="26"/>
          <w:szCs w:val="26"/>
          <w14:ligatures w14:val="none"/>
        </w:rPr>
        <w:t>My involvement in the production department provided me with invaluable insights into the operational side of the printing business. I was exposed to managing print jobs from start to finish, learning how to coordinate schedules and workflow to ensure that projects were completed within the allotted time frames. I developed a deeper understanding of the importance of time management and the need to keep projects organized to avoid delays. I learned how to balance multiple tasks, prioritize urgent projects, and manage production timelines effectively, which is crucial in meeting the high demands of the printing industry.</w:t>
      </w:r>
    </w:p>
    <w:p w14:paraId="3BDAA336" w14:textId="10631E3B" w:rsidR="00A43828" w:rsidRPr="007208FD" w:rsidRDefault="00A43828" w:rsidP="00F81A84">
      <w:pPr>
        <w:spacing w:line="256" w:lineRule="auto"/>
        <w:jc w:val="both"/>
        <w:rPr>
          <w:rFonts w:ascii="Times New Roman" w:eastAsia="Calibri" w:hAnsi="Times New Roman" w:cs="Times New Roman"/>
          <w:kern w:val="0"/>
          <w:sz w:val="26"/>
          <w:szCs w:val="26"/>
          <w14:ligatures w14:val="none"/>
        </w:rPr>
      </w:pPr>
      <w:r w:rsidRPr="007208FD">
        <w:rPr>
          <w:rFonts w:ascii="Times New Roman" w:eastAsia="Calibri" w:hAnsi="Times New Roman" w:cs="Times New Roman"/>
          <w:kern w:val="0"/>
          <w:sz w:val="26"/>
          <w:szCs w:val="26"/>
          <w14:ligatures w14:val="none"/>
        </w:rPr>
        <w:t>In the sales and customer service department, I had the opportunity to interact directly with clients, both in person and through digital channels. This experience was essential in helping me understand the importance of communication in customer relationships. I assisted with taking orders, providing quotes, and following up with clients on the status of their projects. I learned how to ask the right questions to fully understand a client’s needs and how to present products and services in a clear, professional manner. I also developed skills in problem-solving, as I was sometimes required to address client concerns or unexpected issues during production. This aspect of my experience emphasized the importance of excellent customer service and how it directly influences the company’s reputation and client loyalty.</w:t>
      </w:r>
    </w:p>
    <w:p w14:paraId="1A1C1079" w14:textId="79878364" w:rsidR="00A43828" w:rsidRPr="007208FD" w:rsidRDefault="00A43828" w:rsidP="00F81A84">
      <w:pPr>
        <w:spacing w:line="256" w:lineRule="auto"/>
        <w:jc w:val="both"/>
        <w:rPr>
          <w:rFonts w:ascii="Times New Roman" w:eastAsia="Calibri" w:hAnsi="Times New Roman" w:cs="Times New Roman"/>
          <w:kern w:val="0"/>
          <w:sz w:val="26"/>
          <w:szCs w:val="26"/>
          <w14:ligatures w14:val="none"/>
        </w:rPr>
      </w:pPr>
      <w:r w:rsidRPr="007208FD">
        <w:rPr>
          <w:rFonts w:ascii="Times New Roman" w:eastAsia="Calibri" w:hAnsi="Times New Roman" w:cs="Times New Roman"/>
          <w:kern w:val="0"/>
          <w:sz w:val="26"/>
          <w:szCs w:val="26"/>
          <w14:ligatures w14:val="none"/>
        </w:rPr>
        <w:t>Quality control was another critical area where I gained practical knowledge. I was able to observe and participate in the quality control process, inspecting final products for color accuracy, alignment, and overall quality. I learned how to identify potential issues with prints, such as color inconsistencies, misprints, or poor-quality finishes, and how to address them before the final product was sent to the client. This experience taught me the importance of attention to detail and maintaining high standards to ensure the studio’s work meets client expectations and industry standards.</w:t>
      </w:r>
    </w:p>
    <w:p w14:paraId="796924CB" w14:textId="39160FC3" w:rsidR="00A43828" w:rsidRPr="007208FD" w:rsidRDefault="00A43828" w:rsidP="00F81A84">
      <w:pPr>
        <w:spacing w:line="256" w:lineRule="auto"/>
        <w:jc w:val="both"/>
        <w:rPr>
          <w:rFonts w:ascii="Times New Roman" w:eastAsia="Calibri" w:hAnsi="Times New Roman" w:cs="Times New Roman"/>
          <w:kern w:val="0"/>
          <w:sz w:val="26"/>
          <w:szCs w:val="26"/>
          <w14:ligatures w14:val="none"/>
        </w:rPr>
      </w:pPr>
      <w:r w:rsidRPr="007208FD">
        <w:rPr>
          <w:rFonts w:ascii="Times New Roman" w:eastAsia="Calibri" w:hAnsi="Times New Roman" w:cs="Times New Roman"/>
          <w:kern w:val="0"/>
          <w:sz w:val="26"/>
          <w:szCs w:val="26"/>
          <w14:ligatures w14:val="none"/>
        </w:rPr>
        <w:t>Through rotating across different departments, I gained a holistic view of the entire printing process. I learned how each department plays a vital role in ensuring the successful completion of a project, from the initial design phase through to the final delivery. I became more aware of how communication between departments is key to ensuring the project runs smoothly and that no details are overlooked. This exposure gave me a sense of how the entire business operates, from order intake to production, and how each aspect is interdependent on the others.</w:t>
      </w:r>
    </w:p>
    <w:p w14:paraId="235EF742" w14:textId="1E677EB7" w:rsidR="00A43828" w:rsidRPr="007208FD" w:rsidRDefault="00A43828" w:rsidP="00F81A84">
      <w:pPr>
        <w:spacing w:line="256" w:lineRule="auto"/>
        <w:jc w:val="both"/>
        <w:rPr>
          <w:rFonts w:ascii="Times New Roman" w:eastAsia="Calibri" w:hAnsi="Times New Roman" w:cs="Times New Roman"/>
          <w:kern w:val="0"/>
          <w:sz w:val="26"/>
          <w:szCs w:val="26"/>
          <w14:ligatures w14:val="none"/>
        </w:rPr>
      </w:pPr>
      <w:r w:rsidRPr="007208FD">
        <w:rPr>
          <w:rFonts w:ascii="Times New Roman" w:eastAsia="Calibri" w:hAnsi="Times New Roman" w:cs="Times New Roman"/>
          <w:kern w:val="0"/>
          <w:sz w:val="26"/>
          <w:szCs w:val="26"/>
          <w14:ligatures w14:val="none"/>
        </w:rPr>
        <w:t>Additionally, I became proficient in various industry tools and software, such as print management systems and design programs. I was trained on how to manage printing orders, track inventory, and ensure proper file setup for different printing methods. Understanding the technical tools used in the industry allowed me to work more efficiently and improved my ability to handle multiple tasks at once. I also gained an appreciation for the technology behind modern printing, including digital printing techniques and the benefits of using advanced machinery to achieve high-quality results.</w:t>
      </w:r>
    </w:p>
    <w:p w14:paraId="4BDE69D2" w14:textId="0374E1EA" w:rsidR="00A43828" w:rsidRPr="007208FD" w:rsidRDefault="00A43828" w:rsidP="00F81A84">
      <w:pPr>
        <w:spacing w:line="256" w:lineRule="auto"/>
        <w:jc w:val="both"/>
        <w:rPr>
          <w:rFonts w:ascii="Times New Roman" w:eastAsia="Calibri" w:hAnsi="Times New Roman" w:cs="Times New Roman"/>
          <w:kern w:val="0"/>
          <w:sz w:val="26"/>
          <w:szCs w:val="26"/>
          <w14:ligatures w14:val="none"/>
        </w:rPr>
      </w:pPr>
      <w:r w:rsidRPr="007208FD">
        <w:rPr>
          <w:rFonts w:ascii="Times New Roman" w:eastAsia="Calibri" w:hAnsi="Times New Roman" w:cs="Times New Roman"/>
          <w:kern w:val="0"/>
          <w:sz w:val="26"/>
          <w:szCs w:val="26"/>
          <w14:ligatures w14:val="none"/>
        </w:rPr>
        <w:t>Throughout my time at Toks Arts Studio, I learned not only technical skills but also soft skills, such as teamwork, time management, and problem-solving. I had the opportunity to work closely with professionals in various roles, learning from their expertise and experience. I was able to see firsthand the dynamics of working in a collaborative environment, where different departments must work together to achieve a common goal. These experiences helped me develop a strong work ethic, attention to detail, and the ability to adapt to changing situations.</w:t>
      </w:r>
    </w:p>
    <w:p w14:paraId="071B1E58" w14:textId="360B80A9" w:rsidR="00A43828" w:rsidRPr="007208FD" w:rsidRDefault="00A43828" w:rsidP="00F81A84">
      <w:pPr>
        <w:spacing w:line="256" w:lineRule="auto"/>
        <w:jc w:val="both"/>
        <w:rPr>
          <w:rFonts w:ascii="Times New Roman" w:eastAsia="Calibri" w:hAnsi="Times New Roman" w:cs="Times New Roman"/>
          <w:kern w:val="0"/>
          <w:sz w:val="26"/>
          <w:szCs w:val="26"/>
          <w14:ligatures w14:val="none"/>
        </w:rPr>
      </w:pPr>
      <w:r w:rsidRPr="007208FD">
        <w:rPr>
          <w:rFonts w:ascii="Times New Roman" w:eastAsia="Calibri" w:hAnsi="Times New Roman" w:cs="Times New Roman"/>
          <w:kern w:val="0"/>
          <w:sz w:val="26"/>
          <w:szCs w:val="26"/>
          <w14:ligatures w14:val="none"/>
        </w:rPr>
        <w:t>The hands-on training and exposure to a variety of tasks during my SIWES program allowed me to apply the theoretical knowledge I had gained in school to real-world situations. I was able to see how academic concepts in graphic design, printing technology, and project management translated into practical applications. The experience deepened my understanding of the printing industry and gave me a clearer sense of how I can apply my skills in a professional setting.</w:t>
      </w:r>
    </w:p>
    <w:p w14:paraId="5B3431DC" w14:textId="3667DD00" w:rsidR="00F81A84" w:rsidRPr="00754822" w:rsidRDefault="00A43828" w:rsidP="00F81A84">
      <w:pPr>
        <w:spacing w:line="256" w:lineRule="auto"/>
        <w:jc w:val="both"/>
        <w:rPr>
          <w:rFonts w:ascii="Times New Roman" w:eastAsia="Calibri" w:hAnsi="Times New Roman" w:cs="Times New Roman"/>
          <w:b/>
          <w:bCs/>
          <w:kern w:val="0"/>
          <w:sz w:val="26"/>
          <w:szCs w:val="26"/>
          <w14:ligatures w14:val="none"/>
        </w:rPr>
      </w:pPr>
      <w:r w:rsidRPr="007208FD">
        <w:rPr>
          <w:rFonts w:ascii="Times New Roman" w:eastAsia="Calibri" w:hAnsi="Times New Roman" w:cs="Times New Roman"/>
          <w:kern w:val="0"/>
          <w:sz w:val="26"/>
          <w:szCs w:val="26"/>
          <w14:ligatures w14:val="none"/>
        </w:rPr>
        <w:t>Overall, my time at Toks Arts Studio was an enriching and comprehensive learning experience. It gave me practical knowledge of the printing industry, exposure to a variety of roles and tasks, and the opportunity to develop both technical and interpersonal skills. I feel well-prepared to pursue a career in the printing and design sector, equipped with the knowledge and hands-on experience to excel in this fast-paced, creative field.</w:t>
      </w:r>
      <w:r w:rsidR="00F81A84" w:rsidRPr="00754822">
        <w:rPr>
          <w:rFonts w:ascii="Times New Roman" w:eastAsia="Calibri" w:hAnsi="Times New Roman" w:cs="Times New Roman"/>
          <w:b/>
          <w:bCs/>
          <w:kern w:val="0"/>
          <w:sz w:val="26"/>
          <w:szCs w:val="26"/>
          <w14:ligatures w14:val="none"/>
        </w:rPr>
        <w:br w:type="page"/>
      </w:r>
    </w:p>
    <w:p w14:paraId="7C69A62D" w14:textId="77777777" w:rsidR="00F81A84" w:rsidRPr="00754822" w:rsidRDefault="00F81A84" w:rsidP="00F81A8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CHAPTER 4</w:t>
      </w:r>
    </w:p>
    <w:p w14:paraId="7C1903B5" w14:textId="77777777" w:rsidR="00F81A84" w:rsidRPr="00754822" w:rsidRDefault="00F81A84" w:rsidP="00F81A8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66B01E3A" w14:textId="77777777" w:rsidR="00F81A84" w:rsidRPr="00754822" w:rsidRDefault="00F81A84" w:rsidP="00F81A8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0D84916E"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31CBF431"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863BD5C"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5647027"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192F5A38"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p>
    <w:p w14:paraId="48A4C5D9" w14:textId="77777777" w:rsidR="00F81A84" w:rsidRPr="00754822" w:rsidRDefault="00F81A84" w:rsidP="00F81A8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7446F5D0" w14:textId="7637E005" w:rsidR="00F81A84" w:rsidRPr="00754822" w:rsidRDefault="00F81A84" w:rsidP="00F81A84">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F52D1D">
        <w:rPr>
          <w:rFonts w:ascii="Times New Roman" w:hAnsi="Times New Roman" w:cs="Times New Roman"/>
          <w:b/>
          <w:bCs/>
        </w:rPr>
        <w:t>TOKS ARTS STUDIO</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151208D" w14:textId="77777777" w:rsidR="00F81A84" w:rsidRPr="00754822" w:rsidRDefault="00F81A84" w:rsidP="00F81A84">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005AA1F6" w14:textId="77777777" w:rsidR="00F81A84" w:rsidRPr="00754822" w:rsidRDefault="00F81A84" w:rsidP="00F81A8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CHAPTER FIVE</w:t>
      </w:r>
    </w:p>
    <w:p w14:paraId="3003FA96" w14:textId="77777777" w:rsidR="00F81A84" w:rsidRPr="00754822" w:rsidRDefault="00F81A84" w:rsidP="00F81A8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23B12A61"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5EB3A3F4"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CA5A3E1"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698CB937"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6AA61F3"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617C817D"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0808CEE"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5EAB24E1"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6B2C233"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72D10A7F" w14:textId="77777777" w:rsidR="00F81A84" w:rsidRPr="00754822" w:rsidRDefault="00F81A84" w:rsidP="00F81A84">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588CA086"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25F70E39"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11E95682"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3FA87CBD"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3DC62B63"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767B4ECD"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p>
    <w:p w14:paraId="738B0681"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378582C4"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17F67571"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65043A87" w14:textId="77777777" w:rsidR="00F81A84" w:rsidRPr="00754822" w:rsidRDefault="00F81A84" w:rsidP="00F81A8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6E463C02" w14:textId="77777777" w:rsidR="00F81A84" w:rsidRPr="00754822" w:rsidRDefault="00F81A84" w:rsidP="00F81A8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1779194E"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1BCC937D"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1242E733"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2BAC3944"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091D9FDA"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508A1FDF"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5DF59842"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31DF0B8C"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54CABF18"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0111CF45"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23492B7D"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49160E56"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E30D9DC"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6322C28F"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478EC8AE"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4BB5A828"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1300E46B" w14:textId="77777777" w:rsidR="00F81A84" w:rsidRPr="00754822" w:rsidRDefault="00F81A84" w:rsidP="00F81A8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2447A734" w14:textId="77777777" w:rsidR="00F81A84" w:rsidRPr="00754822" w:rsidRDefault="00F81A84" w:rsidP="00F81A8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6BE6308F" w14:textId="77777777" w:rsidR="00F81A84" w:rsidRPr="00754822" w:rsidRDefault="00F81A84" w:rsidP="00F81A8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78E1C067"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079F2356"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7F1B4DB7"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55815D84"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5EED6A7E"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551B3FEF"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11709DB3"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285EA8C1" w14:textId="77777777" w:rsidR="00F81A84" w:rsidRPr="00754822" w:rsidRDefault="00F81A84" w:rsidP="00F81A8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527CCDF4" w14:textId="77777777" w:rsidR="00F81A84" w:rsidRPr="00754822" w:rsidRDefault="00F81A84" w:rsidP="00F81A8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18F5DB51" w14:textId="77777777" w:rsidR="00F81A84" w:rsidRPr="00754822" w:rsidRDefault="00F81A84" w:rsidP="00F81A84">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2AEB6574" w14:textId="77777777" w:rsidR="00F81A84" w:rsidRPr="00754822" w:rsidRDefault="00F81A84" w:rsidP="00F81A8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239FE15E" w14:textId="77777777" w:rsidR="00F81A84" w:rsidRPr="00754822" w:rsidRDefault="00F81A84" w:rsidP="00F81A8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47959EE7" w14:textId="77777777" w:rsidR="00F81A84" w:rsidRPr="00754822" w:rsidRDefault="00F81A84" w:rsidP="00F81A84">
      <w:pPr>
        <w:spacing w:line="256" w:lineRule="auto"/>
        <w:rPr>
          <w:rFonts w:ascii="Calibri" w:eastAsia="Calibri" w:hAnsi="Calibri" w:cs="SimSun"/>
          <w:kern w:val="0"/>
          <w14:ligatures w14:val="none"/>
        </w:rPr>
      </w:pPr>
    </w:p>
    <w:p w14:paraId="51FDCFE5" w14:textId="77777777" w:rsidR="00F81A84" w:rsidRPr="00754822" w:rsidRDefault="00F81A84" w:rsidP="00F81A84">
      <w:pPr>
        <w:spacing w:line="256" w:lineRule="auto"/>
        <w:rPr>
          <w:rFonts w:ascii="Calibri" w:eastAsia="Calibri" w:hAnsi="Calibri" w:cs="SimSun"/>
          <w:kern w:val="0"/>
          <w14:ligatures w14:val="none"/>
        </w:rPr>
      </w:pPr>
    </w:p>
    <w:p w14:paraId="111D6514" w14:textId="77777777" w:rsidR="00F81A84" w:rsidRPr="00754822" w:rsidRDefault="00F81A84" w:rsidP="00F81A84">
      <w:pPr>
        <w:spacing w:line="256" w:lineRule="auto"/>
        <w:rPr>
          <w:rFonts w:ascii="Calibri" w:eastAsia="Calibri" w:hAnsi="Calibri" w:cs="SimSun"/>
          <w:kern w:val="0"/>
          <w14:ligatures w14:val="none"/>
        </w:rPr>
      </w:pPr>
    </w:p>
    <w:p w14:paraId="2FBB5E6C" w14:textId="77777777" w:rsidR="00F81A84" w:rsidRPr="00754822" w:rsidRDefault="00F81A84" w:rsidP="00F81A84">
      <w:pPr>
        <w:spacing w:line="256" w:lineRule="auto"/>
        <w:rPr>
          <w:rFonts w:ascii="Calibri" w:eastAsia="Calibri" w:hAnsi="Calibri" w:cs="SimSun"/>
          <w:kern w:val="0"/>
          <w14:ligatures w14:val="none"/>
        </w:rPr>
      </w:pPr>
    </w:p>
    <w:p w14:paraId="42222AE1" w14:textId="77777777" w:rsidR="00F81A84" w:rsidRPr="00754822" w:rsidRDefault="00F81A84" w:rsidP="00F81A84">
      <w:pPr>
        <w:spacing w:line="256" w:lineRule="auto"/>
        <w:rPr>
          <w:rFonts w:ascii="Calibri" w:eastAsia="Calibri" w:hAnsi="Calibri" w:cs="SimSun"/>
          <w:kern w:val="0"/>
          <w14:ligatures w14:val="none"/>
        </w:rPr>
      </w:pPr>
    </w:p>
    <w:p w14:paraId="33D3C4D1" w14:textId="77777777" w:rsidR="00F81A84" w:rsidRDefault="00F81A84" w:rsidP="00F81A84"/>
    <w:p w14:paraId="5E325FEA" w14:textId="77777777" w:rsidR="00F81A84" w:rsidRDefault="00F81A84" w:rsidP="00F81A84"/>
    <w:p w14:paraId="4D96739E" w14:textId="77777777" w:rsidR="00F81A84" w:rsidRDefault="00F81A84" w:rsidP="00F81A84"/>
    <w:p w14:paraId="21AB5F47" w14:textId="77777777" w:rsidR="009871DD" w:rsidRDefault="009871DD"/>
    <w:sectPr w:rsidR="009871DD" w:rsidSect="00F81A84">
      <w:headerReference w:type="even" r:id="rId8"/>
      <w:headerReference w:type="default" r:id="rId9"/>
      <w:footerReference w:type="default" r:id="rId10"/>
      <w:headerReference w:type="first" r:id="rId11"/>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C93A0" w14:textId="77777777" w:rsidR="002E4E86" w:rsidRDefault="002E4E86">
      <w:pPr>
        <w:spacing w:after="0" w:line="240" w:lineRule="auto"/>
      </w:pPr>
      <w:r>
        <w:separator/>
      </w:r>
    </w:p>
  </w:endnote>
  <w:endnote w:type="continuationSeparator" w:id="0">
    <w:p w14:paraId="02D129AD" w14:textId="77777777" w:rsidR="002E4E86" w:rsidRDefault="002E4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465C2B86" w14:textId="77777777" w:rsidR="001E0F61" w:rsidRDefault="001E0F61">
        <w:pPr>
          <w:pStyle w:val="Footer"/>
          <w:jc w:val="center"/>
        </w:pPr>
        <w:r>
          <w:rPr>
            <w:noProof/>
          </w:rPr>
          <mc:AlternateContent>
            <mc:Choice Requires="wps">
              <w:drawing>
                <wp:inline distT="0" distB="0" distL="0" distR="0" wp14:anchorId="72A4DEC6" wp14:editId="3A03416C">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205D149"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8FE8833" w14:textId="77777777" w:rsidR="001E0F61" w:rsidRDefault="001E0F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BBE22C" w14:textId="77777777" w:rsidR="001E0F61" w:rsidRDefault="001E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2A9AD" w14:textId="77777777" w:rsidR="002E4E86" w:rsidRDefault="002E4E86">
      <w:pPr>
        <w:spacing w:after="0" w:line="240" w:lineRule="auto"/>
      </w:pPr>
      <w:r>
        <w:separator/>
      </w:r>
    </w:p>
  </w:footnote>
  <w:footnote w:type="continuationSeparator" w:id="0">
    <w:p w14:paraId="0EED67F3" w14:textId="77777777" w:rsidR="002E4E86" w:rsidRDefault="002E4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7A5E" w14:textId="77777777" w:rsidR="001E0F61" w:rsidRDefault="00000000">
    <w:pPr>
      <w:pStyle w:val="Header"/>
    </w:pPr>
    <w:r>
      <w:rPr>
        <w:noProof/>
      </w:rPr>
      <w:pict w14:anchorId="338B2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6" type="#_x0000_t75" style="position:absolute;margin-left:0;margin-top:0;width:467.95pt;height:440.15pt;z-index:-25165977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2C476" w14:textId="77777777" w:rsidR="001E0F61" w:rsidRDefault="00000000">
    <w:pPr>
      <w:pStyle w:val="Header"/>
    </w:pPr>
    <w:r>
      <w:rPr>
        <w:noProof/>
      </w:rPr>
      <w:pict w14:anchorId="7BBED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7" type="#_x0000_t75" style="position:absolute;margin-left:0;margin-top:0;width:467.95pt;height:440.15pt;z-index:-25165875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A8CD" w14:textId="77777777" w:rsidR="001E0F61" w:rsidRDefault="00000000">
    <w:pPr>
      <w:pStyle w:val="Header"/>
    </w:pPr>
    <w:r>
      <w:rPr>
        <w:noProof/>
      </w:rPr>
      <w:pict w14:anchorId="64670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5" type="#_x0000_t75" style="position:absolute;margin-left:0;margin-top:0;width:467.95pt;height:440.15pt;z-index:-25165772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FF370E"/>
    <w:multiLevelType w:val="hybridMultilevel"/>
    <w:tmpl w:val="5E86A51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480AA1"/>
    <w:multiLevelType w:val="hybridMultilevel"/>
    <w:tmpl w:val="8CA4F43E"/>
    <w:lvl w:ilvl="0" w:tplc="FFFFFFF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534B74"/>
    <w:multiLevelType w:val="hybridMultilevel"/>
    <w:tmpl w:val="D8E0BF4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43404291"/>
    <w:multiLevelType w:val="hybridMultilevel"/>
    <w:tmpl w:val="04A4506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2A04C9"/>
    <w:multiLevelType w:val="hybridMultilevel"/>
    <w:tmpl w:val="02EC6B9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651B1D"/>
    <w:multiLevelType w:val="hybridMultilevel"/>
    <w:tmpl w:val="C30ACC4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652F09"/>
    <w:multiLevelType w:val="hybridMultilevel"/>
    <w:tmpl w:val="42F078C6"/>
    <w:lvl w:ilvl="0" w:tplc="FFFFFFF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A644D70"/>
    <w:multiLevelType w:val="hybridMultilevel"/>
    <w:tmpl w:val="DC0A1956"/>
    <w:lvl w:ilvl="0" w:tplc="FFFFFFF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4C6139"/>
    <w:multiLevelType w:val="hybridMultilevel"/>
    <w:tmpl w:val="98DA735C"/>
    <w:lvl w:ilvl="0" w:tplc="FFFFFFF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6"/>
  </w:num>
  <w:num w:numId="2" w16cid:durableId="2117165451">
    <w:abstractNumId w:val="9"/>
  </w:num>
  <w:num w:numId="3" w16cid:durableId="1478062251">
    <w:abstractNumId w:val="18"/>
  </w:num>
  <w:num w:numId="4" w16cid:durableId="1410804920">
    <w:abstractNumId w:val="2"/>
  </w:num>
  <w:num w:numId="5" w16cid:durableId="1070349611">
    <w:abstractNumId w:val="0"/>
  </w:num>
  <w:num w:numId="6" w16cid:durableId="1182819746">
    <w:abstractNumId w:val="14"/>
  </w:num>
  <w:num w:numId="7" w16cid:durableId="501237072">
    <w:abstractNumId w:val="8"/>
  </w:num>
  <w:num w:numId="8" w16cid:durableId="966818894">
    <w:abstractNumId w:val="1"/>
  </w:num>
  <w:num w:numId="9" w16cid:durableId="4444717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7818061">
    <w:abstractNumId w:val="3"/>
  </w:num>
  <w:num w:numId="12" w16cid:durableId="557741845">
    <w:abstractNumId w:val="13"/>
  </w:num>
  <w:num w:numId="13" w16cid:durableId="601492912">
    <w:abstractNumId w:val="17"/>
  </w:num>
  <w:num w:numId="14" w16cid:durableId="1712726614">
    <w:abstractNumId w:val="7"/>
  </w:num>
  <w:num w:numId="15" w16cid:durableId="1888253728">
    <w:abstractNumId w:val="5"/>
  </w:num>
  <w:num w:numId="16" w16cid:durableId="2084405048">
    <w:abstractNumId w:val="16"/>
  </w:num>
  <w:num w:numId="17" w16cid:durableId="1335572936">
    <w:abstractNumId w:val="12"/>
  </w:num>
  <w:num w:numId="18" w16cid:durableId="1678997291">
    <w:abstractNumId w:val="10"/>
  </w:num>
  <w:num w:numId="19" w16cid:durableId="9234173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84"/>
    <w:rsid w:val="00044259"/>
    <w:rsid w:val="00072CB1"/>
    <w:rsid w:val="00072F6B"/>
    <w:rsid w:val="000B0052"/>
    <w:rsid w:val="000C6154"/>
    <w:rsid w:val="000E54DB"/>
    <w:rsid w:val="000F6FD7"/>
    <w:rsid w:val="001079B5"/>
    <w:rsid w:val="00120705"/>
    <w:rsid w:val="00144EDF"/>
    <w:rsid w:val="0017324A"/>
    <w:rsid w:val="00174B3E"/>
    <w:rsid w:val="00182520"/>
    <w:rsid w:val="00185B58"/>
    <w:rsid w:val="001A5341"/>
    <w:rsid w:val="001C0994"/>
    <w:rsid w:val="001D459C"/>
    <w:rsid w:val="001E0F61"/>
    <w:rsid w:val="001E20EC"/>
    <w:rsid w:val="001F7C00"/>
    <w:rsid w:val="002010CD"/>
    <w:rsid w:val="00203325"/>
    <w:rsid w:val="00203B64"/>
    <w:rsid w:val="0020627F"/>
    <w:rsid w:val="0020762A"/>
    <w:rsid w:val="002356DD"/>
    <w:rsid w:val="002459BE"/>
    <w:rsid w:val="002720E4"/>
    <w:rsid w:val="002900E4"/>
    <w:rsid w:val="002B170C"/>
    <w:rsid w:val="002B1FC8"/>
    <w:rsid w:val="002B2027"/>
    <w:rsid w:val="002D015E"/>
    <w:rsid w:val="002D6211"/>
    <w:rsid w:val="002E4E86"/>
    <w:rsid w:val="002F2014"/>
    <w:rsid w:val="002F5739"/>
    <w:rsid w:val="0032774C"/>
    <w:rsid w:val="0033139C"/>
    <w:rsid w:val="00331DA0"/>
    <w:rsid w:val="00355357"/>
    <w:rsid w:val="0037315A"/>
    <w:rsid w:val="003957C6"/>
    <w:rsid w:val="003978A8"/>
    <w:rsid w:val="003A1D61"/>
    <w:rsid w:val="003B1840"/>
    <w:rsid w:val="003D00F8"/>
    <w:rsid w:val="003E64D5"/>
    <w:rsid w:val="00407227"/>
    <w:rsid w:val="004424B2"/>
    <w:rsid w:val="0044315B"/>
    <w:rsid w:val="00451101"/>
    <w:rsid w:val="00455C27"/>
    <w:rsid w:val="00457AD5"/>
    <w:rsid w:val="004642D1"/>
    <w:rsid w:val="00477312"/>
    <w:rsid w:val="00481D11"/>
    <w:rsid w:val="00483959"/>
    <w:rsid w:val="004A3E1D"/>
    <w:rsid w:val="004C6C6A"/>
    <w:rsid w:val="004D2C7D"/>
    <w:rsid w:val="005021A3"/>
    <w:rsid w:val="005169A3"/>
    <w:rsid w:val="00541B1C"/>
    <w:rsid w:val="00543497"/>
    <w:rsid w:val="00545AA0"/>
    <w:rsid w:val="0058693B"/>
    <w:rsid w:val="005A29BB"/>
    <w:rsid w:val="005C0F7E"/>
    <w:rsid w:val="00601417"/>
    <w:rsid w:val="00603571"/>
    <w:rsid w:val="00627EBD"/>
    <w:rsid w:val="0066443F"/>
    <w:rsid w:val="0067011A"/>
    <w:rsid w:val="0069575A"/>
    <w:rsid w:val="00696367"/>
    <w:rsid w:val="006A617F"/>
    <w:rsid w:val="006E7E91"/>
    <w:rsid w:val="006F5363"/>
    <w:rsid w:val="00715629"/>
    <w:rsid w:val="007208FD"/>
    <w:rsid w:val="007623EE"/>
    <w:rsid w:val="00774DDA"/>
    <w:rsid w:val="00785B1D"/>
    <w:rsid w:val="007A2F4D"/>
    <w:rsid w:val="007C4507"/>
    <w:rsid w:val="007E3F48"/>
    <w:rsid w:val="00835B70"/>
    <w:rsid w:val="00854D72"/>
    <w:rsid w:val="008D6840"/>
    <w:rsid w:val="0091756A"/>
    <w:rsid w:val="00920131"/>
    <w:rsid w:val="00926922"/>
    <w:rsid w:val="009557B6"/>
    <w:rsid w:val="009871DD"/>
    <w:rsid w:val="00994E95"/>
    <w:rsid w:val="00996B35"/>
    <w:rsid w:val="009D2CFB"/>
    <w:rsid w:val="009D5B26"/>
    <w:rsid w:val="009F1B61"/>
    <w:rsid w:val="00A43828"/>
    <w:rsid w:val="00A54C94"/>
    <w:rsid w:val="00AA28C7"/>
    <w:rsid w:val="00AA535D"/>
    <w:rsid w:val="00AC361D"/>
    <w:rsid w:val="00B32E38"/>
    <w:rsid w:val="00B35946"/>
    <w:rsid w:val="00B75B6D"/>
    <w:rsid w:val="00B926F3"/>
    <w:rsid w:val="00B95E65"/>
    <w:rsid w:val="00BE297C"/>
    <w:rsid w:val="00BF4D92"/>
    <w:rsid w:val="00C10831"/>
    <w:rsid w:val="00C21BB8"/>
    <w:rsid w:val="00C402FA"/>
    <w:rsid w:val="00C44EFF"/>
    <w:rsid w:val="00C46158"/>
    <w:rsid w:val="00C51723"/>
    <w:rsid w:val="00C6336F"/>
    <w:rsid w:val="00C80AAB"/>
    <w:rsid w:val="00C94D67"/>
    <w:rsid w:val="00CA4718"/>
    <w:rsid w:val="00CD7529"/>
    <w:rsid w:val="00CD7CC0"/>
    <w:rsid w:val="00CE26BB"/>
    <w:rsid w:val="00CF49FE"/>
    <w:rsid w:val="00D80F88"/>
    <w:rsid w:val="00D8205E"/>
    <w:rsid w:val="00D82C41"/>
    <w:rsid w:val="00DB5033"/>
    <w:rsid w:val="00DD3F3E"/>
    <w:rsid w:val="00DD63E8"/>
    <w:rsid w:val="00E10FED"/>
    <w:rsid w:val="00E30DA3"/>
    <w:rsid w:val="00E50F9D"/>
    <w:rsid w:val="00E62614"/>
    <w:rsid w:val="00E97A4E"/>
    <w:rsid w:val="00EA3C4D"/>
    <w:rsid w:val="00EC140C"/>
    <w:rsid w:val="00EC4755"/>
    <w:rsid w:val="00EC507D"/>
    <w:rsid w:val="00EC5E26"/>
    <w:rsid w:val="00EC673B"/>
    <w:rsid w:val="00EC715C"/>
    <w:rsid w:val="00ED736E"/>
    <w:rsid w:val="00EE0828"/>
    <w:rsid w:val="00EF1BEA"/>
    <w:rsid w:val="00F16E22"/>
    <w:rsid w:val="00F30616"/>
    <w:rsid w:val="00F52D1D"/>
    <w:rsid w:val="00F54669"/>
    <w:rsid w:val="00F54B10"/>
    <w:rsid w:val="00F54C70"/>
    <w:rsid w:val="00F62366"/>
    <w:rsid w:val="00F63F9A"/>
    <w:rsid w:val="00F75C13"/>
    <w:rsid w:val="00F81A84"/>
    <w:rsid w:val="00FB721C"/>
    <w:rsid w:val="00FC6B5D"/>
    <w:rsid w:val="00FE1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2DA7B"/>
  <w15:chartTrackingRefBased/>
  <w15:docId w15:val="{789A6ECE-5749-4699-A152-EE1177C0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A84"/>
  </w:style>
  <w:style w:type="paragraph" w:styleId="Footer">
    <w:name w:val="footer"/>
    <w:basedOn w:val="Normal"/>
    <w:link w:val="FooterChar"/>
    <w:uiPriority w:val="99"/>
    <w:unhideWhenUsed/>
    <w:rsid w:val="00F81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A84"/>
  </w:style>
  <w:style w:type="paragraph" w:styleId="ListParagraph">
    <w:name w:val="List Paragraph"/>
    <w:basedOn w:val="Normal"/>
    <w:uiPriority w:val="34"/>
    <w:qFormat/>
    <w:rsid w:val="00397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5380</Words>
  <Characters>30672</Characters>
  <Application>Microsoft Office Word</Application>
  <DocSecurity>0</DocSecurity>
  <Lines>255</Lines>
  <Paragraphs>71</Paragraphs>
  <ScaleCrop>false</ScaleCrop>
  <Company/>
  <LinksUpToDate>false</LinksUpToDate>
  <CharactersWithSpaces>35981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2025-02-25T10:26:00Z</dcterms:created>
  <dcterms:modified xsi:type="dcterms:W3CDTF">2025-02-25T10:26:00Z</dcterms:modified>
</cp:coreProperties>
</file>