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DE7" w:rsidRPr="00AB0A6B" w:rsidRDefault="00022DE7" w:rsidP="00022DE7">
      <w:pPr>
        <w:rPr>
          <w:rFonts w:ascii="Times New Roman" w:hAnsi="Times New Roman" w:cs="Times New Roman"/>
        </w:rPr>
      </w:pPr>
    </w:p>
    <w:p w:rsidR="00022DE7" w:rsidRPr="00AB0A6B" w:rsidRDefault="00022DE7" w:rsidP="00022DE7">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74696905" wp14:editId="0AEEE7F2">
            <wp:simplePos x="0" y="0"/>
            <wp:positionH relativeFrom="column">
              <wp:posOffset>2428875</wp:posOffset>
            </wp:positionH>
            <wp:positionV relativeFrom="paragraph">
              <wp:posOffset>-476250</wp:posOffset>
            </wp:positionV>
            <wp:extent cx="1619250" cy="1514475"/>
            <wp:effectExtent l="0" t="0" r="0" b="9525"/>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022DE7" w:rsidRPr="00AB0A6B" w:rsidRDefault="00022DE7" w:rsidP="00022DE7">
      <w:pPr>
        <w:rPr>
          <w:rFonts w:ascii="Times New Roman" w:hAnsi="Times New Roman" w:cs="Times New Roman"/>
        </w:rPr>
      </w:pPr>
    </w:p>
    <w:p w:rsidR="00022DE7" w:rsidRPr="00AB0A6B" w:rsidRDefault="00022DE7" w:rsidP="00022DE7">
      <w:pPr>
        <w:rPr>
          <w:rFonts w:ascii="Times New Roman" w:hAnsi="Times New Roman" w:cs="Times New Roman"/>
        </w:rPr>
      </w:pPr>
    </w:p>
    <w:p w:rsidR="00022DE7" w:rsidRPr="00AB0A6B" w:rsidRDefault="00022DE7" w:rsidP="00022DE7">
      <w:pPr>
        <w:rPr>
          <w:rFonts w:ascii="Times New Roman" w:hAnsi="Times New Roman" w:cs="Times New Roman"/>
        </w:rPr>
      </w:pPr>
    </w:p>
    <w:p w:rsidR="00022DE7" w:rsidRPr="00AB0A6B" w:rsidRDefault="00022DE7" w:rsidP="00022DE7">
      <w:pPr>
        <w:rPr>
          <w:rFonts w:ascii="Times New Roman" w:hAnsi="Times New Roman" w:cs="Times New Roman"/>
        </w:rPr>
      </w:pPr>
    </w:p>
    <w:p w:rsidR="00022DE7" w:rsidRPr="00AB0A6B" w:rsidRDefault="00022DE7" w:rsidP="00022DE7">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022DE7" w:rsidRPr="00AB0A6B" w:rsidRDefault="00022DE7" w:rsidP="00022DE7">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022DE7" w:rsidRPr="00AB0A6B" w:rsidRDefault="00022DE7" w:rsidP="00022DE7">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022DE7" w:rsidRPr="00AB0A6B" w:rsidRDefault="00022DE7" w:rsidP="00022DE7">
      <w:pPr>
        <w:rPr>
          <w:rFonts w:ascii="Times New Roman" w:hAnsi="Times New Roman" w:cs="Times New Roman"/>
          <w:b/>
          <w:sz w:val="28"/>
          <w:szCs w:val="28"/>
        </w:rPr>
      </w:pPr>
    </w:p>
    <w:p w:rsidR="00022DE7" w:rsidRDefault="00022DE7" w:rsidP="00022DE7">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022DE7" w:rsidRDefault="00022DE7" w:rsidP="00022DE7">
      <w:pPr>
        <w:jc w:val="center"/>
        <w:rPr>
          <w:rFonts w:ascii="Times New Roman" w:hAnsi="Times New Roman" w:cs="Times New Roman"/>
          <w:b/>
          <w:sz w:val="28"/>
          <w:szCs w:val="28"/>
        </w:rPr>
      </w:pPr>
      <w:r>
        <w:rPr>
          <w:rFonts w:ascii="Times New Roman" w:hAnsi="Times New Roman" w:cs="Times New Roman"/>
          <w:b/>
          <w:sz w:val="28"/>
          <w:szCs w:val="28"/>
        </w:rPr>
        <w:t>JIRIKA CONSULT</w:t>
      </w:r>
    </w:p>
    <w:p w:rsidR="00022DE7" w:rsidRPr="00AB0A6B" w:rsidRDefault="00022DE7" w:rsidP="00022DE7">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022DE7" w:rsidRPr="00AB0A6B" w:rsidRDefault="00022DE7" w:rsidP="00022DE7">
      <w:pPr>
        <w:jc w:val="center"/>
        <w:rPr>
          <w:rFonts w:ascii="Times New Roman" w:hAnsi="Times New Roman" w:cs="Times New Roman"/>
          <w:b/>
          <w:sz w:val="28"/>
          <w:szCs w:val="28"/>
        </w:rPr>
      </w:pPr>
    </w:p>
    <w:p w:rsidR="00022DE7" w:rsidRPr="00AB0A6B" w:rsidRDefault="00022DE7" w:rsidP="00022DE7">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022DE7" w:rsidRPr="00AB0A6B" w:rsidRDefault="00022DE7" w:rsidP="00022DE7">
      <w:pPr>
        <w:jc w:val="center"/>
        <w:rPr>
          <w:rFonts w:ascii="Times New Roman" w:hAnsi="Times New Roman" w:cs="Times New Roman"/>
          <w:b/>
          <w:sz w:val="28"/>
          <w:szCs w:val="28"/>
        </w:rPr>
      </w:pPr>
      <w:r>
        <w:rPr>
          <w:rFonts w:ascii="Times New Roman" w:hAnsi="Times New Roman" w:cs="Times New Roman"/>
          <w:b/>
          <w:sz w:val="28"/>
          <w:szCs w:val="28"/>
        </w:rPr>
        <w:t>SUNDAY TEMITOPE ABIOYE</w:t>
      </w:r>
    </w:p>
    <w:p w:rsidR="00022DE7" w:rsidRPr="00AB0A6B" w:rsidRDefault="00022DE7" w:rsidP="00022DE7">
      <w:pPr>
        <w:jc w:val="center"/>
        <w:rPr>
          <w:rFonts w:ascii="Times New Roman" w:hAnsi="Times New Roman" w:cs="Times New Roman"/>
          <w:b/>
          <w:sz w:val="28"/>
          <w:szCs w:val="28"/>
        </w:rPr>
      </w:pPr>
      <w:r>
        <w:rPr>
          <w:rFonts w:ascii="Times New Roman" w:hAnsi="Times New Roman" w:cs="Times New Roman"/>
          <w:b/>
          <w:sz w:val="28"/>
          <w:szCs w:val="28"/>
        </w:rPr>
        <w:t>ND/23/COM/PT/0036</w:t>
      </w:r>
    </w:p>
    <w:p w:rsidR="00022DE7" w:rsidRPr="00AB0A6B" w:rsidRDefault="00022DE7" w:rsidP="00022DE7">
      <w:pPr>
        <w:jc w:val="center"/>
        <w:rPr>
          <w:rFonts w:ascii="Times New Roman" w:hAnsi="Times New Roman" w:cs="Times New Roman"/>
          <w:b/>
          <w:sz w:val="28"/>
          <w:szCs w:val="28"/>
        </w:rPr>
      </w:pPr>
    </w:p>
    <w:p w:rsidR="00022DE7" w:rsidRPr="00AB0A6B" w:rsidRDefault="00022DE7" w:rsidP="00022DE7">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022DE7" w:rsidRPr="00AB0A6B" w:rsidRDefault="00022DE7" w:rsidP="00022DE7">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022DE7" w:rsidRPr="00AB0A6B" w:rsidRDefault="00022DE7" w:rsidP="00022DE7">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022DE7" w:rsidRPr="00AB0A6B" w:rsidRDefault="00022DE7" w:rsidP="00022DE7">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022DE7" w:rsidRPr="00AB0A6B" w:rsidRDefault="00022DE7" w:rsidP="00022DE7">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022DE7" w:rsidRDefault="00022DE7" w:rsidP="00022DE7">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022DE7" w:rsidRDefault="00022DE7" w:rsidP="00022DE7">
      <w:pPr>
        <w:rPr>
          <w:rFonts w:ascii="Times New Roman" w:hAnsi="Times New Roman" w:cs="Times New Roman"/>
          <w:b/>
          <w:sz w:val="28"/>
          <w:szCs w:val="28"/>
        </w:rPr>
      </w:pPr>
    </w:p>
    <w:p w:rsidR="00022DE7" w:rsidRDefault="00022DE7" w:rsidP="00022DE7">
      <w:pPr>
        <w:rPr>
          <w:rFonts w:ascii="Times New Roman" w:hAnsi="Times New Roman" w:cs="Times New Roman"/>
          <w:b/>
          <w:sz w:val="28"/>
          <w:szCs w:val="28"/>
        </w:rPr>
      </w:pPr>
      <w:bookmarkStart w:id="0" w:name="_GoBack"/>
      <w:bookmarkEnd w:id="0"/>
    </w:p>
    <w:p w:rsidR="00022DE7" w:rsidRPr="00AB0A6B" w:rsidRDefault="00022DE7" w:rsidP="00022DE7">
      <w:pPr>
        <w:rPr>
          <w:rFonts w:ascii="Times New Roman" w:hAnsi="Times New Roman" w:cs="Times New Roman"/>
          <w:b/>
          <w:sz w:val="28"/>
          <w:szCs w:val="28"/>
        </w:rPr>
      </w:pPr>
    </w:p>
    <w:p w:rsidR="00E93721" w:rsidRPr="0075562A" w:rsidRDefault="00E93721" w:rsidP="00E93721">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ab/>
      </w:r>
      <w:r w:rsidRPr="0075562A">
        <w:rPr>
          <w:rFonts w:ascii="Times New Roman" w:eastAsia="Times New Roman" w:hAnsi="Times New Roman" w:cs="Times New Roman"/>
          <w:b/>
          <w:sz w:val="28"/>
          <w:szCs w:val="28"/>
        </w:rPr>
        <w:tab/>
        <w:t>DEDICATION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9"/>
          <w:sz w:val="28"/>
          <w:szCs w:val="28"/>
        </w:rPr>
        <w:t xml:space="preserve"> </w:t>
      </w:r>
      <w:r w:rsidRPr="0075562A">
        <w:rPr>
          <w:rFonts w:ascii="Times New Roman" w:eastAsia="Times New Roman" w:hAnsi="Times New Roman" w:cs="Times New Roman"/>
          <w:sz w:val="28"/>
          <w:szCs w:val="28"/>
        </w:rPr>
        <w:t>work</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dedicated</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9"/>
          <w:sz w:val="28"/>
          <w:szCs w:val="28"/>
        </w:rPr>
        <w:t xml:space="preserve"> </w:t>
      </w:r>
      <w:r w:rsidRPr="0075562A">
        <w:rPr>
          <w:rFonts w:ascii="Times New Roman" w:eastAsia="Times New Roman" w:hAnsi="Times New Roman" w:cs="Times New Roman"/>
          <w:sz w:val="28"/>
          <w:szCs w:val="28"/>
        </w:rPr>
        <w:t>Almighty</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God,</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their</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love,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mercies,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guidance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protection during and even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after</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work.</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work</w:t>
      </w:r>
      <w:r w:rsidRPr="0075562A">
        <w:rPr>
          <w:rFonts w:ascii="Times New Roman" w:eastAsia="Times New Roman" w:hAnsi="Times New Roman" w:cs="Times New Roman"/>
          <w:spacing w:val="17"/>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also</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dedicated</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17"/>
          <w:sz w:val="28"/>
          <w:szCs w:val="28"/>
        </w:rPr>
        <w:t xml:space="preserve"> </w:t>
      </w:r>
      <w:r w:rsidRPr="0075562A">
        <w:rPr>
          <w:rFonts w:ascii="Times New Roman" w:eastAsia="Times New Roman" w:hAnsi="Times New Roman" w:cs="Times New Roman"/>
          <w:sz w:val="28"/>
          <w:szCs w:val="28"/>
        </w:rPr>
        <w:t>lovely</w:t>
      </w:r>
      <w:r w:rsidRPr="0075562A">
        <w:rPr>
          <w:rFonts w:ascii="Times New Roman" w:eastAsia="Times New Roman" w:hAnsi="Times New Roman" w:cs="Times New Roman"/>
          <w:spacing w:val="17"/>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caring</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parents</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wonderful</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brothers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and sisters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their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love,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support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encouragement.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sectPr w:rsidR="00E93721" w:rsidRPr="0075562A">
          <w:headerReference w:type="even" r:id="rId8"/>
          <w:headerReference w:type="default" r:id="rId9"/>
          <w:footerReference w:type="even" r:id="rId10"/>
          <w:footerReference w:type="default" r:id="rId11"/>
          <w:headerReference w:type="first" r:id="rId12"/>
          <w:footerReference w:type="first" r:id="rId13"/>
          <w:pgSz w:w="12240" w:h="15840"/>
          <w:pgMar w:top="1360" w:right="1240" w:bottom="280" w:left="1060" w:header="720" w:footer="720" w:gutter="0"/>
          <w:cols w:space="720"/>
        </w:sect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ACKNOWLEDGEMENT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I</w:t>
      </w:r>
      <w:r w:rsidRPr="0075562A">
        <w:rPr>
          <w:rFonts w:ascii="Times New Roman" w:eastAsia="Times New Roman" w:hAnsi="Times New Roman" w:cs="Times New Roman"/>
          <w:spacing w:val="42"/>
          <w:sz w:val="28"/>
          <w:szCs w:val="28"/>
        </w:rPr>
        <w:t xml:space="preserve"> </w:t>
      </w:r>
      <w:r w:rsidRPr="0075562A">
        <w:rPr>
          <w:rFonts w:ascii="Times New Roman" w:eastAsia="Times New Roman" w:hAnsi="Times New Roman" w:cs="Times New Roman"/>
          <w:sz w:val="28"/>
          <w:szCs w:val="28"/>
        </w:rPr>
        <w:t>wish</w:t>
      </w:r>
      <w:r w:rsidRPr="0075562A">
        <w:rPr>
          <w:rFonts w:ascii="Times New Roman" w:eastAsia="Times New Roman" w:hAnsi="Times New Roman" w:cs="Times New Roman"/>
          <w:spacing w:val="40"/>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41"/>
          <w:sz w:val="28"/>
          <w:szCs w:val="28"/>
        </w:rPr>
        <w:t xml:space="preserve"> </w:t>
      </w:r>
      <w:r w:rsidRPr="0075562A">
        <w:rPr>
          <w:rFonts w:ascii="Times New Roman" w:eastAsia="Times New Roman" w:hAnsi="Times New Roman" w:cs="Times New Roman"/>
          <w:sz w:val="28"/>
          <w:szCs w:val="28"/>
        </w:rPr>
        <w:t>acknowledge</w:t>
      </w:r>
      <w:r w:rsidRPr="0075562A">
        <w:rPr>
          <w:rFonts w:ascii="Times New Roman" w:eastAsia="Times New Roman" w:hAnsi="Times New Roman" w:cs="Times New Roman"/>
          <w:spacing w:val="42"/>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42"/>
          <w:sz w:val="28"/>
          <w:szCs w:val="28"/>
        </w:rPr>
        <w:t xml:space="preserve"> </w:t>
      </w:r>
      <w:r w:rsidRPr="0075562A">
        <w:rPr>
          <w:rFonts w:ascii="Times New Roman" w:eastAsia="Times New Roman" w:hAnsi="Times New Roman" w:cs="Times New Roman"/>
          <w:sz w:val="28"/>
          <w:szCs w:val="28"/>
        </w:rPr>
        <w:t>thank</w:t>
      </w:r>
      <w:r w:rsidRPr="0075562A">
        <w:rPr>
          <w:rFonts w:ascii="Times New Roman" w:eastAsia="Times New Roman" w:hAnsi="Times New Roman" w:cs="Times New Roman"/>
          <w:spacing w:val="40"/>
          <w:sz w:val="28"/>
          <w:szCs w:val="28"/>
        </w:rPr>
        <w:t xml:space="preserve"> </w:t>
      </w:r>
      <w:r w:rsidRPr="0075562A">
        <w:rPr>
          <w:rFonts w:ascii="Times New Roman" w:eastAsia="Times New Roman" w:hAnsi="Times New Roman" w:cs="Times New Roman"/>
          <w:sz w:val="28"/>
          <w:szCs w:val="28"/>
        </w:rPr>
        <w:t>everyone</w:t>
      </w:r>
      <w:r w:rsidRPr="0075562A">
        <w:rPr>
          <w:rFonts w:ascii="Times New Roman" w:eastAsia="Times New Roman" w:hAnsi="Times New Roman" w:cs="Times New Roman"/>
          <w:spacing w:val="43"/>
          <w:sz w:val="28"/>
          <w:szCs w:val="28"/>
        </w:rPr>
        <w:t xml:space="preserve"> </w:t>
      </w:r>
      <w:r w:rsidRPr="0075562A">
        <w:rPr>
          <w:rFonts w:ascii="Times New Roman" w:eastAsia="Times New Roman" w:hAnsi="Times New Roman" w:cs="Times New Roman"/>
          <w:sz w:val="28"/>
          <w:szCs w:val="28"/>
        </w:rPr>
        <w:t>who</w:t>
      </w:r>
      <w:r w:rsidRPr="0075562A">
        <w:rPr>
          <w:rFonts w:ascii="Times New Roman" w:eastAsia="Times New Roman" w:hAnsi="Times New Roman" w:cs="Times New Roman"/>
          <w:spacing w:val="42"/>
          <w:sz w:val="28"/>
          <w:szCs w:val="28"/>
        </w:rPr>
        <w:t xml:space="preserve"> </w:t>
      </w:r>
      <w:r w:rsidRPr="0075562A">
        <w:rPr>
          <w:rFonts w:ascii="Times New Roman" w:eastAsia="Times New Roman" w:hAnsi="Times New Roman" w:cs="Times New Roman"/>
          <w:sz w:val="28"/>
          <w:szCs w:val="28"/>
        </w:rPr>
        <w:t>contributed</w:t>
      </w:r>
      <w:r w:rsidRPr="0075562A">
        <w:rPr>
          <w:rFonts w:ascii="Times New Roman" w:eastAsia="Times New Roman" w:hAnsi="Times New Roman" w:cs="Times New Roman"/>
          <w:spacing w:val="40"/>
          <w:sz w:val="28"/>
          <w:szCs w:val="28"/>
        </w:rPr>
        <w:t xml:space="preserve"> </w:t>
      </w:r>
      <w:r w:rsidRPr="0075562A">
        <w:rPr>
          <w:rFonts w:ascii="Times New Roman" w:eastAsia="Times New Roman" w:hAnsi="Times New Roman" w:cs="Times New Roman"/>
          <w:sz w:val="28"/>
          <w:szCs w:val="28"/>
        </w:rPr>
        <w:t>one</w:t>
      </w:r>
      <w:r w:rsidRPr="0075562A">
        <w:rPr>
          <w:rFonts w:ascii="Times New Roman" w:eastAsia="Times New Roman" w:hAnsi="Times New Roman" w:cs="Times New Roman"/>
          <w:spacing w:val="43"/>
          <w:sz w:val="28"/>
          <w:szCs w:val="28"/>
        </w:rPr>
        <w:t xml:space="preserve"> </w:t>
      </w:r>
      <w:r w:rsidRPr="0075562A">
        <w:rPr>
          <w:rFonts w:ascii="Times New Roman" w:eastAsia="Times New Roman" w:hAnsi="Times New Roman" w:cs="Times New Roman"/>
          <w:sz w:val="28"/>
          <w:szCs w:val="28"/>
        </w:rPr>
        <w:t>way</w:t>
      </w:r>
      <w:r w:rsidRPr="0075562A">
        <w:rPr>
          <w:rFonts w:ascii="Times New Roman" w:eastAsia="Times New Roman" w:hAnsi="Times New Roman" w:cs="Times New Roman"/>
          <w:spacing w:val="38"/>
          <w:sz w:val="28"/>
          <w:szCs w:val="28"/>
        </w:rPr>
        <w:t xml:space="preserve"> </w:t>
      </w:r>
      <w:r w:rsidRPr="0075562A">
        <w:rPr>
          <w:rFonts w:ascii="Times New Roman" w:eastAsia="Times New Roman" w:hAnsi="Times New Roman" w:cs="Times New Roman"/>
          <w:sz w:val="28"/>
          <w:szCs w:val="28"/>
        </w:rPr>
        <w:t>or</w:t>
      </w:r>
      <w:r w:rsidRPr="0075562A">
        <w:rPr>
          <w:rFonts w:ascii="Times New Roman" w:eastAsia="Times New Roman" w:hAnsi="Times New Roman" w:cs="Times New Roman"/>
          <w:spacing w:val="4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0"/>
          <w:sz w:val="28"/>
          <w:szCs w:val="28"/>
        </w:rPr>
        <w:t xml:space="preserve"> </w:t>
      </w:r>
      <w:r w:rsidRPr="0075562A">
        <w:rPr>
          <w:rFonts w:ascii="Times New Roman" w:eastAsia="Times New Roman" w:hAnsi="Times New Roman" w:cs="Times New Roman"/>
          <w:sz w:val="28"/>
          <w:szCs w:val="28"/>
        </w:rPr>
        <w:t>other</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towards the success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industrial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training.</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35"/>
          <w:sz w:val="28"/>
          <w:szCs w:val="28"/>
        </w:rPr>
        <w:t xml:space="preserve"> </w:t>
      </w:r>
      <w:r w:rsidRPr="0075562A">
        <w:rPr>
          <w:rFonts w:ascii="Times New Roman" w:eastAsia="Times New Roman" w:hAnsi="Times New Roman" w:cs="Times New Roman"/>
          <w:sz w:val="28"/>
          <w:szCs w:val="28"/>
        </w:rPr>
        <w:t>special</w:t>
      </w:r>
      <w:r w:rsidRPr="0075562A">
        <w:rPr>
          <w:rFonts w:ascii="Times New Roman" w:eastAsia="Times New Roman" w:hAnsi="Times New Roman" w:cs="Times New Roman"/>
          <w:spacing w:val="37"/>
          <w:sz w:val="28"/>
          <w:szCs w:val="28"/>
        </w:rPr>
        <w:t xml:space="preserve"> </w:t>
      </w:r>
      <w:r w:rsidRPr="0075562A">
        <w:rPr>
          <w:rFonts w:ascii="Times New Roman" w:eastAsia="Times New Roman" w:hAnsi="Times New Roman" w:cs="Times New Roman"/>
          <w:sz w:val="28"/>
          <w:szCs w:val="28"/>
        </w:rPr>
        <w:t>thanks</w:t>
      </w:r>
      <w:r w:rsidRPr="0075562A">
        <w:rPr>
          <w:rFonts w:ascii="Times New Roman" w:eastAsia="Times New Roman" w:hAnsi="Times New Roman" w:cs="Times New Roman"/>
          <w:spacing w:val="37"/>
          <w:sz w:val="28"/>
          <w:szCs w:val="28"/>
        </w:rPr>
        <w:t xml:space="preserve"> </w:t>
      </w:r>
      <w:r w:rsidRPr="0075562A">
        <w:rPr>
          <w:rFonts w:ascii="Times New Roman" w:eastAsia="Times New Roman" w:hAnsi="Times New Roman" w:cs="Times New Roman"/>
          <w:sz w:val="28"/>
          <w:szCs w:val="28"/>
        </w:rPr>
        <w:t>goes</w:t>
      </w:r>
      <w:r w:rsidRPr="0075562A">
        <w:rPr>
          <w:rFonts w:ascii="Times New Roman" w:eastAsia="Times New Roman" w:hAnsi="Times New Roman" w:cs="Times New Roman"/>
          <w:spacing w:val="37"/>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39"/>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8"/>
          <w:sz w:val="28"/>
          <w:szCs w:val="28"/>
        </w:rPr>
        <w:t xml:space="preserve"> </w:t>
      </w:r>
      <w:r w:rsidRPr="0075562A">
        <w:rPr>
          <w:rFonts w:ascii="Times New Roman" w:eastAsia="Times New Roman" w:hAnsi="Times New Roman" w:cs="Times New Roman"/>
          <w:sz w:val="28"/>
          <w:szCs w:val="28"/>
        </w:rPr>
        <w:t>management</w:t>
      </w:r>
      <w:r w:rsidR="00F71AFD" w:rsidRPr="0075562A">
        <w:rPr>
          <w:rFonts w:ascii="Times New Roman" w:eastAsia="Times New Roman" w:hAnsi="Times New Roman" w:cs="Times New Roman"/>
          <w:spacing w:val="37"/>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39"/>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supervisor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their numerous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contribution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effort</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make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research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success.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Also</w:t>
      </w:r>
      <w:r w:rsidRPr="0075562A">
        <w:rPr>
          <w:rFonts w:ascii="Times New Roman" w:eastAsia="Times New Roman" w:hAnsi="Times New Roman" w:cs="Times New Roman"/>
          <w:spacing w:val="24"/>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beloved</w:t>
      </w:r>
      <w:r w:rsidRPr="0075562A">
        <w:rPr>
          <w:rFonts w:ascii="Times New Roman" w:eastAsia="Times New Roman" w:hAnsi="Times New Roman" w:cs="Times New Roman"/>
          <w:spacing w:val="27"/>
          <w:sz w:val="28"/>
          <w:szCs w:val="28"/>
        </w:rPr>
        <w:t xml:space="preserve"> </w:t>
      </w:r>
      <w:r w:rsidR="00F71AFD" w:rsidRPr="0075562A">
        <w:rPr>
          <w:rFonts w:ascii="Times New Roman" w:eastAsia="Times New Roman" w:hAnsi="Times New Roman" w:cs="Times New Roman"/>
          <w:sz w:val="28"/>
          <w:szCs w:val="28"/>
        </w:rPr>
        <w:t xml:space="preserve">parents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colleagues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giving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me the great opportunity.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I</w:t>
      </w:r>
      <w:r w:rsidRPr="0075562A">
        <w:rPr>
          <w:rFonts w:ascii="Times New Roman" w:eastAsia="Times New Roman" w:hAnsi="Times New Roman" w:cs="Times New Roman"/>
          <w:spacing w:val="23"/>
          <w:sz w:val="28"/>
          <w:szCs w:val="28"/>
        </w:rPr>
        <w:t xml:space="preserve"> </w:t>
      </w:r>
      <w:r w:rsidRPr="0075562A">
        <w:rPr>
          <w:rFonts w:ascii="Times New Roman" w:eastAsia="Times New Roman" w:hAnsi="Times New Roman" w:cs="Times New Roman"/>
          <w:sz w:val="28"/>
          <w:szCs w:val="28"/>
        </w:rPr>
        <w:t>want</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say</w:t>
      </w:r>
      <w:r w:rsidRPr="0075562A">
        <w:rPr>
          <w:rFonts w:ascii="Times New Roman" w:eastAsia="Times New Roman" w:hAnsi="Times New Roman" w:cs="Times New Roman"/>
          <w:spacing w:val="2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24"/>
          <w:sz w:val="28"/>
          <w:szCs w:val="28"/>
        </w:rPr>
        <w:t xml:space="preserve"> </w:t>
      </w:r>
      <w:r w:rsidRPr="0075562A">
        <w:rPr>
          <w:rFonts w:ascii="Times New Roman" w:eastAsia="Times New Roman" w:hAnsi="Times New Roman" w:cs="Times New Roman"/>
          <w:sz w:val="28"/>
          <w:szCs w:val="28"/>
        </w:rPr>
        <w:t>big</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thanks</w:t>
      </w:r>
      <w:r w:rsidRPr="0075562A">
        <w:rPr>
          <w:rFonts w:ascii="Times New Roman" w:eastAsia="Times New Roman" w:hAnsi="Times New Roman" w:cs="Times New Roman"/>
          <w:spacing w:val="3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7"/>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siblings</w:t>
      </w:r>
      <w:r w:rsidRPr="0075562A">
        <w:rPr>
          <w:rFonts w:ascii="Times New Roman" w:eastAsia="Times New Roman" w:hAnsi="Times New Roman" w:cs="Times New Roman"/>
          <w:spacing w:val="24"/>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23"/>
          <w:sz w:val="28"/>
          <w:szCs w:val="28"/>
        </w:rPr>
        <w:t xml:space="preserve"> </w:t>
      </w:r>
      <w:r w:rsidRPr="0075562A">
        <w:rPr>
          <w:rFonts w:ascii="Times New Roman" w:eastAsia="Times New Roman" w:hAnsi="Times New Roman" w:cs="Times New Roman"/>
          <w:sz w:val="28"/>
          <w:szCs w:val="28"/>
        </w:rPr>
        <w:t>friends</w:t>
      </w:r>
      <w:r w:rsidRPr="0075562A">
        <w:rPr>
          <w:rFonts w:ascii="Times New Roman" w:eastAsia="Times New Roman" w:hAnsi="Times New Roman" w:cs="Times New Roman"/>
          <w:spacing w:val="28"/>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24"/>
          <w:sz w:val="28"/>
          <w:szCs w:val="28"/>
        </w:rPr>
        <w:t xml:space="preserve"> </w:t>
      </w:r>
      <w:r w:rsidRPr="0075562A">
        <w:rPr>
          <w:rFonts w:ascii="Times New Roman" w:eastAsia="Times New Roman" w:hAnsi="Times New Roman" w:cs="Times New Roman"/>
          <w:sz w:val="28"/>
          <w:szCs w:val="28"/>
        </w:rPr>
        <w:t>their</w:t>
      </w:r>
      <w:r w:rsidRPr="0075562A">
        <w:rPr>
          <w:rFonts w:ascii="Times New Roman" w:eastAsia="Times New Roman" w:hAnsi="Times New Roman" w:cs="Times New Roman"/>
          <w:spacing w:val="24"/>
          <w:sz w:val="28"/>
          <w:szCs w:val="28"/>
        </w:rPr>
        <w:t xml:space="preserve"> </w:t>
      </w:r>
      <w:r w:rsidRPr="0075562A">
        <w:rPr>
          <w:rFonts w:ascii="Times New Roman" w:eastAsia="Times New Roman" w:hAnsi="Times New Roman" w:cs="Times New Roman"/>
          <w:sz w:val="28"/>
          <w:szCs w:val="28"/>
        </w:rPr>
        <w:t>support</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23"/>
          <w:sz w:val="28"/>
          <w:szCs w:val="28"/>
        </w:rPr>
        <w:t xml:space="preserve"> </w:t>
      </w:r>
      <w:r w:rsidRPr="0075562A">
        <w:rPr>
          <w:rFonts w:ascii="Times New Roman" w:eastAsia="Times New Roman" w:hAnsi="Times New Roman" w:cs="Times New Roman"/>
          <w:sz w:val="28"/>
          <w:szCs w:val="28"/>
        </w:rPr>
        <w:t>love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also my</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friends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their encouragement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 advice.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sectPr w:rsidR="00E93721" w:rsidRPr="0075562A">
          <w:pgSz w:w="12240" w:h="15840"/>
          <w:pgMar w:top="1360" w:right="1240" w:bottom="280" w:left="1060" w:header="720" w:footer="720" w:gutter="0"/>
          <w:cols w:space="720"/>
        </w:sect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ABSTRACT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Industrial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Work</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Experience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Scheme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(SIWES)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Relevance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Department of Computer Science was researched upon. The instruments used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was practicalized and this practical were used to answer the research questions.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results were collected and analyzed in the chapters that make up this study report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project works.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Based on the analysis, Major findings emerged revealing that students did receive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practical work on the job training. The SIWES scheme further exposes students 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proper methods of using and handling information technology (IT) equipment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development.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However, the study concluded that if students are adequately exposed to research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materials and facilities, if students are provided with thorough and proper supervision</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by supervisors, if orientation towards equipment and machinery handling was well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fashioned out, there will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necessarily be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 upsurge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 performance rates</w:t>
      </w:r>
      <w:r w:rsidRPr="0075562A">
        <w:rPr>
          <w:rFonts w:ascii="Times New Roman" w:eastAsia="Times New Roman" w:hAnsi="Times New Roman" w:cs="Times New Roman"/>
          <w:spacing w:val="70"/>
          <w:sz w:val="28"/>
          <w:szCs w:val="28"/>
        </w:rPr>
        <w:t xml:space="preserve"> </w:t>
      </w:r>
      <w:r w:rsidRPr="0075562A">
        <w:rPr>
          <w:rFonts w:ascii="Times New Roman" w:eastAsia="Times New Roman" w:hAnsi="Times New Roman" w:cs="Times New Roman"/>
          <w:sz w:val="28"/>
          <w:szCs w:val="28"/>
        </w:rPr>
        <w:t>Therefore,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researcher recommends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following</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employers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ought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accept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supervisors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attached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individual’s students. Students should be allowed to express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get themselves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exposed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information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technology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practices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order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acquire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deeper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orientation</w:t>
      </w:r>
      <w:r w:rsidRPr="0075562A">
        <w:rPr>
          <w:rFonts w:ascii="Times New Roman" w:eastAsia="Times New Roman" w:hAnsi="Times New Roman" w:cs="Times New Roman"/>
          <w:spacing w:val="23"/>
          <w:sz w:val="28"/>
          <w:szCs w:val="28"/>
        </w:rPr>
        <w:t xml:space="preserve"> </w:t>
      </w:r>
      <w:r w:rsidRPr="0075562A">
        <w:rPr>
          <w:rFonts w:ascii="Times New Roman" w:eastAsia="Times New Roman" w:hAnsi="Times New Roman" w:cs="Times New Roman"/>
          <w:sz w:val="28"/>
          <w:szCs w:val="28"/>
        </w:rPr>
        <w:t>before</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commencement</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programme</w:t>
      </w:r>
      <w:r w:rsidRPr="0075562A">
        <w:rPr>
          <w:rFonts w:ascii="Times New Roman" w:eastAsia="Times New Roman" w:hAnsi="Times New Roman" w:cs="Times New Roman"/>
          <w:spacing w:val="23"/>
          <w:sz w:val="28"/>
          <w:szCs w:val="28"/>
        </w:rPr>
        <w:t xml:space="preserve"> </w:t>
      </w:r>
      <w:r w:rsidRPr="0075562A">
        <w:rPr>
          <w:rFonts w:ascii="Times New Roman" w:eastAsia="Times New Roman" w:hAnsi="Times New Roman" w:cs="Times New Roman"/>
          <w:sz w:val="28"/>
          <w:szCs w:val="28"/>
        </w:rPr>
        <w:t>if</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adequate</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performance</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be guaranteed.</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sectPr w:rsidR="00E93721" w:rsidRPr="0075562A">
          <w:pgSz w:w="12240" w:h="15840"/>
          <w:pgMar w:top="1360" w:right="1240" w:bottom="280" w:left="1060" w:header="720" w:footer="720" w:gutter="0"/>
          <w:cols w:space="720"/>
        </w:sect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CHAPTER</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1</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Student</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Industrial</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Work</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Experience</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Scheme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Students Industrial Work Experience Scheme (SIWES), is a skills Development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programme initiated by the Industrial Training Fund (ITF), in 1973 to bridge the gap</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between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theory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practice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among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Engineering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technology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Institutions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Higher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Learning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Nigeria.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provides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on-the-job</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practical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experience for students as they are exposed 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work methods and techniques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handling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equipment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machinery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that may</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not</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be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available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 their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Institutions.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 xml:space="preserve">SIWES </w:t>
      </w:r>
      <w:r w:rsidRPr="0075562A">
        <w:rPr>
          <w:rFonts w:ascii="Times New Roman" w:eastAsia="Times New Roman" w:hAnsi="Times New Roman" w:cs="Times New Roman"/>
          <w:sz w:val="28"/>
          <w:szCs w:val="28"/>
        </w:rPr>
        <w:t xml:space="preserve">was established by </w:t>
      </w:r>
      <w:r w:rsidRPr="0075562A">
        <w:rPr>
          <w:rFonts w:ascii="Times New Roman" w:eastAsia="Times New Roman" w:hAnsi="Times New Roman" w:cs="Times New Roman"/>
          <w:b/>
          <w:sz w:val="28"/>
          <w:szCs w:val="28"/>
        </w:rPr>
        <w:t xml:space="preserve">ITF </w:t>
      </w:r>
      <w:r w:rsidRPr="0075562A">
        <w:rPr>
          <w:rFonts w:ascii="Times New Roman" w:eastAsia="Times New Roman" w:hAnsi="Times New Roman" w:cs="Times New Roman"/>
          <w:sz w:val="28"/>
          <w:szCs w:val="28"/>
        </w:rPr>
        <w:t>in 1973 to solve the problem of lack of adequate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practical skills preparatory for employment in industries by Nigerian graduates 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tertiary</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institutions.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Scheme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exposes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industry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based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skills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necessary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smooth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transition from the classroom to the world of work. It affords students of tertiary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institutions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opportunity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familiarized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exposed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needed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experience in handling machinery and equipment which are usually not available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educational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institutions.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Participation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b/>
          <w:sz w:val="28"/>
          <w:szCs w:val="28"/>
        </w:rPr>
        <w:t>SIWES</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sz w:val="28"/>
          <w:szCs w:val="28"/>
        </w:rPr>
        <w:t>has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become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necessary pre-condition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award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Diploma and Degree certificates in specific disciplines in most institutions of higher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learning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country,</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accordance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with</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education policy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government.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Duration</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Four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months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Polytechnics.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Aim</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of</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Study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aim of the study was to evaluate the impact of SIWES on Technical Skills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Development in the Nigerian economy. This is to enable Institutions of Higher</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Learning and other Stakeholders assess the performance of their roles in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Scheme.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sectPr w:rsidR="00E93721" w:rsidRPr="0075562A">
          <w:pgSz w:w="12240" w:h="15840"/>
          <w:pgMar w:top="1380" w:right="1240" w:bottom="280" w:left="1060" w:header="720" w:footer="720" w:gutter="0"/>
          <w:cols w:space="720"/>
        </w:sect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THE</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ROLE</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OF</w:t>
      </w:r>
      <w:r w:rsidRPr="0075562A">
        <w:rPr>
          <w:rFonts w:ascii="Times New Roman" w:eastAsia="Times New Roman" w:hAnsi="Times New Roman" w:cs="Times New Roman"/>
          <w:b/>
          <w:spacing w:val="-5"/>
          <w:sz w:val="28"/>
          <w:szCs w:val="28"/>
        </w:rPr>
        <w:t xml:space="preserve"> </w:t>
      </w: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INDUSTRIAL</w:t>
      </w:r>
      <w:r w:rsidRPr="0075562A">
        <w:rPr>
          <w:rFonts w:ascii="Times New Roman" w:eastAsia="Times New Roman" w:hAnsi="Times New Roman" w:cs="Times New Roman"/>
          <w:b/>
          <w:spacing w:val="-6"/>
          <w:sz w:val="28"/>
          <w:szCs w:val="28"/>
        </w:rPr>
        <w:t xml:space="preserve"> </w:t>
      </w:r>
      <w:r w:rsidRPr="0075562A">
        <w:rPr>
          <w:rFonts w:ascii="Times New Roman" w:eastAsia="Times New Roman" w:hAnsi="Times New Roman" w:cs="Times New Roman"/>
          <w:b/>
          <w:sz w:val="28"/>
          <w:szCs w:val="28"/>
        </w:rPr>
        <w:t>TRAINING</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FUND</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Industrial Training Fund (ITF) was established by the decree 47 of 1971</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constitution and charged with the responsibility of promoting and encouraging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acquisition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industrial</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skills,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with</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view</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generating</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collection</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indigenous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trained manpower, sufficient enough to enhance and meet the needs of the economy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so as to promote development. Supervision of students, organizing orientation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programs, and disbursing allowances to students are some of the roles played by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industrial</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training fund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 the implementation</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of SIWES.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SCOPE</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AND</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IMPORTANCE OF</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SIWES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scheme covers all science and technological based students in monotechnics,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polytechnics and universities in Nigeria, resulting in a high population of students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which is easily managed because of the public and private industries that partake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scheme. SIWES enables students acquire industrial know-how in their field 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study</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particularly</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technological</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based</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courses.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It</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also</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enables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experience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application 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theoretical</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knowledge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solving real</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life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problems.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ROLE</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OF</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STUDENT AND</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INSTITUTION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role of the student is to partake in the program in such a way that he/she will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achieve maximum benefit from the program. The student is advised to ask questions,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 submissive, and adhere to all the rules and regulations of</w:t>
      </w:r>
      <w:r w:rsidRPr="0075562A">
        <w:rPr>
          <w:rFonts w:ascii="Times New Roman" w:eastAsia="Times New Roman" w:hAnsi="Times New Roman" w:cs="Times New Roman"/>
          <w:spacing w:val="70"/>
          <w:sz w:val="28"/>
          <w:szCs w:val="28"/>
        </w:rPr>
        <w:t xml:space="preserve"> </w:t>
      </w:r>
      <w:r w:rsidRPr="0075562A">
        <w:rPr>
          <w:rFonts w:ascii="Times New Roman" w:eastAsia="Times New Roman" w:hAnsi="Times New Roman" w:cs="Times New Roman"/>
          <w:sz w:val="28"/>
          <w:szCs w:val="28"/>
        </w:rPr>
        <w:t>the organization where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attached.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Identification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placement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opportunities,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funding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SIWES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supervisors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assessment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some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roles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played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institutions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ensure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smooth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running</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program.</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sectPr w:rsidR="00E93721" w:rsidRPr="0075562A">
          <w:pgSz w:w="12240" w:h="15840"/>
          <w:pgMar w:top="1360" w:right="1240" w:bottom="280" w:left="1060" w:header="720" w:footer="720" w:gutter="0"/>
          <w:cols w:space="720"/>
        </w:sect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CHAPTER</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2</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About The Organization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Our Information and Communications Technology (ICT) organization,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Infrastructure Management:</w:t>
      </w:r>
      <w:r w:rsidRPr="0075562A">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Software Development and Application Management:</w:t>
      </w:r>
      <w:r w:rsidRPr="0075562A">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Information Security:</w:t>
      </w:r>
      <w:r w:rsidRPr="0075562A">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User Support and Helpdesk:</w:t>
      </w:r>
      <w:r w:rsidRPr="0075562A">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Data Management and Analytics:</w:t>
      </w:r>
      <w:r w:rsidRPr="0075562A">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Project Management:</w:t>
      </w:r>
      <w:r w:rsidRPr="0075562A">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Vendor Management:</w:t>
      </w:r>
      <w:r w:rsidRPr="0075562A">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lastRenderedPageBreak/>
        <w:t>Compliance and Regulatory Adherence:</w:t>
      </w:r>
      <w:r w:rsidRPr="0075562A">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Innovation and Strategy:</w:t>
      </w:r>
      <w:r w:rsidRPr="0075562A">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Cost Management:</w:t>
      </w:r>
      <w:r w:rsidRPr="0075562A">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Disaster Recovery and Business Continuity:</w:t>
      </w:r>
      <w:r w:rsidRPr="0075562A">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Training and Skill Development:</w:t>
      </w:r>
      <w:r w:rsidRPr="0075562A">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F71AFD" w:rsidRPr="0075562A" w:rsidRDefault="00F71AFD" w:rsidP="00F71AFD">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sz w:val="26"/>
          <w:szCs w:val="26"/>
        </w:rPr>
        <w:t>ORGANIZATION CHART</w:t>
      </w:r>
    </w:p>
    <w:p w:rsidR="00F71AFD" w:rsidRPr="0075562A" w:rsidRDefault="00F71AFD" w:rsidP="00F71AFD">
      <w:pPr>
        <w:spacing w:after="200" w:line="276" w:lineRule="auto"/>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7CC30A36" wp14:editId="616BAA62">
                <wp:simplePos x="0" y="0"/>
                <wp:positionH relativeFrom="column">
                  <wp:posOffset>-454660</wp:posOffset>
                </wp:positionH>
                <wp:positionV relativeFrom="paragraph">
                  <wp:posOffset>44450</wp:posOffset>
                </wp:positionV>
                <wp:extent cx="6682740" cy="3886835"/>
                <wp:effectExtent l="12065" t="11430" r="10795" b="698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9B57A0" w:rsidRDefault="009B57A0" w:rsidP="00F71AFD">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9B57A0" w:rsidRDefault="009B57A0" w:rsidP="00F71AFD">
                              <w:r>
                                <w:t>CYBER-CAFÉ</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9B57A0" w:rsidRDefault="009B57A0" w:rsidP="00F71AFD">
                              <w:r>
                                <w:t>OPERATOR</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9B57A0" w:rsidRDefault="009B57A0" w:rsidP="00F71AFD">
                              <w:r>
                                <w:t>ATTENDANCE</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9B57A0" w:rsidRDefault="009B57A0" w:rsidP="00F71AFD">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9B57A0" w:rsidRDefault="009B57A0" w:rsidP="00F71AFD">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C30A36" id="Group 27" o:spid="_x0000_s1026" style="position:absolute;margin-left:-35.8pt;margin-top:3.5pt;width:526.2pt;height:306.05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9B57A0" w:rsidRDefault="009B57A0" w:rsidP="00F71AFD">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9B57A0" w:rsidRDefault="009B57A0" w:rsidP="00F71AFD">
                        <w:r>
                          <w:t>CYBER-CAFÉ</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9B57A0" w:rsidRDefault="009B57A0" w:rsidP="00F71AFD">
                        <w:r>
                          <w:t>OPERATOR</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B57A0" w:rsidRDefault="009B57A0" w:rsidP="00F71AFD">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9B57A0" w:rsidRDefault="009B57A0" w:rsidP="00F71AFD">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9B57A0" w:rsidRDefault="009B57A0" w:rsidP="00F71AFD">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9F2930" w:rsidRPr="0075562A" w:rsidRDefault="009F2930" w:rsidP="00E93721">
      <w:pPr>
        <w:widowControl w:val="0"/>
        <w:autoSpaceDE w:val="0"/>
        <w:autoSpaceDN w:val="0"/>
        <w:spacing w:after="240" w:line="276" w:lineRule="auto"/>
        <w:jc w:val="both"/>
        <w:rPr>
          <w:rFonts w:ascii="Times New Roman" w:eastAsia="Calibri" w:hAnsi="Times New Roman" w:cs="Times New Roman"/>
          <w:b/>
          <w:sz w:val="26"/>
          <w:szCs w:val="26"/>
        </w:rPr>
      </w:pPr>
    </w:p>
    <w:p w:rsidR="00F71AFD" w:rsidRPr="0075562A" w:rsidRDefault="00F71AFD" w:rsidP="00E93721">
      <w:pPr>
        <w:widowControl w:val="0"/>
        <w:autoSpaceDE w:val="0"/>
        <w:autoSpaceDN w:val="0"/>
        <w:spacing w:after="240" w:line="276" w:lineRule="auto"/>
        <w:jc w:val="both"/>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CHAPTER</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3</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Activities</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during the</w:t>
      </w:r>
      <w:r w:rsidRPr="0075562A">
        <w:rPr>
          <w:rFonts w:ascii="Times New Roman" w:eastAsia="Times New Roman" w:hAnsi="Times New Roman" w:cs="Times New Roman"/>
          <w:b/>
          <w:spacing w:val="-5"/>
          <w:sz w:val="28"/>
          <w:szCs w:val="28"/>
        </w:rPr>
        <w:t xml:space="preserve"> </w:t>
      </w:r>
      <w:r w:rsidRPr="0075562A">
        <w:rPr>
          <w:rFonts w:ascii="Times New Roman" w:eastAsia="Times New Roman" w:hAnsi="Times New Roman" w:cs="Times New Roman"/>
          <w:b/>
          <w:sz w:val="28"/>
          <w:szCs w:val="28"/>
        </w:rPr>
        <w:t>programs as follows: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Graphics Design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Networking</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GRAPHICS DESIGN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Introduction and Icebreaker:</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Start with an icebreaker to help participants get to know each other and set a positive, collaborative tone for the program.</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Design Principles Workshop:</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Conduct a workshop on essential design principles, including composition, balance, contrast, typography, color theory, and visual hierarchy.</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Design Challenges: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Assign design challenges that require participants to create graphics for various purposes (e.g., posters, logos, social media posts) within time constraints.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Mood Board Creation: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Have participants create mood boards to gather inspiration, experiment with color palettes, and explore design styles for specific projects.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Software Tutorials: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Provide hands-on tutorials using graphic design software like Adobe Photoshop, Illustrator, or Canva.</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Teach essential design tools and techniques.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Branding Exercise:</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Challenge participants to develop a branding concept for a fictional or real company, including logo design, color schemes, and brand guidelines.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Typography Exploration: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Explore typography in-depth, including font pairing, hierarchy, and layout techniques.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Assign typography-focused design projects.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Photo Manipulation and Retouching:</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Teach photo manipulation and retouching techniques, allowing participants to enhance their digital imaging skills.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Poster Design Contest:</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Host a poster design contest where participants create posters on a specific theme or topic, encouraging creativity and visual storytelling.</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Critique Sessions: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Organize design critique sessions, where participants provide constructive feedback on each other's work.</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Discuss design choices and improvements.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Client Mock-Up Scenario:</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Simulate a client-designer scenario, with participants acting as designers and clients.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Encourage negotiation, communication, and project briefing skills.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Infographic Design: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Explore infographic design principles and task participants with creating engaging and informative infographics.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Visual Identity Projects: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Assign participants to develop a visual identity for a brand, including logos, business cards, letterheads, and style guides.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Final Project Showcase:</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Allow participants to present their final graphic design projects to the group.</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Encourage them to explain their design process and decision-making.</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Certification or Awards: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Recognize participants' achievements with certificates or awards for outstanding designs or improvements.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 xml:space="preserve">A processor </w:t>
      </w:r>
      <w:r w:rsidRPr="0075562A">
        <w:rPr>
          <w:rFonts w:ascii="Times New Roman" w:eastAsia="Times New Roman" w:hAnsi="Times New Roman" w:cs="Times New Roman"/>
          <w:sz w:val="28"/>
          <w:szCs w:val="28"/>
        </w:rPr>
        <w:t>is the logic circuitry that responds to and processes the basic</w:t>
      </w:r>
      <w:r w:rsidRPr="0075562A">
        <w:rPr>
          <w:rFonts w:ascii="Times New Roman" w:eastAsia="Times New Roman" w:hAnsi="Times New Roman" w:cs="Times New Roman"/>
          <w:spacing w:val="-67"/>
          <w:sz w:val="28"/>
          <w:szCs w:val="28"/>
        </w:rPr>
        <w:t xml:space="preserve"> </w:t>
      </w:r>
      <w:hyperlink r:id="rId14">
        <w:r w:rsidRPr="0075562A">
          <w:rPr>
            <w:rFonts w:ascii="Times New Roman" w:eastAsia="Times New Roman" w:hAnsi="Times New Roman" w:cs="Times New Roman"/>
            <w:sz w:val="28"/>
            <w:szCs w:val="28"/>
          </w:rPr>
          <w:t>instruction</w:t>
        </w:r>
      </w:hyperlink>
      <w:r w:rsidRPr="0075562A">
        <w:rPr>
          <w:rFonts w:ascii="Times New Roman" w:eastAsia="Times New Roman" w:hAnsi="Times New Roman" w:cs="Times New Roman"/>
          <w:sz w:val="28"/>
          <w:szCs w:val="28"/>
        </w:rPr>
        <w:t>s that</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drive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9F2930" w:rsidRPr="0075562A" w:rsidRDefault="009F2930"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9F2930" w:rsidRPr="0075562A" w:rsidRDefault="009F2930"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243A05">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 xml:space="preserve"> NETWORKING</w:t>
      </w:r>
    </w:p>
    <w:p w:rsidR="00243A05" w:rsidRPr="0075562A" w:rsidRDefault="00243A05" w:rsidP="00243A05">
      <w:pPr>
        <w:widowControl w:val="0"/>
        <w:autoSpaceDE w:val="0"/>
        <w:autoSpaceDN w:val="0"/>
        <w:spacing w:after="0" w:line="240" w:lineRule="auto"/>
        <w:jc w:val="both"/>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MAKING</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ETHERNET</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CABLES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Ethernet cables are the medium with which data is transmitted from the IDU through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router to the computer system, thus, to prevent disrupting the data flow process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cables should be properly attached to the connected. In general, Ethernet cables are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made by attaching RJ45 connectors to each end of a cable with an Ethernet crimper.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Making proper fittings on the ends of Ethernet cables require a bit of training, and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steps involved are described Ethernet Cables and Ethernet Crimper Firstly, the ½ inch</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of the insulation covering the back of cable is peeled off. Secondly, similar colours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are unwind, arranged and cut straight across. Thirdly, the wires are pushed into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RJ45</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connector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until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reach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connector,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blue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plastic</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shielding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reaches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position.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Finally,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connector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placed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70"/>
          <w:sz w:val="28"/>
          <w:szCs w:val="28"/>
        </w:rPr>
        <w:t xml:space="preserve"> </w:t>
      </w:r>
      <w:r w:rsidRPr="0075562A">
        <w:rPr>
          <w:rFonts w:ascii="Times New Roman" w:eastAsia="Times New Roman" w:hAnsi="Times New Roman" w:cs="Times New Roman"/>
          <w:sz w:val="28"/>
          <w:szCs w:val="28"/>
        </w:rPr>
        <w:t>Ethernet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crimper. Copper splicing tabs enters into each of the cables when the handles of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crimper</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pressed</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down.</w:t>
      </w:r>
      <w:r w:rsidRPr="0075562A">
        <w:rPr>
          <w:rFonts w:ascii="Times New Roman" w:eastAsia="Times New Roman" w:hAnsi="Times New Roman" w:cs="Times New Roman"/>
          <w:spacing w:val="18"/>
          <w:sz w:val="28"/>
          <w:szCs w:val="28"/>
        </w:rPr>
        <w:t xml:space="preserve"> </w:t>
      </w:r>
      <w:r w:rsidRPr="0075562A">
        <w:rPr>
          <w:rFonts w:ascii="Times New Roman" w:eastAsia="Times New Roman" w:hAnsi="Times New Roman" w:cs="Times New Roman"/>
          <w:sz w:val="28"/>
          <w:szCs w:val="28"/>
        </w:rPr>
        <w:t>On</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removal</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8"/>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cable</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from</w:t>
      </w:r>
      <w:r w:rsidRPr="0075562A">
        <w:rPr>
          <w:rFonts w:ascii="Times New Roman" w:eastAsia="Times New Roman" w:hAnsi="Times New Roman" w:cs="Times New Roman"/>
          <w:spacing w:val="14"/>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crimper</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it</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will</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be</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ready</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for use.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RESOLVING</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NETWORK</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PROBLEMS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Taking</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time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investigate</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methods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available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monitoring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I/O</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identifying possible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causes 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slow</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networking is well worth</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effort.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If an application owner reports slow networking, then it is essential to make sure 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cause is not a bottleneck in the wide-area network. Poor network performance can</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often be attributed to sources outside of virtualization. There may be an outage 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routing problem</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has yet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reported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or discovered.</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Another area to check is the IP configuration. Simple tools like ping, pathing, tracer</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and lookup can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still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useful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diagnosing network</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problems.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One of the most common problems is a poor or incorrect domain name server (DNS)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configuration. Another place to check is the configuration of the application within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virtual machine (VM). If there is a setting or an option that could significantly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degrade network performance perhaps the application polls the network 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availability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external</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components,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then</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can</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lead</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unnecessary</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traffic.</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Once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you</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have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excluded</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these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potential</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problems,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it’s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worth</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confirming</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whether</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the optimized components have been configured correctly. Next, check whether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lastRenderedPageBreak/>
        <w:t>problems affect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just</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VM</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question</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all</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VMs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on</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same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host.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This is also a good way to determine whether the problem is specific to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application owner’s VM or whether it is a systemic problem. Most hypervisor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vendors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offer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tools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allow</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you</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monitor</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traffic</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coming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out</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VM.</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VMware has a utility called esxtop that can see network statistics and troubleshoot</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 xml:space="preserve">network performance problems. Hitting </w:t>
      </w:r>
      <w:r w:rsidRPr="0075562A">
        <w:rPr>
          <w:rFonts w:ascii="Times New Roman" w:eastAsia="Times New Roman" w:hAnsi="Times New Roman" w:cs="Times New Roman"/>
          <w:i/>
          <w:sz w:val="28"/>
          <w:szCs w:val="28"/>
        </w:rPr>
        <w:t xml:space="preserve">n </w:t>
      </w:r>
      <w:r w:rsidRPr="0075562A">
        <w:rPr>
          <w:rFonts w:ascii="Times New Roman" w:eastAsia="Times New Roman" w:hAnsi="Times New Roman" w:cs="Times New Roman"/>
          <w:sz w:val="28"/>
          <w:szCs w:val="28"/>
        </w:rPr>
        <w:t>on the keyboard toggles esxtop to 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 xml:space="preserve">network mode, and </w:t>
      </w:r>
      <w:r w:rsidRPr="0075562A">
        <w:rPr>
          <w:rFonts w:ascii="Times New Roman" w:eastAsia="Times New Roman" w:hAnsi="Times New Roman" w:cs="Times New Roman"/>
          <w:i/>
          <w:sz w:val="28"/>
          <w:szCs w:val="28"/>
        </w:rPr>
        <w:t xml:space="preserve">f </w:t>
      </w:r>
      <w:r w:rsidRPr="0075562A">
        <w:rPr>
          <w:rFonts w:ascii="Times New Roman" w:eastAsia="Times New Roman" w:hAnsi="Times New Roman" w:cs="Times New Roman"/>
          <w:sz w:val="28"/>
          <w:szCs w:val="28"/>
        </w:rPr>
        <w:t>on the keyboard allows the administrator to add additional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fields.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These utilities allow you to see how much bandwidth is actually being used by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VM and whether the physical system is seeing a significant number of dropped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packets.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They</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also</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show</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transmit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 receive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rate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system.</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When a machine sends out packets but does not receive an acknowledgement, it can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indicate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problem</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with</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interface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card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(NIC)</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teaming</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algorithms,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referred</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 xml:space="preserve">as the reverse NIC team problem. In this scenario, </w:t>
      </w:r>
      <w:hyperlink r:id="rId15">
        <w:r w:rsidRPr="0075562A">
          <w:rPr>
            <w:rFonts w:ascii="Times New Roman" w:eastAsia="Times New Roman" w:hAnsi="Times New Roman" w:cs="Times New Roman"/>
            <w:sz w:val="28"/>
            <w:szCs w:val="28"/>
          </w:rPr>
          <w:t>advanced NIC teaming has been</w:t>
        </w:r>
      </w:hyperlink>
      <w:r w:rsidRPr="0075562A">
        <w:rPr>
          <w:rFonts w:ascii="Times New Roman" w:eastAsia="Times New Roman" w:hAnsi="Times New Roman" w:cs="Times New Roman"/>
          <w:spacing w:val="1"/>
          <w:sz w:val="28"/>
          <w:szCs w:val="28"/>
        </w:rPr>
        <w:t xml:space="preserve"> </w:t>
      </w:r>
      <w:hyperlink r:id="rId16">
        <w:r w:rsidRPr="0075562A">
          <w:rPr>
            <w:rFonts w:ascii="Times New Roman" w:eastAsia="Times New Roman" w:hAnsi="Times New Roman" w:cs="Times New Roman"/>
            <w:sz w:val="28"/>
            <w:szCs w:val="28"/>
          </w:rPr>
          <w:t>enabled</w:t>
        </w:r>
      </w:hyperlink>
      <w:r w:rsidRPr="0075562A">
        <w:rPr>
          <w:rFonts w:ascii="Times New Roman" w:eastAsia="Times New Roman" w:hAnsi="Times New Roman" w:cs="Times New Roman"/>
          <w:sz w:val="28"/>
          <w:szCs w:val="28"/>
        </w:rPr>
        <w:t>, and although packets leave the physical host via one network layer, they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arrive back at the host via the wrong physical switch and to the wrong NIC. Serious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problems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such as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these may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need wider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investigation.</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some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cases,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it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can result in the</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abandonment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particular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NIC</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teaming</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policy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has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been deemed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unreliable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wider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network.</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Plenty can be done to improve and monitor network performance for VMs as your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consolidation ratios grow. The key to the best optimization is following your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virtualization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vendor’s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best</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practices,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while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modifying</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them</w:t>
      </w:r>
      <w:r w:rsidRPr="0075562A">
        <w:rPr>
          <w:rFonts w:ascii="Times New Roman" w:eastAsia="Times New Roman" w:hAnsi="Times New Roman" w:cs="Times New Roman"/>
          <w:spacing w:val="-9"/>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suit</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unique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traffic</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characteristics of your network. The most critical part is to understand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relationships between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your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VMs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wider</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physical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world.</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term processor has generally replaced the term central processing unit (</w:t>
      </w:r>
      <w:hyperlink r:id="rId17">
        <w:r w:rsidRPr="0075562A">
          <w:rPr>
            <w:rFonts w:ascii="Times New Roman" w:eastAsia="Times New Roman" w:hAnsi="Times New Roman" w:cs="Times New Roman"/>
            <w:sz w:val="28"/>
            <w:szCs w:val="28"/>
          </w:rPr>
          <w:t>CPU</w:t>
        </w:r>
      </w:hyperlink>
      <w:r w:rsidRPr="0075562A">
        <w:rPr>
          <w:rFonts w:ascii="Times New Roman" w:eastAsia="Times New Roman" w:hAnsi="Times New Roman" w:cs="Times New Roman"/>
          <w:sz w:val="28"/>
          <w:szCs w:val="28"/>
        </w:rPr>
        <w: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processor</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personal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embedded</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small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devices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often called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microprocessor.</w:t>
      </w:r>
    </w:p>
    <w:p w:rsidR="00243A05" w:rsidRPr="0075562A" w:rsidRDefault="00243A05"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243A05" w:rsidRPr="0075562A" w:rsidRDefault="00243A05"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243A05" w:rsidRPr="0075562A" w:rsidRDefault="00243A05"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243A05" w:rsidRPr="0075562A" w:rsidRDefault="00243A05"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3B88DD84" wp14:editId="0CA6D30B">
            <wp:simplePos x="0" y="0"/>
            <wp:positionH relativeFrom="column">
              <wp:posOffset>857885</wp:posOffset>
            </wp:positionH>
            <wp:positionV relativeFrom="paragraph">
              <wp:posOffset>123825</wp:posOffset>
            </wp:positionV>
            <wp:extent cx="1524000" cy="13042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1304290"/>
                    </a:xfrm>
                    <a:prstGeom prst="rect">
                      <a:avLst/>
                    </a:prstGeom>
                    <a:noFill/>
                  </pic:spPr>
                </pic:pic>
              </a:graphicData>
            </a:graphic>
            <wp14:sizeRelH relativeFrom="page">
              <wp14:pctWidth>0</wp14:pctWidth>
            </wp14:sizeRelH>
            <wp14:sizeRelV relativeFrom="page">
              <wp14:pctHeight>0</wp14:pctHeight>
            </wp14:sizeRelV>
          </wp:anchor>
        </w:drawing>
      </w:r>
      <w:r w:rsidRPr="0075562A">
        <w:rPr>
          <w:rFonts w:ascii="Times New Roman" w:eastAsia="Times New Roman" w:hAnsi="Times New Roman" w:cs="Times New Roman"/>
          <w:b/>
          <w:noProof/>
          <w:sz w:val="28"/>
          <w:szCs w:val="28"/>
        </w:rPr>
        <w:drawing>
          <wp:anchor distT="0" distB="0" distL="114300" distR="114300" simplePos="0" relativeHeight="251660288" behindDoc="1" locked="0" layoutInCell="1" allowOverlap="1" wp14:anchorId="76FB0869" wp14:editId="177EA5EC">
            <wp:simplePos x="0" y="0"/>
            <wp:positionH relativeFrom="column">
              <wp:posOffset>2399030</wp:posOffset>
            </wp:positionH>
            <wp:positionV relativeFrom="paragraph">
              <wp:posOffset>557530</wp:posOffset>
            </wp:positionV>
            <wp:extent cx="1524000" cy="108648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1086485"/>
                    </a:xfrm>
                    <a:prstGeom prst="rect">
                      <a:avLst/>
                    </a:prstGeom>
                    <a:noFill/>
                  </pic:spPr>
                </pic:pic>
              </a:graphicData>
            </a:graphic>
            <wp14:sizeRelH relativeFrom="page">
              <wp14:pctWidth>0</wp14:pctWidth>
            </wp14:sizeRelH>
            <wp14:sizeRelV relativeFrom="page">
              <wp14:pctHeight>0</wp14:pctHeight>
            </wp14:sizeRelV>
          </wp:anchor>
        </w:drawing>
      </w:r>
      <w:r w:rsidRPr="0075562A">
        <w:rPr>
          <w:rFonts w:ascii="Times New Roman" w:eastAsia="Times New Roman" w:hAnsi="Times New Roman" w:cs="Times New Roman"/>
          <w:b/>
          <w:noProof/>
          <w:sz w:val="28"/>
          <w:szCs w:val="28"/>
        </w:rPr>
        <w:drawing>
          <wp:anchor distT="0" distB="0" distL="114300" distR="114300" simplePos="0" relativeHeight="251661312" behindDoc="1" locked="0" layoutInCell="1" allowOverlap="1" wp14:anchorId="70B01949" wp14:editId="2EC6FB75">
            <wp:simplePos x="0" y="0"/>
            <wp:positionH relativeFrom="column">
              <wp:posOffset>3905885</wp:posOffset>
            </wp:positionH>
            <wp:positionV relativeFrom="paragraph">
              <wp:posOffset>408940</wp:posOffset>
            </wp:positionV>
            <wp:extent cx="1524000" cy="10191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pic:spPr>
                </pic:pic>
              </a:graphicData>
            </a:graphic>
            <wp14:sizeRelH relativeFrom="page">
              <wp14:pctWidth>0</wp14:pctWidth>
            </wp14:sizeRelH>
            <wp14:sizeRelV relativeFrom="page">
              <wp14:pctHeight>0</wp14:pctHeight>
            </wp14:sizeRelV>
          </wp:anchor>
        </w:drawing>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1" locked="0" layoutInCell="1" allowOverlap="1" wp14:anchorId="22A98DC0" wp14:editId="5DAFB4D9">
                <wp:simplePos x="0" y="0"/>
                <wp:positionH relativeFrom="column">
                  <wp:posOffset>6628765</wp:posOffset>
                </wp:positionH>
                <wp:positionV relativeFrom="paragraph">
                  <wp:posOffset>207010</wp:posOffset>
                </wp:positionV>
                <wp:extent cx="38100" cy="0"/>
                <wp:effectExtent l="0" t="0" r="0" b="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51A95" id="Line 5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95pt,16.3pt" to="52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" strokeweight=".72pt">
                <v:stroke dashstyle="dot"/>
              </v:line>
            </w:pict>
          </mc:Fallback>
        </mc:AlternateContent>
      </w:r>
      <w:r w:rsidRPr="0075562A">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1" locked="0" layoutInCell="1" allowOverlap="1" wp14:anchorId="38B9C837" wp14:editId="4A42C896">
                <wp:simplePos x="0" y="0"/>
                <wp:positionH relativeFrom="column">
                  <wp:posOffset>-497205</wp:posOffset>
                </wp:positionH>
                <wp:positionV relativeFrom="paragraph">
                  <wp:posOffset>207010</wp:posOffset>
                </wp:positionV>
                <wp:extent cx="38100" cy="0"/>
                <wp:effectExtent l="0" t="0" r="0" b="0"/>
                <wp:wrapNone/>
                <wp:docPr id="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A5ACB" id="Line 5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16.3pt" to="-36.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qGwIAAD4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" strokeweight=".72pt">
                <v:stroke dashstyle="dot"/>
              </v:line>
            </w:pict>
          </mc:Fallback>
        </mc:AlternateContent>
      </w:r>
      <w:r w:rsidRPr="0075562A">
        <w:rPr>
          <w:rFonts w:ascii="Times New Roman" w:eastAsia="Times New Roman" w:hAnsi="Times New Roman" w:cs="Times New Roman"/>
          <w:b/>
          <w:sz w:val="28"/>
          <w:szCs w:val="28"/>
        </w:rPr>
        <w:t>A</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motherboard</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physical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arrangement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contains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computer's basic circuitry and components. On the typical motherboard, the circuitry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imprinted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affixed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surface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firm</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planar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surface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usually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manufactured in a single step. The most common motherboard design in desktop</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computers today is the AT, based on the IBM AT motherboard. A more recent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 xml:space="preserve">motherboard specification, </w:t>
      </w:r>
      <w:hyperlink r:id="rId21">
        <w:r w:rsidRPr="0075562A">
          <w:rPr>
            <w:rFonts w:ascii="Times New Roman" w:eastAsia="Times New Roman" w:hAnsi="Times New Roman" w:cs="Times New Roman"/>
            <w:sz w:val="28"/>
            <w:szCs w:val="28"/>
          </w:rPr>
          <w:t>ATX</w:t>
        </w:r>
      </w:hyperlink>
      <w:r w:rsidRPr="0075562A">
        <w:rPr>
          <w:rFonts w:ascii="Times New Roman" w:eastAsia="Times New Roman" w:hAnsi="Times New Roman" w:cs="Times New Roman"/>
          <w:sz w:val="28"/>
          <w:szCs w:val="28"/>
        </w:rPr>
        <w:t>, improves on the AT design. In both the AT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ATX</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designs,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components included in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motherboard are: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microprocessor</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(Optionally)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coprocessors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Memory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basic</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input/output</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system</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w:t>
      </w:r>
      <w:hyperlink r:id="rId22">
        <w:r w:rsidRPr="0075562A">
          <w:rPr>
            <w:rFonts w:ascii="Times New Roman" w:eastAsia="Times New Roman" w:hAnsi="Times New Roman" w:cs="Times New Roman"/>
            <w:sz w:val="28"/>
            <w:szCs w:val="28"/>
          </w:rPr>
          <w:t>BIOS</w:t>
        </w:r>
      </w:hyperlink>
      <w:r w:rsidRPr="0075562A">
        <w:rPr>
          <w:rFonts w:ascii="Times New Roman" w:eastAsia="Times New Roman" w:hAnsi="Times New Roman" w:cs="Times New Roman"/>
          <w:sz w:val="28"/>
          <w:szCs w:val="28"/>
        </w:rPr>
        <w: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Expansion</w:t>
      </w:r>
      <w:r w:rsidRPr="0075562A">
        <w:rPr>
          <w:rFonts w:ascii="Times New Roman" w:eastAsia="Times New Roman" w:hAnsi="Times New Roman" w:cs="Times New Roman"/>
          <w:spacing w:val="-5"/>
          <w:sz w:val="28"/>
          <w:szCs w:val="28"/>
        </w:rPr>
        <w:t xml:space="preserve"> </w:t>
      </w:r>
      <w:hyperlink r:id="rId23">
        <w:r w:rsidRPr="0075562A">
          <w:rPr>
            <w:rFonts w:ascii="Times New Roman" w:eastAsia="Times New Roman" w:hAnsi="Times New Roman" w:cs="Times New Roman"/>
            <w:sz w:val="28"/>
            <w:szCs w:val="28"/>
          </w:rPr>
          <w:t>slot</w:t>
        </w:r>
      </w:hyperlink>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Interconnecting</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circuitry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b/>
          <w:sz w:val="28"/>
          <w:szCs w:val="28"/>
        </w:rPr>
        <w:t>HTML &amp; CSS:</w:t>
      </w:r>
      <w:r w:rsidRPr="0075562A">
        <w:rPr>
          <w:rFonts w:ascii="Times New Roman" w:hAnsi="Times New Roman" w:cs="Times New Roman"/>
          <w:sz w:val="28"/>
          <w:szCs w:val="28"/>
        </w:rPr>
        <w:t xml:space="preserve"> HTML (HyperText Markup Language) and CSS (Cascading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75562A" w:rsidRPr="0075562A" w:rsidRDefault="0075562A" w:rsidP="0075562A">
      <w:pPr>
        <w:ind w:right="275"/>
        <w:jc w:val="both"/>
        <w:rPr>
          <w:rFonts w:ascii="Times New Roman" w:hAnsi="Times New Roman" w:cs="Times New Roman"/>
          <w:sz w:val="28"/>
          <w:szCs w:val="28"/>
        </w:rPr>
      </w:pPr>
      <w:r w:rsidRPr="0075562A">
        <w:rPr>
          <w:rFonts w:ascii="Times New Roman" w:hAnsi="Times New Roman" w:cs="Times New Roman"/>
          <w:sz w:val="28"/>
          <w:szCs w:val="28"/>
        </w:rPr>
        <w:lastRenderedPageBreak/>
        <w:t xml:space="preserve">Under html I was also able to look into sub division like the linking, link bookmarking, heading, creation of ID tags, iframe tags, styling and so on. I was also able to run codes written on the vs code with an extension called live server. </w:t>
      </w:r>
    </w:p>
    <w:p w:rsidR="0075562A" w:rsidRPr="0075562A" w:rsidRDefault="0075562A" w:rsidP="0075562A">
      <w:pPr>
        <w:spacing w:after="2"/>
        <w:ind w:left="5"/>
        <w:jc w:val="both"/>
        <w:rPr>
          <w:rFonts w:ascii="Times New Roman" w:hAnsi="Times New Roman" w:cs="Times New Roman"/>
          <w:sz w:val="28"/>
          <w:szCs w:val="28"/>
        </w:rPr>
      </w:pP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b/>
          <w:sz w:val="28"/>
          <w:szCs w:val="28"/>
        </w:rPr>
        <w:t>JavaScript:</w:t>
      </w:r>
      <w:r w:rsidRPr="0075562A">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75562A" w:rsidRPr="0075562A" w:rsidRDefault="0075562A" w:rsidP="0075562A">
      <w:pPr>
        <w:ind w:left="5"/>
        <w:jc w:val="both"/>
        <w:rPr>
          <w:rFonts w:ascii="Times New Roman" w:hAnsi="Times New Roman" w:cs="Times New Roman"/>
          <w:sz w:val="28"/>
          <w:szCs w:val="28"/>
        </w:rPr>
      </w:pPr>
      <w:r w:rsidRPr="0075562A">
        <w:rPr>
          <w:rFonts w:ascii="Times New Roman" w:hAnsi="Times New Roman" w:cs="Times New Roman"/>
          <w:sz w:val="28"/>
          <w:szCs w:val="28"/>
        </w:rPr>
        <w:t xml:space="preserve"> </w:t>
      </w:r>
    </w:p>
    <w:p w:rsidR="0075562A" w:rsidRPr="0075562A" w:rsidRDefault="0075562A" w:rsidP="0075562A">
      <w:pPr>
        <w:spacing w:after="353"/>
        <w:ind w:right="1405"/>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JAVASCRIPT CONTROL STRUCTURE </w:t>
      </w:r>
    </w:p>
    <w:p w:rsidR="0075562A" w:rsidRPr="0075562A" w:rsidRDefault="0075562A" w:rsidP="0075562A">
      <w:pPr>
        <w:spacing w:after="89" w:line="276" w:lineRule="auto"/>
        <w:ind w:left="5"/>
        <w:jc w:val="both"/>
        <w:rPr>
          <w:rFonts w:ascii="Times New Roman" w:hAnsi="Times New Roman" w:cs="Times New Roman"/>
          <w:sz w:val="28"/>
          <w:szCs w:val="28"/>
        </w:rPr>
      </w:pPr>
      <w:r w:rsidRPr="0075562A">
        <w:rPr>
          <w:rFonts w:ascii="Times New Roman" w:hAnsi="Times New Roman" w:cs="Times New Roman"/>
          <w:sz w:val="28"/>
          <w:szCs w:val="28"/>
        </w:rPr>
        <w:t xml:space="preserve"> </w:t>
      </w:r>
    </w:p>
    <w:tbl>
      <w:tblPr>
        <w:tblStyle w:val="TableGrid"/>
        <w:tblW w:w="3030" w:type="dxa"/>
        <w:tblInd w:w="2733" w:type="dxa"/>
        <w:tblCellMar>
          <w:top w:w="359" w:type="dxa"/>
          <w:left w:w="115" w:type="dxa"/>
          <w:right w:w="115" w:type="dxa"/>
        </w:tblCellMar>
        <w:tblLook w:val="04A0" w:firstRow="1" w:lastRow="0" w:firstColumn="1" w:lastColumn="0" w:noHBand="0" w:noVBand="1"/>
      </w:tblPr>
      <w:tblGrid>
        <w:gridCol w:w="3030"/>
      </w:tblGrid>
      <w:tr w:rsidR="0075562A" w:rsidRPr="0075562A" w:rsidTr="0075562A">
        <w:tc>
          <w:tcPr>
            <w:tcW w:w="3030" w:type="dxa"/>
            <w:tcBorders>
              <w:top w:val="single" w:sz="8" w:space="0" w:color="000000"/>
              <w:left w:val="single" w:sz="8" w:space="0" w:color="000000"/>
              <w:bottom w:val="single" w:sz="8" w:space="0" w:color="000000"/>
              <w:right w:val="single" w:sz="8" w:space="0" w:color="000000"/>
            </w:tcBorders>
            <w:hideMark/>
          </w:tcPr>
          <w:p w:rsidR="0075562A" w:rsidRPr="0075562A" w:rsidRDefault="0075562A">
            <w:pPr>
              <w:spacing w:line="276" w:lineRule="auto"/>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CONDITION </w:t>
            </w:r>
          </w:p>
        </w:tc>
      </w:tr>
    </w:tbl>
    <w:p w:rsidR="0075562A" w:rsidRPr="0075562A" w:rsidRDefault="0075562A" w:rsidP="0075562A">
      <w:pPr>
        <w:jc w:val="both"/>
        <w:rPr>
          <w:rFonts w:ascii="Times New Roman" w:eastAsia="Times New Roman" w:hAnsi="Times New Roman" w:cs="Times New Roman"/>
          <w:color w:val="252525"/>
          <w:sz w:val="28"/>
          <w:szCs w:val="28"/>
        </w:rPr>
      </w:pPr>
    </w:p>
    <w:p w:rsidR="0075562A" w:rsidRPr="0075562A" w:rsidRDefault="0075562A" w:rsidP="0075562A">
      <w:pPr>
        <w:spacing w:after="55"/>
        <w:ind w:left="5"/>
        <w:jc w:val="both"/>
        <w:rPr>
          <w:rFonts w:ascii="Times New Roman" w:hAnsi="Times New Roman" w:cs="Times New Roman"/>
          <w:sz w:val="28"/>
          <w:szCs w:val="28"/>
        </w:rPr>
      </w:pPr>
      <w:r w:rsidRPr="0075562A">
        <w:rPr>
          <w:rFonts w:ascii="Times New Roman" w:hAnsi="Times New Roman" w:cs="Times New Roman"/>
          <w:b/>
          <w:sz w:val="28"/>
          <w:szCs w:val="28"/>
        </w:rPr>
        <w:t xml:space="preserve"> </w:t>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noProof/>
        </w:rPr>
        <mc:AlternateContent>
          <mc:Choice Requires="wpg">
            <w:drawing>
              <wp:inline distT="0" distB="0" distL="0" distR="0">
                <wp:extent cx="438150" cy="352425"/>
                <wp:effectExtent l="19050" t="0" r="19050" b="47625"/>
                <wp:docPr id="8220" name="Group 8220"/>
                <wp:cNvGraphicFramePr/>
                <a:graphic xmlns:a="http://schemas.openxmlformats.org/drawingml/2006/main">
                  <a:graphicData uri="http://schemas.microsoft.com/office/word/2010/wordprocessingGroup">
                    <wpg:wgp>
                      <wpg:cNvGrpSpPr/>
                      <wpg:grpSpPr>
                        <a:xfrm>
                          <a:off x="0" y="0"/>
                          <a:ext cx="438150" cy="352425"/>
                          <a:chOff x="0" y="0"/>
                          <a:chExt cx="363855" cy="617855"/>
                        </a:xfrm>
                      </wpg:grpSpPr>
                      <wps:wsp>
                        <wps:cNvPr id="45"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9CE9D5" id="Group 8220" o:spid="_x0000_s1026" style="width:34.5pt;height:27.75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lV8IA&#10;AADbAAAADwAAAGRycy9kb3ducmV2LnhtbESPwWrDMBBE74X8g9hAb7Wc0JbiRAlJwFDoqW7xeZE2&#10;tom1MpZiq/n6qFDocZiZN8x2H20vJhp951jBKstBEGtnOm4UfH+VT28gfEA22DsmBT/kYb9bPGyx&#10;MG7mT5qq0IgEYV+ggjaEoZDS65Ys+swNxMk7u9FiSHJspBlxTnDby3Wev0qLHaeFFgc6taQv1dUq&#10;qGJ/Pdbal7EuP6jk22TDPCn1uIyHDYhAMfyH/9rvRsHzC/x+ST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KVXwgAAANsAAAAPAAAAAAAAAAAAAAAAAJgCAABkcnMvZG93&#10;bnJldi54bWxQSwUGAAAAAAQABAD1AAAAhwM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353" w:type="dxa"/>
        <w:tblInd w:w="2599" w:type="dxa"/>
        <w:tblCellMar>
          <w:top w:w="444" w:type="dxa"/>
          <w:left w:w="115" w:type="dxa"/>
          <w:right w:w="115" w:type="dxa"/>
        </w:tblCellMar>
        <w:tblLook w:val="04A0" w:firstRow="1" w:lastRow="0" w:firstColumn="1" w:lastColumn="0" w:noHBand="0" w:noVBand="1"/>
      </w:tblPr>
      <w:tblGrid>
        <w:gridCol w:w="3353"/>
      </w:tblGrid>
      <w:tr w:rsidR="0075562A" w:rsidRPr="0075562A" w:rsidTr="0075562A">
        <w:tc>
          <w:tcPr>
            <w:tcW w:w="3353" w:type="dxa"/>
            <w:tcBorders>
              <w:top w:val="single" w:sz="8" w:space="0" w:color="000000"/>
              <w:left w:val="single" w:sz="8" w:space="0" w:color="000000"/>
              <w:bottom w:val="single" w:sz="8" w:space="0" w:color="000000"/>
              <w:right w:val="single" w:sz="8" w:space="0" w:color="000000"/>
            </w:tcBorders>
            <w:hideMark/>
          </w:tcPr>
          <w:p w:rsidR="0075562A" w:rsidRPr="0075562A" w:rsidRDefault="0075562A">
            <w:pPr>
              <w:spacing w:line="276" w:lineRule="auto"/>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IF\ELSE SWITCH </w:t>
            </w:r>
          </w:p>
        </w:tc>
      </w:tr>
    </w:tbl>
    <w:p w:rsidR="0075562A" w:rsidRPr="0075562A" w:rsidRDefault="0075562A" w:rsidP="0075562A">
      <w:pPr>
        <w:spacing w:after="2"/>
        <w:ind w:left="5" w:right="3418"/>
        <w:jc w:val="both"/>
        <w:rPr>
          <w:rFonts w:ascii="Times New Roman" w:eastAsia="Times New Roman" w:hAnsi="Times New Roman" w:cs="Times New Roman"/>
          <w:color w:val="252525"/>
          <w:sz w:val="28"/>
          <w:szCs w:val="28"/>
        </w:rPr>
      </w:pPr>
      <w:r w:rsidRPr="0075562A">
        <w:rPr>
          <w:rFonts w:ascii="Times New Roman" w:hAnsi="Times New Roman" w:cs="Times New Roman"/>
          <w:b/>
          <w:sz w:val="28"/>
          <w:szCs w:val="28"/>
        </w:rPr>
        <w:t xml:space="preserve"> </w:t>
      </w:r>
    </w:p>
    <w:p w:rsidR="0075562A" w:rsidRPr="0075562A" w:rsidRDefault="0075562A" w:rsidP="0075562A">
      <w:pPr>
        <w:ind w:left="5"/>
        <w:jc w:val="both"/>
        <w:rPr>
          <w:rFonts w:ascii="Times New Roman" w:hAnsi="Times New Roman" w:cs="Times New Roman"/>
          <w:sz w:val="28"/>
          <w:szCs w:val="28"/>
        </w:rPr>
      </w:pPr>
      <w:r w:rsidRPr="0075562A">
        <w:rPr>
          <w:rFonts w:ascii="Times New Roman" w:hAnsi="Times New Roman" w:cs="Times New Roman"/>
          <w:b/>
          <w:sz w:val="28"/>
          <w:szCs w:val="28"/>
        </w:rPr>
        <w:t xml:space="preserve"> </w:t>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noProof/>
        </w:rPr>
        <mc:AlternateContent>
          <mc:Choice Requires="wpg">
            <w:drawing>
              <wp:inline distT="0" distB="0" distL="0" distR="0">
                <wp:extent cx="422275" cy="3619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361950"/>
                          <a:chOff x="0" y="0"/>
                          <a:chExt cx="565150" cy="709295"/>
                        </a:xfrm>
                      </wpg:grpSpPr>
                      <wps:wsp>
                        <wps:cNvPr id="44"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F1F2E6" id="Group 8221" o:spid="_x0000_s1026" style="width:33.25pt;height:28.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368YA&#10;AADbAAAADwAAAGRycy9kb3ducmV2LnhtbESPQWvCQBSE74L/YXlCL9JsLNraNKuUpAUFL1UPenvN&#10;vibB7NuQ3Wr677uC4HGYmW+YdNmbRpypc7VlBZMoBkFcWF1zqWC/+3ycg3AeWWNjmRT8kYPlYjhI&#10;MdH2wl903vpSBAi7BBVU3reJlK6oyKCLbEscvB/bGfRBdqXUHV4C3DTyKY6fpcGaw0KFLWUVFaft&#10;r1Fw+N5kY304HpvZqxx/rO3uhfNcqYdR//4GwlPv7+Fbe6UVTKdw/RJ+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U368YAAADbAAAADwAAAAAAAAAAAAAAAACYAgAAZHJz&#10;L2Rvd25yZXYueG1sUEsFBgAAAAAEAAQA9QAAAIsDA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75562A" w:rsidRPr="0075562A" w:rsidTr="0075562A">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75562A" w:rsidRPr="0075562A" w:rsidRDefault="0075562A">
            <w:pPr>
              <w:spacing w:after="253"/>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LOOPS </w:t>
            </w:r>
          </w:p>
          <w:p w:rsidR="0075562A" w:rsidRPr="0075562A" w:rsidRDefault="0075562A">
            <w:pPr>
              <w:spacing w:line="276" w:lineRule="auto"/>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FOR WHILE\DO WHILE </w:t>
            </w:r>
          </w:p>
        </w:tc>
      </w:tr>
    </w:tbl>
    <w:p w:rsidR="0075562A" w:rsidRPr="0075562A" w:rsidRDefault="0075562A" w:rsidP="0075562A">
      <w:pPr>
        <w:spacing w:after="2"/>
        <w:ind w:left="5" w:right="3257"/>
        <w:jc w:val="both"/>
        <w:rPr>
          <w:rFonts w:ascii="Times New Roman" w:eastAsia="Times New Roman" w:hAnsi="Times New Roman" w:cs="Times New Roman"/>
          <w:color w:val="252525"/>
          <w:sz w:val="28"/>
          <w:szCs w:val="28"/>
        </w:rPr>
      </w:pPr>
      <w:r w:rsidRPr="0075562A">
        <w:rPr>
          <w:rFonts w:ascii="Times New Roman" w:hAnsi="Times New Roman" w:cs="Times New Roman"/>
          <w:b/>
          <w:sz w:val="28"/>
          <w:szCs w:val="28"/>
        </w:rPr>
        <w:t xml:space="preserve"> </w:t>
      </w:r>
    </w:p>
    <w:p w:rsidR="0075562A" w:rsidRPr="0075562A" w:rsidRDefault="0075562A" w:rsidP="0075562A">
      <w:pPr>
        <w:spacing w:after="172" w:line="276" w:lineRule="auto"/>
        <w:ind w:left="5"/>
        <w:jc w:val="both"/>
        <w:rPr>
          <w:rFonts w:ascii="Times New Roman" w:hAnsi="Times New Roman" w:cs="Times New Roman"/>
          <w:sz w:val="28"/>
          <w:szCs w:val="28"/>
        </w:rPr>
      </w:pPr>
      <w:r w:rsidRPr="0075562A">
        <w:rPr>
          <w:rFonts w:ascii="Times New Roman" w:hAnsi="Times New Roman" w:cs="Times New Roman"/>
          <w:b/>
          <w:sz w:val="28"/>
          <w:szCs w:val="28"/>
        </w:rPr>
        <w:t xml:space="preserve"> </w:t>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noProof/>
        </w:rPr>
        <mc:AlternateContent>
          <mc:Choice Requires="wpg">
            <w:drawing>
              <wp:inline distT="0" distB="0" distL="0" distR="0">
                <wp:extent cx="378460" cy="29527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295275"/>
                          <a:chOff x="0" y="0"/>
                          <a:chExt cx="492760" cy="757555"/>
                        </a:xfrm>
                      </wpg:grpSpPr>
                      <wps:wsp>
                        <wps:cNvPr id="43"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441656" id="Group 8222" o:spid="_x0000_s1026" style="width:29.8pt;height:23.2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WO2cIA&#10;AADbAAAADwAAAGRycy9kb3ducmV2LnhtbESPQYvCMBSE74L/ITxhL6LpqixSjSKiix7tevD4aJ5t&#10;sXkJSVbrvzcLCx6HmfmGWa4704o7+dBYVvA5zkAQl1Y3XCk4/+xHcxAhImtsLZOCJwVYr/q9Jeba&#10;PvhE9yJWIkE45KigjtHlUoayJoNhbB1x8q7WG4xJ+kpqj48EN62cZNmXNNhwWqjR0bam8lb8GgU3&#10;u2nnw+f2++JLtz9dDm5XzI5KfQy6zQJEpC6+w//tg1Ywm8Lf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Y7ZwgAAANsAAAAPAAAAAAAAAAAAAAAAAJgCAABkcnMvZG93&#10;bnJldi54bWxQSwUGAAAAAAQABAD1AAAAhwM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75562A" w:rsidRPr="0075562A" w:rsidTr="0075562A">
        <w:tc>
          <w:tcPr>
            <w:tcW w:w="3581" w:type="dxa"/>
            <w:tcBorders>
              <w:top w:val="single" w:sz="8" w:space="0" w:color="000000"/>
              <w:left w:val="single" w:sz="8" w:space="0" w:color="000000"/>
              <w:bottom w:val="single" w:sz="8" w:space="0" w:color="000000"/>
              <w:right w:val="single" w:sz="8" w:space="0" w:color="000000"/>
            </w:tcBorders>
            <w:hideMark/>
          </w:tcPr>
          <w:p w:rsidR="0075562A" w:rsidRPr="0075562A" w:rsidRDefault="0075562A">
            <w:pPr>
              <w:spacing w:line="276" w:lineRule="auto"/>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FUNTIONS REUSEABLE CODE </w:t>
            </w:r>
          </w:p>
        </w:tc>
      </w:tr>
    </w:tbl>
    <w:p w:rsidR="0075562A" w:rsidRPr="0075562A" w:rsidRDefault="0075562A" w:rsidP="0075562A">
      <w:pPr>
        <w:ind w:left="5"/>
        <w:jc w:val="both"/>
        <w:rPr>
          <w:rFonts w:ascii="Times New Roman" w:eastAsia="Times New Roman" w:hAnsi="Times New Roman" w:cs="Times New Roman"/>
          <w:color w:val="252525"/>
          <w:sz w:val="28"/>
          <w:szCs w:val="28"/>
        </w:rPr>
      </w:pPr>
      <w:r w:rsidRPr="0075562A">
        <w:rPr>
          <w:rFonts w:ascii="Times New Roman" w:hAnsi="Times New Roman" w:cs="Times New Roman"/>
          <w:b/>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b/>
          <w:sz w:val="28"/>
          <w:szCs w:val="28"/>
        </w:rPr>
        <w:lastRenderedPageBreak/>
        <w:t>React.js:</w:t>
      </w:r>
      <w:r w:rsidRPr="0075562A">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b/>
          <w:sz w:val="28"/>
          <w:szCs w:val="28"/>
        </w:rPr>
        <w:t xml:space="preserve">WORDPRESS: </w:t>
      </w:r>
      <w:r w:rsidRPr="0075562A">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75562A">
        <w:rPr>
          <w:rFonts w:ascii="Times New Roman" w:hAnsi="Times New Roman" w:cs="Times New Roman"/>
          <w:b/>
          <w:color w:val="000000"/>
          <w:sz w:val="28"/>
          <w:szCs w:val="28"/>
        </w:rPr>
        <w:t xml:space="preserve"> </w:t>
      </w:r>
    </w:p>
    <w:p w:rsidR="0075562A" w:rsidRPr="0075562A" w:rsidRDefault="0075562A" w:rsidP="0075562A">
      <w:pPr>
        <w:pStyle w:val="Heading3"/>
        <w:jc w:val="both"/>
      </w:pPr>
      <w:r w:rsidRPr="0075562A">
        <w:t xml:space="preserve">1. Setting Up the Development Environment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Installed VS Code and configured extensions like Live Server, Prettier, and Emmet.</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Organized project files into folders for efficient project management.</w:t>
      </w:r>
      <w:r w:rsidRPr="0075562A">
        <w:rPr>
          <w:rFonts w:ascii="Times New Roman" w:hAnsi="Times New Roman" w:cs="Times New Roman"/>
          <w:color w:val="000000"/>
          <w:sz w:val="28"/>
          <w:szCs w:val="28"/>
        </w:rPr>
        <w:t xml:space="preserve"> </w:t>
      </w:r>
    </w:p>
    <w:p w:rsidR="0075562A" w:rsidRPr="0075562A" w:rsidRDefault="0075562A" w:rsidP="0075562A">
      <w:pPr>
        <w:spacing w:after="42"/>
        <w:ind w:left="5"/>
        <w:jc w:val="both"/>
        <w:rPr>
          <w:rFonts w:ascii="Times New Roman" w:hAnsi="Times New Roman" w:cs="Times New Roman"/>
          <w:sz w:val="28"/>
          <w:szCs w:val="28"/>
        </w:rPr>
      </w:pPr>
      <w:r w:rsidRPr="0075562A">
        <w:rPr>
          <w:rFonts w:ascii="Times New Roman" w:hAnsi="Times New Roman" w:cs="Times New Roman"/>
          <w:color w:val="000000"/>
          <w:sz w:val="28"/>
          <w:szCs w:val="28"/>
        </w:rPr>
        <w:t xml:space="preserve"> </w:t>
      </w:r>
    </w:p>
    <w:p w:rsidR="0075562A" w:rsidRPr="0075562A" w:rsidRDefault="0075562A" w:rsidP="0075562A">
      <w:pPr>
        <w:pStyle w:val="Heading3"/>
        <w:jc w:val="both"/>
      </w:pPr>
      <w:r w:rsidRPr="0075562A">
        <w:rPr>
          <w:b w:val="0"/>
        </w:rPr>
        <w:t xml:space="preserve">2. </w:t>
      </w:r>
      <w:r w:rsidRPr="0075562A">
        <w:t>Website Design and Development</w:t>
      </w:r>
      <w:r w:rsidRPr="0075562A">
        <w:rPr>
          <w:b w:val="0"/>
          <w:color w:val="000000"/>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Created static web pages using HTML and styled them with CSS.</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Implemented responsive designs using media queries.</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Added interactivity to web pages using JavaScript.</w:t>
      </w:r>
      <w:r w:rsidRPr="0075562A">
        <w:rPr>
          <w:rFonts w:ascii="Times New Roman" w:hAnsi="Times New Roman" w:cs="Times New Roman"/>
          <w:color w:val="000000"/>
          <w:sz w:val="28"/>
          <w:szCs w:val="28"/>
        </w:rPr>
        <w:t xml:space="preserve"> </w:t>
      </w:r>
    </w:p>
    <w:p w:rsidR="0075562A" w:rsidRPr="0075562A" w:rsidRDefault="0075562A" w:rsidP="0075562A">
      <w:pPr>
        <w:spacing w:after="42"/>
        <w:ind w:left="5"/>
        <w:jc w:val="both"/>
        <w:rPr>
          <w:rFonts w:ascii="Times New Roman" w:hAnsi="Times New Roman" w:cs="Times New Roman"/>
          <w:sz w:val="28"/>
          <w:szCs w:val="28"/>
        </w:rPr>
      </w:pPr>
      <w:r w:rsidRPr="0075562A">
        <w:rPr>
          <w:rFonts w:ascii="Times New Roman" w:hAnsi="Times New Roman" w:cs="Times New Roman"/>
          <w:color w:val="000000"/>
          <w:sz w:val="28"/>
          <w:szCs w:val="28"/>
        </w:rPr>
        <w:t xml:space="preserve"> </w:t>
      </w:r>
    </w:p>
    <w:p w:rsidR="0075562A" w:rsidRPr="0075562A" w:rsidRDefault="0075562A" w:rsidP="0075562A">
      <w:pPr>
        <w:pStyle w:val="Heading3"/>
        <w:jc w:val="both"/>
      </w:pPr>
      <w:r w:rsidRPr="0075562A">
        <w:rPr>
          <w:b w:val="0"/>
        </w:rPr>
        <w:t xml:space="preserve">3. </w:t>
      </w:r>
      <w:r w:rsidRPr="0075562A">
        <w:t>Using VS Code Features</w:t>
      </w:r>
      <w:r w:rsidRPr="0075562A">
        <w:rPr>
          <w:b w:val="0"/>
          <w:color w:val="000000"/>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Intelligence: VS Code's intelligent code suggestions enhanced my productivity.</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Integrated Terminal: Used to run commands like npm install and git commit.</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Debugging: Utilized VS Code's debugging tools to identify and fix errors in JavaScript. </w:t>
      </w:r>
    </w:p>
    <w:p w:rsidR="0075562A" w:rsidRPr="0075562A" w:rsidRDefault="0075562A" w:rsidP="0075562A">
      <w:pPr>
        <w:jc w:val="both"/>
        <w:rPr>
          <w:rFonts w:ascii="Times New Roman" w:hAnsi="Times New Roman" w:cs="Times New Roman"/>
          <w:sz w:val="28"/>
          <w:szCs w:val="28"/>
        </w:rPr>
      </w:pPr>
      <w:r w:rsidRPr="0075562A">
        <w:rPr>
          <w:rFonts w:ascii="Times New Roman" w:eastAsia="Calibri" w:hAnsi="Times New Roman" w:cs="Times New Roman"/>
          <w:noProof/>
          <w:color w:val="000000"/>
          <w:sz w:val="28"/>
          <w:szCs w:val="28"/>
        </w:rPr>
        <w:lastRenderedPageBreak/>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75562A">
        <w:rPr>
          <w:rFonts w:ascii="Times New Roman" w:hAnsi="Times New Roman" w:cs="Times New Roman"/>
          <w:sz w:val="28"/>
          <w:szCs w:val="28"/>
        </w:rPr>
        <w:t xml:space="preserve"> </w:t>
      </w:r>
    </w:p>
    <w:p w:rsidR="0075562A" w:rsidRPr="0075562A" w:rsidRDefault="0075562A" w:rsidP="0075562A">
      <w:pPr>
        <w:jc w:val="both"/>
        <w:rPr>
          <w:rFonts w:ascii="Times New Roman" w:hAnsi="Times New Roman" w:cs="Times New Roman"/>
          <w:sz w:val="28"/>
          <w:szCs w:val="28"/>
        </w:rPr>
      </w:pP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Explanation:</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HTML:</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&lt;!DOCTYPE html&gt;: Declares the document type as HTML5.</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&lt;html&gt;: Root element of an HTML page.</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&lt;head&gt;: Contains meta-information about the page, like the title.</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&lt;title&gt;: Sets the title of the page, displayed in the browser's tab.</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&lt;link&gt;: Links an external stylesheet (style.css) to the HTML document.</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&lt;body&gt;: Contains the visible content of the page.</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lastRenderedPageBreak/>
        <w:t xml:space="preserve">  &lt;h1&gt;: Defines a heading level 1.</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&lt;p&gt;: Defines a paragraph.</w:t>
      </w:r>
      <w:r w:rsidRPr="0075562A">
        <w:rPr>
          <w:rFonts w:ascii="Times New Roman" w:hAnsi="Times New Roman" w:cs="Times New Roman"/>
          <w:color w:val="000000"/>
          <w:sz w:val="28"/>
          <w:szCs w:val="28"/>
        </w:rPr>
        <w:t xml:space="preserve"> </w:t>
      </w:r>
    </w:p>
    <w:p w:rsidR="0075562A" w:rsidRPr="0075562A" w:rsidRDefault="0075562A" w:rsidP="0075562A">
      <w:pPr>
        <w:ind w:right="4956"/>
        <w:jc w:val="both"/>
        <w:rPr>
          <w:rFonts w:ascii="Times New Roman" w:hAnsi="Times New Roman" w:cs="Times New Roman"/>
          <w:sz w:val="28"/>
          <w:szCs w:val="28"/>
        </w:rPr>
      </w:pPr>
      <w:r w:rsidRPr="0075562A">
        <w:rPr>
          <w:rFonts w:ascii="Times New Roman" w:hAnsi="Times New Roman" w:cs="Times New Roman"/>
          <w:sz w:val="28"/>
          <w:szCs w:val="28"/>
        </w:rPr>
        <w:t>CSS:</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h1 { ... }: Styles the &lt;h1&gt; element.</w:t>
      </w:r>
      <w:r w:rsidRPr="0075562A">
        <w:rPr>
          <w:rFonts w:ascii="Times New Roman" w:hAnsi="Times New Roman" w:cs="Times New Roman"/>
          <w:color w:val="000000"/>
          <w:sz w:val="28"/>
          <w:szCs w:val="28"/>
        </w:rPr>
        <w:t xml:space="preserve"> </w:t>
      </w:r>
    </w:p>
    <w:p w:rsidR="0075562A" w:rsidRPr="0075562A" w:rsidRDefault="0075562A" w:rsidP="0075562A">
      <w:pPr>
        <w:ind w:right="3307"/>
        <w:jc w:val="both"/>
        <w:rPr>
          <w:rFonts w:ascii="Times New Roman" w:hAnsi="Times New Roman" w:cs="Times New Roman"/>
          <w:sz w:val="28"/>
          <w:szCs w:val="28"/>
        </w:rPr>
      </w:pPr>
      <w:r w:rsidRPr="0075562A">
        <w:rPr>
          <w:rFonts w:ascii="Times New Roman" w:hAnsi="Times New Roman" w:cs="Times New Roman"/>
          <w:sz w:val="28"/>
          <w:szCs w:val="28"/>
        </w:rPr>
        <w:t xml:space="preserve">    color: blue;: Sets the text color to blue.</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font-size: 36px;: Sets the font size to 36 pixels.</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text-align: center;: Aligns the text to the center.</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p { ... }: Styles the &lt;p&gt; element.</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color: red;: Sets the text color to red.</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font-size: 18px;: Sets the font size to 18 pixels.</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75562A">
        <w:rPr>
          <w:rFonts w:ascii="Times New Roman" w:hAnsi="Times New Roman" w:cs="Times New Roman"/>
          <w:color w:val="000000"/>
          <w:sz w:val="28"/>
          <w:szCs w:val="28"/>
        </w:rPr>
        <w:t xml:space="preserve"> </w:t>
      </w:r>
    </w:p>
    <w:p w:rsidR="0075562A" w:rsidRPr="0075562A" w:rsidRDefault="0075562A" w:rsidP="0075562A">
      <w:pPr>
        <w:spacing w:after="2"/>
        <w:ind w:left="5"/>
        <w:jc w:val="both"/>
        <w:rPr>
          <w:rFonts w:ascii="Times New Roman" w:hAnsi="Times New Roman" w:cs="Times New Roman"/>
          <w:sz w:val="28"/>
          <w:szCs w:val="28"/>
        </w:rPr>
      </w:pPr>
      <w:r w:rsidRPr="0075562A">
        <w:rPr>
          <w:rFonts w:ascii="Times New Roman" w:hAnsi="Times New Roman" w:cs="Times New Roman"/>
          <w:sz w:val="28"/>
          <w:szCs w:val="28"/>
        </w:rPr>
        <w:t xml:space="preserve"> </w:t>
      </w:r>
    </w:p>
    <w:p w:rsidR="0075562A" w:rsidRPr="0075562A" w:rsidRDefault="0075562A" w:rsidP="0075562A">
      <w:pPr>
        <w:spacing w:after="2"/>
        <w:ind w:left="5"/>
        <w:jc w:val="both"/>
        <w:rPr>
          <w:rFonts w:ascii="Times New Roman" w:hAnsi="Times New Roman" w:cs="Times New Roman"/>
          <w:sz w:val="28"/>
          <w:szCs w:val="28"/>
        </w:rPr>
      </w:pPr>
      <w:r w:rsidRPr="0075562A">
        <w:rPr>
          <w:rFonts w:ascii="Times New Roman" w:hAnsi="Times New Roman" w:cs="Times New Roman"/>
          <w:sz w:val="28"/>
          <w:szCs w:val="28"/>
        </w:rPr>
        <w:t xml:space="preserve"> </w:t>
      </w:r>
    </w:p>
    <w:p w:rsidR="0075562A" w:rsidRPr="0075562A" w:rsidRDefault="0075562A" w:rsidP="0075562A">
      <w:pPr>
        <w:pStyle w:val="Heading3"/>
        <w:jc w:val="both"/>
      </w:pPr>
      <w:r w:rsidRPr="0075562A">
        <w:rPr>
          <w:b w:val="0"/>
        </w:rPr>
        <w:t xml:space="preserve">4. </w:t>
      </w:r>
      <w:r w:rsidRPr="0075562A">
        <w:t>Version Control</w:t>
      </w:r>
      <w:r w:rsidRPr="0075562A">
        <w:rPr>
          <w:b w:val="0"/>
          <w:color w:val="000000"/>
        </w:rPr>
        <w:t xml:space="preserve"> </w:t>
      </w:r>
    </w:p>
    <w:p w:rsidR="0075562A" w:rsidRPr="0075562A" w:rsidRDefault="0075562A" w:rsidP="0075562A">
      <w:pPr>
        <w:ind w:right="1684"/>
        <w:jc w:val="both"/>
        <w:rPr>
          <w:rFonts w:ascii="Times New Roman" w:hAnsi="Times New Roman" w:cs="Times New Roman"/>
          <w:sz w:val="28"/>
          <w:szCs w:val="28"/>
        </w:rPr>
      </w:pPr>
      <w:r w:rsidRPr="0075562A">
        <w:rPr>
          <w:rFonts w:ascii="Times New Roman" w:hAnsi="Times New Roman" w:cs="Times New Roman"/>
          <w:sz w:val="28"/>
          <w:szCs w:val="28"/>
        </w:rPr>
        <w:t>Learned to use Git for version control directly within VS Code.</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Pushed changes to GitHub for collaborative projects.</w:t>
      </w:r>
      <w:r w:rsidRPr="0075562A">
        <w:rPr>
          <w:rFonts w:ascii="Times New Roman" w:hAnsi="Times New Roman" w:cs="Times New Roman"/>
          <w:color w:val="000000"/>
          <w:sz w:val="28"/>
          <w:szCs w:val="28"/>
        </w:rPr>
        <w:t xml:space="preserve"> </w:t>
      </w:r>
      <w:r w:rsidRPr="0075562A">
        <w:rPr>
          <w:rFonts w:ascii="Times New Roman" w:eastAsia="Arial" w:hAnsi="Times New Roman" w:cs="Times New Roman"/>
          <w:color w:val="000000"/>
          <w:sz w:val="28"/>
          <w:szCs w:val="28"/>
        </w:rPr>
        <w:t xml:space="preserve"> </w:t>
      </w:r>
    </w:p>
    <w:p w:rsidR="0075562A" w:rsidRPr="0075562A" w:rsidRDefault="0075562A" w:rsidP="0075562A">
      <w:pPr>
        <w:pStyle w:val="Heading3"/>
        <w:jc w:val="both"/>
      </w:pPr>
      <w:r w:rsidRPr="0075562A">
        <w:rPr>
          <w:b w:val="0"/>
        </w:rPr>
        <w:t xml:space="preserve">5. </w:t>
      </w:r>
      <w:r w:rsidRPr="0075562A">
        <w:t>Testing and Deployment</w:t>
      </w:r>
      <w:r w:rsidRPr="0075562A">
        <w:rPr>
          <w:b w:val="0"/>
          <w:color w:val="000000"/>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Tested websites locally using Live Server.</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Deployed projects to hosting platforms like Netlify and GitHub Pages.</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p>
    <w:p w:rsidR="0075562A" w:rsidRPr="0075562A" w:rsidRDefault="0075562A" w:rsidP="0075562A">
      <w:pPr>
        <w:jc w:val="both"/>
        <w:rPr>
          <w:rFonts w:ascii="Times New Roman" w:hAnsi="Times New Roman" w:cs="Times New Roman"/>
          <w:sz w:val="28"/>
          <w:szCs w:val="28"/>
        </w:rPr>
      </w:pPr>
    </w:p>
    <w:p w:rsidR="0075562A" w:rsidRDefault="0075562A" w:rsidP="0075562A">
      <w:pPr>
        <w:jc w:val="both"/>
        <w:rPr>
          <w:rFonts w:ascii="Times New Roman" w:hAnsi="Times New Roman" w:cs="Times New Roman"/>
          <w:sz w:val="28"/>
          <w:szCs w:val="28"/>
        </w:rPr>
      </w:pPr>
    </w:p>
    <w:p w:rsidR="0075562A" w:rsidRDefault="0075562A" w:rsidP="0075562A">
      <w:pPr>
        <w:jc w:val="both"/>
        <w:rPr>
          <w:rFonts w:ascii="Times New Roman" w:hAnsi="Times New Roman" w:cs="Times New Roman"/>
          <w:sz w:val="28"/>
          <w:szCs w:val="28"/>
        </w:rPr>
      </w:pPr>
    </w:p>
    <w:p w:rsidR="0075562A" w:rsidRDefault="0075562A" w:rsidP="0075562A">
      <w:pPr>
        <w:jc w:val="both"/>
        <w:rPr>
          <w:rFonts w:ascii="Times New Roman" w:hAnsi="Times New Roman" w:cs="Times New Roman"/>
          <w:sz w:val="28"/>
          <w:szCs w:val="28"/>
        </w:rPr>
      </w:pPr>
    </w:p>
    <w:p w:rsidR="0075562A" w:rsidRDefault="0075562A" w:rsidP="0075562A">
      <w:pPr>
        <w:jc w:val="both"/>
        <w:rPr>
          <w:rFonts w:ascii="Times New Roman" w:hAnsi="Times New Roman" w:cs="Times New Roman"/>
          <w:sz w:val="28"/>
          <w:szCs w:val="28"/>
        </w:rPr>
      </w:pPr>
    </w:p>
    <w:p w:rsidR="0075562A" w:rsidRPr="0075562A" w:rsidRDefault="0075562A" w:rsidP="0075562A">
      <w:pPr>
        <w:jc w:val="both"/>
        <w:rPr>
          <w:rFonts w:ascii="Times New Roman" w:hAnsi="Times New Roman" w:cs="Times New Roman"/>
          <w:sz w:val="28"/>
          <w:szCs w:val="28"/>
        </w:rPr>
      </w:pPr>
    </w:p>
    <w:p w:rsidR="0075562A" w:rsidRPr="0075562A" w:rsidRDefault="0075562A" w:rsidP="0075562A">
      <w:pPr>
        <w:jc w:val="both"/>
        <w:rPr>
          <w:rFonts w:ascii="Times New Roman" w:hAnsi="Times New Roman" w:cs="Times New Roman"/>
          <w:sz w:val="28"/>
          <w:szCs w:val="28"/>
        </w:rPr>
      </w:pPr>
    </w:p>
    <w:p w:rsidR="009F2930" w:rsidRPr="0075562A" w:rsidRDefault="009F2930" w:rsidP="00E93721">
      <w:pPr>
        <w:widowControl w:val="0"/>
        <w:autoSpaceDE w:val="0"/>
        <w:autoSpaceDN w:val="0"/>
        <w:spacing w:after="240" w:line="276" w:lineRule="auto"/>
        <w:jc w:val="center"/>
        <w:rPr>
          <w:rFonts w:ascii="Times New Roman" w:eastAsia="Times New Roman" w:hAnsi="Times New Roman" w:cs="Times New Roman"/>
          <w:b/>
          <w:sz w:val="28"/>
          <w:szCs w:val="28"/>
        </w:rPr>
      </w:pPr>
    </w:p>
    <w:p w:rsidR="009F2930" w:rsidRPr="0075562A" w:rsidRDefault="009F2930" w:rsidP="00243A05">
      <w:pPr>
        <w:widowControl w:val="0"/>
        <w:autoSpaceDE w:val="0"/>
        <w:autoSpaceDN w:val="0"/>
        <w:spacing w:after="240" w:line="276" w:lineRule="auto"/>
        <w:rPr>
          <w:rFonts w:ascii="Times New Roman" w:eastAsia="Times New Roman" w:hAnsi="Times New Roman" w:cs="Times New Roman"/>
          <w:b/>
          <w:sz w:val="28"/>
          <w:szCs w:val="28"/>
        </w:rPr>
      </w:pPr>
    </w:p>
    <w:p w:rsidR="009F2930" w:rsidRPr="0075562A" w:rsidRDefault="009F2930" w:rsidP="00E93721">
      <w:pPr>
        <w:widowControl w:val="0"/>
        <w:autoSpaceDE w:val="0"/>
        <w:autoSpaceDN w:val="0"/>
        <w:spacing w:after="240" w:line="276" w:lineRule="auto"/>
        <w:jc w:val="center"/>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CHAPTER</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4</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CHALLENGES</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OF</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ICT</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FOR</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SIWES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ICT environment has created new modus operandi for the profession by virtue of</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new tools for information exchange. When they note that the library profession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India, like their colleagues everywhere, particularly those serving high-tech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institutions, are already subject to challenges resulting from ICT. They assert that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new technology may call for organizational change in the traditional library and 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librarians may function more like consulting information engineers than as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traditional,</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passive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custodians of</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information and dispersers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documents.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poses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challenge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educators,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practitioners,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as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discussed</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below:</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Digital</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Environment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ICT created a new digital environment that led to the development of digitization,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conversion of print and other formats to digital form, as an enhanced storage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preservation technique. Digital libraries are one result of these new information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acquisition and distribution techniques all information resources are available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 processable form and the functions of acquisition, storage, preservation,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retrieval,</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access,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display</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are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carried</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out through</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use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digital</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technology.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ICT environment calls for librarian to be managers and organizers of digital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content. It requires new management skills and other roles such as content creators,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web page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planners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 designers,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 Internet</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navigators.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New</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career</w:t>
      </w:r>
      <w:r w:rsidRPr="0075562A">
        <w:rPr>
          <w:rFonts w:ascii="Times New Roman" w:eastAsia="Times New Roman" w:hAnsi="Times New Roman" w:cs="Times New Roman"/>
          <w:b/>
          <w:spacing w:val="-5"/>
          <w:sz w:val="28"/>
          <w:szCs w:val="28"/>
        </w:rPr>
        <w:t xml:space="preserve"> </w:t>
      </w:r>
      <w:r w:rsidRPr="0075562A">
        <w:rPr>
          <w:rFonts w:ascii="Times New Roman" w:eastAsia="Times New Roman" w:hAnsi="Times New Roman" w:cs="Times New Roman"/>
          <w:b/>
          <w:sz w:val="28"/>
          <w:szCs w:val="28"/>
        </w:rPr>
        <w:t>specializations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digital environment facilitated by ICT created new platforms for professional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activities, where librarians can be more proactive than in the analog era. Librarians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operating in this information environment may be called Internet librarians, digital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librarians, “cybrarians,” or “webarians,” all coined from ICT jargon. These changes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are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positioning</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librarians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 global information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arena.</w:t>
      </w:r>
    </w:p>
    <w:p w:rsidR="00F71AFD" w:rsidRPr="0075562A" w:rsidRDefault="00F71AFD" w:rsidP="00E93721">
      <w:pPr>
        <w:widowControl w:val="0"/>
        <w:autoSpaceDE w:val="0"/>
        <w:autoSpaceDN w:val="0"/>
        <w:spacing w:after="240" w:line="276" w:lineRule="auto"/>
        <w:jc w:val="center"/>
        <w:rPr>
          <w:rFonts w:ascii="Times New Roman" w:eastAsia="Times New Roman" w:hAnsi="Times New Roman" w:cs="Times New Roman"/>
          <w:b/>
          <w:sz w:val="28"/>
          <w:szCs w:val="28"/>
        </w:rPr>
      </w:pPr>
    </w:p>
    <w:p w:rsidR="00F71AFD" w:rsidRPr="0075562A" w:rsidRDefault="00F71AFD" w:rsidP="00243A05">
      <w:pPr>
        <w:widowControl w:val="0"/>
        <w:autoSpaceDE w:val="0"/>
        <w:autoSpaceDN w:val="0"/>
        <w:spacing w:after="240" w:line="276" w:lineRule="auto"/>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CHAPTER</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5</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CONCLUSION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During the course of the four months’ period of SIWES (Student Industrial Work</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Experience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Scheme)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at</w:t>
      </w:r>
      <w:r w:rsidRPr="0075562A">
        <w:rPr>
          <w:rFonts w:ascii="Times New Roman" w:eastAsia="Times New Roman" w:hAnsi="Times New Roman" w:cs="Times New Roman"/>
          <w:spacing w:val="-2"/>
          <w:sz w:val="28"/>
          <w:szCs w:val="28"/>
        </w:rPr>
        <w:t xml:space="preserve"> </w:t>
      </w:r>
      <w:r w:rsidR="00935F42">
        <w:rPr>
          <w:rFonts w:ascii="Times New Roman" w:eastAsia="Times New Roman" w:hAnsi="Times New Roman" w:cs="Times New Roman"/>
          <w:sz w:val="28"/>
          <w:szCs w:val="28"/>
        </w:rPr>
        <w:t>JIRIKA CONSULT</w:t>
      </w:r>
      <w:r w:rsidRPr="0075562A">
        <w:rPr>
          <w:rFonts w:ascii="Times New Roman" w:eastAsia="Times New Roman" w:hAnsi="Times New Roman" w:cs="Times New Roman"/>
          <w:sz w:val="28"/>
          <w:szCs w:val="28"/>
        </w:rPr>
        <w:t>. I have acquired technical skills in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field of Website Design, Microsoft Office, Graphics Design and technical skills such as networking and managerial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skills, and have had the opportunity to experience the application of theoretical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knowledge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acquired in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classroom</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solve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real</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problems.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Thus,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SIWES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has been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 success, because I have gained knowledge that ordinarily would not be obtained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lecture hall.</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RECOMMENDATION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As a result of difficulties experienced during the four months SIWES program, I</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would like to recommend the following changes: The duration of SIWES should be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extended so as to enable students be more experienced. The ITF should make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monthly allowance available for students, so as to put an end to financial difficulties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arise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result</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transport</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problems.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Institutions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and ITF</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should</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help</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get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place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attachment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program</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may</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commence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planned.</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following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recommendations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were</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based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findings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study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and as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solution 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identified</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problems.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PROPER COORDINATION AND SUPERVISION OF THE EXERCISE</w:t>
      </w:r>
      <w:r w:rsidRPr="0075562A">
        <w:rPr>
          <w:rFonts w:ascii="Times New Roman" w:eastAsia="Times New Roman" w:hAnsi="Times New Roman" w:cs="Times New Roman"/>
          <w:sz w:val="28"/>
          <w:szCs w:val="28"/>
        </w:rPr>
        <w:t>: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various bodies involved in the management of the SIWES exercise i.e. Industrial Training Fund (ITF), NUC, NBTE and NCCE should come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together and fashion out a modality that will ensure smooth operation of the SIWES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exercise. Efforts should be made to ensure that students attached to the organization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are properly supervised to ensure that what they are doing is in line with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objectives of the SIWES exercise.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various bodies involved in the management of the SIWES programme should</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liaise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with</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various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industries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ahead of</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time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so as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 minimize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reduce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barest</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minimum</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high</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level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refusal</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accept</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their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industrial</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training</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participation.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lastRenderedPageBreak/>
        <w:t>ISSUING OF LOG BOOKS/IT LETTERS ON TIME</w:t>
      </w:r>
      <w:r w:rsidRPr="0075562A">
        <w:rPr>
          <w:rFonts w:ascii="Times New Roman" w:eastAsia="Times New Roman" w:hAnsi="Times New Roman" w:cs="Times New Roman"/>
          <w:sz w:val="28"/>
          <w:szCs w:val="28"/>
        </w:rPr>
        <w:t>: The log books used by</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the student during the industrial training period and the IT letters should be issued to</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the students at the end of the first semester exam as against the end of second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semester examination as this will afford the students enough time to search for place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that are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relevant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 their field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EMPLOYMENT OF EXPERTS</w:t>
      </w:r>
      <w:r w:rsidRPr="0075562A">
        <w:rPr>
          <w:rFonts w:ascii="Times New Roman" w:eastAsia="Times New Roman" w:hAnsi="Times New Roman" w:cs="Times New Roman"/>
          <w:sz w:val="28"/>
          <w:szCs w:val="28"/>
        </w:rPr>
        <w:t>: The various institutions should endeavor 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employ experts in the areas of career development to manage the student's industrial</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placement centers.</w:t>
      </w:r>
    </w:p>
    <w:p w:rsidR="00E93721" w:rsidRPr="0075562A" w:rsidRDefault="00E93721" w:rsidP="00E93721">
      <w:pPr>
        <w:widowControl w:val="0"/>
        <w:autoSpaceDE w:val="0"/>
        <w:autoSpaceDN w:val="0"/>
        <w:spacing w:after="0" w:line="240" w:lineRule="auto"/>
        <w:rPr>
          <w:rFonts w:ascii="Times New Roman" w:eastAsia="Times New Roman" w:hAnsi="Times New Roman" w:cs="Times New Roman"/>
        </w:rPr>
      </w:pPr>
    </w:p>
    <w:p w:rsidR="00E37874" w:rsidRPr="0075562A" w:rsidRDefault="00E37874">
      <w:pPr>
        <w:rPr>
          <w:rFonts w:ascii="Times New Roman" w:hAnsi="Times New Roman" w:cs="Times New Roman"/>
        </w:rPr>
      </w:pPr>
    </w:p>
    <w:sectPr w:rsidR="00E37874" w:rsidRPr="0075562A" w:rsidSect="009B57A0">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22C" w:rsidRDefault="006B122C" w:rsidP="00C46751">
      <w:pPr>
        <w:spacing w:after="0" w:line="240" w:lineRule="auto"/>
      </w:pPr>
      <w:r>
        <w:separator/>
      </w:r>
    </w:p>
  </w:endnote>
  <w:endnote w:type="continuationSeparator" w:id="0">
    <w:p w:rsidR="006B122C" w:rsidRDefault="006B122C" w:rsidP="00C46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9B57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423087"/>
      <w:docPartObj>
        <w:docPartGallery w:val="Page Numbers (Bottom of Page)"/>
        <w:docPartUnique/>
      </w:docPartObj>
    </w:sdtPr>
    <w:sdtEndPr>
      <w:rPr>
        <w:noProof/>
      </w:rPr>
    </w:sdtEndPr>
    <w:sdtContent>
      <w:p w:rsidR="009B57A0" w:rsidRDefault="009B57A0">
        <w:pPr>
          <w:pStyle w:val="Footer"/>
          <w:jc w:val="center"/>
        </w:pPr>
        <w:r>
          <w:fldChar w:fldCharType="begin"/>
        </w:r>
        <w:r>
          <w:instrText xml:space="preserve"> PAGE   \* MERGEFORMAT </w:instrText>
        </w:r>
        <w:r>
          <w:fldChar w:fldCharType="separate"/>
        </w:r>
        <w:r w:rsidR="00022DE7">
          <w:rPr>
            <w:noProof/>
          </w:rPr>
          <w:t>2</w:t>
        </w:r>
        <w:r>
          <w:rPr>
            <w:noProof/>
          </w:rPr>
          <w:fldChar w:fldCharType="end"/>
        </w:r>
      </w:p>
    </w:sdtContent>
  </w:sdt>
  <w:p w:rsidR="009B57A0" w:rsidRDefault="009B57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9B5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22C" w:rsidRDefault="006B122C" w:rsidP="00C46751">
      <w:pPr>
        <w:spacing w:after="0" w:line="240" w:lineRule="auto"/>
      </w:pPr>
      <w:r>
        <w:separator/>
      </w:r>
    </w:p>
  </w:footnote>
  <w:footnote w:type="continuationSeparator" w:id="0">
    <w:p w:rsidR="006B122C" w:rsidRDefault="006B122C" w:rsidP="00C467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9B57A0">
    <w:pPr>
      <w:pStyle w:val="Header"/>
    </w:pPr>
    <w:r>
      <w:rPr>
        <w:noProof/>
      </w:rPr>
      <w:drawing>
        <wp:anchor distT="0" distB="0" distL="114300" distR="114300" simplePos="0" relativeHeight="251656704"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5" name="Picture 25"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9B57A0">
    <w:pPr>
      <w:pStyle w:val="Header"/>
    </w:pPr>
    <w:r>
      <w:rPr>
        <w:noProof/>
      </w:rPr>
      <w:drawing>
        <wp:anchor distT="0" distB="0" distL="114300" distR="114300" simplePos="0" relativeHeight="251657728" behindDoc="1" locked="0" layoutInCell="0" allowOverlap="1" wp14:anchorId="22F8965D" wp14:editId="35AD217D">
          <wp:simplePos x="0" y="0"/>
          <wp:positionH relativeFrom="margin">
            <wp:align>center</wp:align>
          </wp:positionH>
          <wp:positionV relativeFrom="margin">
            <wp:align>center</wp:align>
          </wp:positionV>
          <wp:extent cx="6310630" cy="5942330"/>
          <wp:effectExtent l="0" t="0" r="0" b="1270"/>
          <wp:wrapNone/>
          <wp:docPr id="26" name="Picture 26"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6B12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21"/>
    <w:rsid w:val="00022DE7"/>
    <w:rsid w:val="00056A20"/>
    <w:rsid w:val="0013134E"/>
    <w:rsid w:val="001A63E9"/>
    <w:rsid w:val="00243A05"/>
    <w:rsid w:val="002F6BC7"/>
    <w:rsid w:val="003A7B7A"/>
    <w:rsid w:val="0047039B"/>
    <w:rsid w:val="005620CC"/>
    <w:rsid w:val="006B122C"/>
    <w:rsid w:val="0075562A"/>
    <w:rsid w:val="00935F42"/>
    <w:rsid w:val="0097263F"/>
    <w:rsid w:val="009B57A0"/>
    <w:rsid w:val="009F2930"/>
    <w:rsid w:val="00B65CAE"/>
    <w:rsid w:val="00B86535"/>
    <w:rsid w:val="00C46751"/>
    <w:rsid w:val="00E37874"/>
    <w:rsid w:val="00E93721"/>
    <w:rsid w:val="00F035B3"/>
    <w:rsid w:val="00F7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C1739B-96A9-499B-A66A-171770E4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93721"/>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E93721"/>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E93721"/>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3721"/>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E93721"/>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E93721"/>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E93721"/>
  </w:style>
  <w:style w:type="paragraph" w:styleId="BodyText">
    <w:name w:val="Body Text"/>
    <w:basedOn w:val="Normal"/>
    <w:link w:val="BodyTextChar"/>
    <w:uiPriority w:val="1"/>
    <w:qFormat/>
    <w:rsid w:val="00E9372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E93721"/>
    <w:rPr>
      <w:rFonts w:ascii="Times New Roman" w:eastAsia="Times New Roman" w:hAnsi="Times New Roman" w:cs="Times New Roman"/>
      <w:sz w:val="28"/>
      <w:szCs w:val="28"/>
    </w:rPr>
  </w:style>
  <w:style w:type="paragraph" w:styleId="Title">
    <w:name w:val="Title"/>
    <w:basedOn w:val="Normal"/>
    <w:link w:val="TitleChar"/>
    <w:uiPriority w:val="1"/>
    <w:qFormat/>
    <w:rsid w:val="00E93721"/>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E93721"/>
    <w:rPr>
      <w:rFonts w:ascii="Times New Roman" w:eastAsia="Times New Roman" w:hAnsi="Times New Roman" w:cs="Times New Roman"/>
      <w:b/>
      <w:bCs/>
      <w:sz w:val="72"/>
      <w:szCs w:val="72"/>
    </w:rPr>
  </w:style>
  <w:style w:type="paragraph" w:styleId="ListParagraph">
    <w:name w:val="List Paragraph"/>
    <w:basedOn w:val="Normal"/>
    <w:uiPriority w:val="1"/>
    <w:qFormat/>
    <w:rsid w:val="00E93721"/>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E93721"/>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9372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E93721"/>
    <w:rPr>
      <w:rFonts w:ascii="Times New Roman" w:eastAsia="Times New Roman" w:hAnsi="Times New Roman" w:cs="Times New Roman"/>
    </w:rPr>
  </w:style>
  <w:style w:type="paragraph" w:styleId="Footer">
    <w:name w:val="footer"/>
    <w:basedOn w:val="Normal"/>
    <w:link w:val="FooterChar"/>
    <w:uiPriority w:val="99"/>
    <w:unhideWhenUsed/>
    <w:rsid w:val="00E9372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E9372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4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751"/>
    <w:rPr>
      <w:rFonts w:ascii="Segoe UI" w:hAnsi="Segoe UI" w:cs="Segoe UI"/>
      <w:sz w:val="18"/>
      <w:szCs w:val="18"/>
    </w:rPr>
  </w:style>
  <w:style w:type="table" w:customStyle="1" w:styleId="TableGrid">
    <w:name w:val="TableGrid"/>
    <w:rsid w:val="0075562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4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archcio-midmarket.techtarget.com/definition/ATX"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earchcio-midmarket.techtarget.com/definition/CP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archdatacenter.techtarget.com/tip/Use-Windows-NIC-teaming-to-stay-connected"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earchdatacenter.techtarget.com/tip/Use-Windows-NIC-teaming-to-stay-connected" TargetMode="External"/><Relationship Id="rId23" Type="http://schemas.openxmlformats.org/officeDocument/2006/relationships/hyperlink" Target="http://whatis.techtarget.com/definition/slot-or-expansion-slot" TargetMode="Externa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archcio-midmarket.techtarget.com/definition/instruction" TargetMode="External"/><Relationship Id="rId22" Type="http://schemas.openxmlformats.org/officeDocument/2006/relationships/hyperlink" Target="http://whatis.techtarget.com/definition/BIOS-basic-input-output-syst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20</Pages>
  <Words>3714</Words>
  <Characters>21171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cp:lastPrinted>2024-12-06T17:19:00Z</cp:lastPrinted>
  <dcterms:created xsi:type="dcterms:W3CDTF">2024-04-13T05:17:00Z</dcterms:created>
  <dcterms:modified xsi:type="dcterms:W3CDTF">2024-12-25T10:17:00Z</dcterms:modified>
</cp:coreProperties>
</file>